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14F42">
        <w:rPr>
          <w:rFonts w:ascii="Times New Roman" w:hAnsi="Times New Roman" w:cs="Times New Roman"/>
          <w:b/>
          <w:bCs/>
          <w:szCs w:val="24"/>
        </w:rPr>
        <w:t>З</w:t>
      </w:r>
      <w:r w:rsidR="002918EC" w:rsidRPr="00B14F42">
        <w:rPr>
          <w:rFonts w:ascii="Times New Roman" w:hAnsi="Times New Roman" w:cs="Times New Roman"/>
          <w:b/>
          <w:bCs/>
          <w:szCs w:val="24"/>
        </w:rPr>
        <w:t>аявка</w:t>
      </w:r>
      <w:r w:rsidRPr="00B14F42">
        <w:rPr>
          <w:rFonts w:ascii="Times New Roman" w:hAnsi="Times New Roman" w:cs="Times New Roman"/>
          <w:b/>
          <w:bCs/>
          <w:szCs w:val="24"/>
        </w:rPr>
        <w:t xml:space="preserve"> о предоставлении сведений</w:t>
      </w:r>
    </w:p>
    <w:p w:rsidR="00660C5B" w:rsidRPr="00B14F42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Cs w:val="24"/>
        </w:rPr>
      </w:pPr>
      <w:r w:rsidRPr="00B14F42">
        <w:rPr>
          <w:rFonts w:ascii="Times New Roman" w:hAnsi="Times New Roman" w:cs="Times New Roman"/>
          <w:szCs w:val="24"/>
        </w:rPr>
        <w:t xml:space="preserve">    </w:t>
      </w:r>
      <w:r w:rsidR="00270743">
        <w:rPr>
          <w:rFonts w:ascii="Times New Roman" w:hAnsi="Times New Roman" w:cs="Times New Roman"/>
          <w:szCs w:val="24"/>
        </w:rPr>
        <w:t>2</w:t>
      </w:r>
      <w:r w:rsidR="00291D29" w:rsidRPr="00B14F42">
        <w:rPr>
          <w:rFonts w:ascii="Times New Roman" w:hAnsi="Times New Roman" w:cs="Times New Roman"/>
          <w:szCs w:val="24"/>
        </w:rPr>
        <w:t>0</w:t>
      </w:r>
      <w:r w:rsidRPr="00B14F42">
        <w:rPr>
          <w:rFonts w:ascii="Times New Roman" w:hAnsi="Times New Roman" w:cs="Times New Roman"/>
          <w:szCs w:val="24"/>
        </w:rPr>
        <w:t>.</w:t>
      </w:r>
      <w:r w:rsidR="000B48CB" w:rsidRPr="00B14F42">
        <w:rPr>
          <w:rFonts w:ascii="Times New Roman" w:hAnsi="Times New Roman" w:cs="Times New Roman"/>
          <w:szCs w:val="24"/>
        </w:rPr>
        <w:t>0</w:t>
      </w:r>
      <w:r w:rsidR="00270743">
        <w:rPr>
          <w:rFonts w:ascii="Times New Roman" w:hAnsi="Times New Roman" w:cs="Times New Roman"/>
          <w:szCs w:val="24"/>
        </w:rPr>
        <w:t>8</w:t>
      </w:r>
      <w:r w:rsidRPr="00B14F42">
        <w:rPr>
          <w:rFonts w:ascii="Times New Roman" w:hAnsi="Times New Roman" w:cs="Times New Roman"/>
          <w:szCs w:val="24"/>
        </w:rPr>
        <w:t>.</w:t>
      </w:r>
      <w:r w:rsidR="00100CA6">
        <w:rPr>
          <w:rFonts w:ascii="Times New Roman" w:hAnsi="Times New Roman" w:cs="Times New Roman"/>
          <w:szCs w:val="24"/>
        </w:rPr>
        <w:t>2026</w:t>
      </w:r>
      <w:r w:rsidRPr="00B14F42">
        <w:rPr>
          <w:rFonts w:ascii="Times New Roman" w:hAnsi="Times New Roman" w:cs="Times New Roman"/>
          <w:szCs w:val="24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B14F42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Закупка из одного источника</w:t>
            </w:r>
          </w:p>
        </w:tc>
      </w:tr>
      <w:tr w:rsidR="00660C5B" w:rsidRPr="00B14F42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905ED5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Cs w:val="24"/>
              </w:rPr>
            </w:pPr>
            <w:r w:rsidRPr="00905ED5">
              <w:rPr>
                <w:rFonts w:ascii="Times New Roman" w:hAnsi="Times New Roman" w:cs="Times New Roman"/>
                <w:szCs w:val="24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905ED5">
              <w:rPr>
                <w:rFonts w:ascii="Times New Roman" w:hAnsi="Times New Roman" w:cs="Times New Roman"/>
                <w:szCs w:val="24"/>
              </w:rPr>
              <w:t>5</w:t>
            </w:r>
            <w:r w:rsidRPr="00905ED5">
              <w:rPr>
                <w:rFonts w:ascii="Times New Roman" w:hAnsi="Times New Roman" w:cs="Times New Roman"/>
                <w:szCs w:val="24"/>
              </w:rPr>
              <w:t>00 базовых величин.”</w:t>
            </w:r>
          </w:p>
        </w:tc>
      </w:tr>
      <w:tr w:rsidR="00660C5B" w:rsidRPr="00B14F42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905ED5">
              <w:rPr>
                <w:rFonts w:ascii="Times New Roman" w:hAnsi="Times New Roman" w:cs="Times New Roman"/>
                <w:color w:val="000000"/>
                <w:szCs w:val="24"/>
              </w:rPr>
              <w:t>центр</w:t>
            </w: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 xml:space="preserve">», 220013, 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64, УНП 100854061</w:t>
            </w:r>
          </w:p>
        </w:tc>
      </w:tr>
      <w:tr w:rsidR="00660C5B" w:rsidRPr="00B14F42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05ED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0E07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р/с BY28AKBB36040359700195500000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в ОАО «АСБ Беларусбанк», БИК AKBBBY2Х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г. Минск, пр. Независимости, 56</w:t>
            </w:r>
          </w:p>
          <w:p w:rsidR="00660C5B" w:rsidRPr="00905ED5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05ED5">
              <w:rPr>
                <w:rFonts w:ascii="Times New Roman" w:hAnsi="Times New Roman" w:cs="Times New Roman"/>
                <w:color w:val="000000"/>
                <w:szCs w:val="24"/>
              </w:rPr>
              <w:t>УНП 100854061, ОКПО 37600214</w:t>
            </w:r>
          </w:p>
        </w:tc>
      </w:tr>
      <w:tr w:rsidR="00660C5B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с даты заключения договора и до </w:t>
            </w:r>
            <w:r w:rsidR="005F52FA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31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5F52FA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12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</w:p>
        </w:tc>
      </w:tr>
      <w:tr w:rsidR="00660C5B" w:rsidRPr="00B14F42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220013, г. Минск, пр-т Независимости, 64</w:t>
            </w:r>
          </w:p>
        </w:tc>
      </w:tr>
      <w:tr w:rsidR="00660C5B" w:rsidRPr="00B14F42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E51C87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51C87">
              <w:rPr>
                <w:rFonts w:ascii="Times New Roman" w:hAnsi="Times New Roman" w:cs="Times New Roman"/>
                <w:color w:val="000000"/>
                <w:szCs w:val="24"/>
              </w:rPr>
              <w:t>по факту оказания (работ/ услуг)</w:t>
            </w:r>
          </w:p>
        </w:tc>
      </w:tr>
      <w:tr w:rsidR="00660C5B" w:rsidRPr="00B14F42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Местный бюджет</w:t>
            </w:r>
          </w:p>
        </w:tc>
      </w:tr>
      <w:tr w:rsidR="00660C5B" w:rsidRPr="00B14F42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  <w:p w:rsidR="00660C5B" w:rsidRPr="00B14F42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до </w:t>
            </w:r>
            <w:r w:rsidR="0017178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21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17178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8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100CA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г., (включительно)</w:t>
            </w:r>
          </w:p>
          <w:p w:rsidR="00660C5B" w:rsidRPr="00B14F42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E118D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- на Электронную торговую площадку «http://zakupki.butb.by»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660C5B" w:rsidRPr="00B14F42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B14F42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b/>
                <w:szCs w:val="20"/>
              </w:rPr>
              <w:t>В</w:t>
            </w:r>
            <w:r w:rsidR="007A7C94" w:rsidRPr="00B14F42">
              <w:rPr>
                <w:rFonts w:ascii="Times New Roman" w:hAnsi="Times New Roman" w:cs="Times New Roman"/>
                <w:b/>
                <w:szCs w:val="20"/>
              </w:rPr>
              <w:t>ключить в предложение:</w:t>
            </w:r>
          </w:p>
          <w:p w:rsidR="007A7C94" w:rsidRPr="00B14F42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4336" w:rsidRPr="00B14F4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2012 года «О государственных закупках товаров (работ, услуг)»</w:t>
            </w:r>
            <w:r w:rsidR="005C1894" w:rsidRPr="00B14F4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4332" w:rsidRPr="00B14F42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4332" w:rsidRPr="00B14F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C64332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B14F42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 1</w:t>
            </w:r>
          </w:p>
        </w:tc>
      </w:tr>
      <w:tr w:rsidR="001B0529" w:rsidRPr="00B14F42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684FC6" w:rsidP="00A415B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</w:t>
            </w:r>
            <w:r w:rsidR="00A415B4">
              <w:rPr>
                <w:rFonts w:ascii="Times New Roman" w:hAnsi="Times New Roman" w:cs="Times New Roman"/>
                <w:bCs/>
                <w:szCs w:val="24"/>
              </w:rPr>
              <w:t>ехническое обслуживание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865310">
              <w:rPr>
                <w:rFonts w:ascii="Times New Roman" w:hAnsi="Times New Roman" w:cs="Times New Roman"/>
                <w:bCs/>
                <w:szCs w:val="24"/>
              </w:rPr>
              <w:t xml:space="preserve">приборов учета холодной воды системы дистанционного съема показаний (СДСП) с автоматизированной передачей данных в </w:t>
            </w:r>
            <w:r w:rsidR="00632646">
              <w:rPr>
                <w:rFonts w:ascii="Times New Roman" w:hAnsi="Times New Roman" w:cs="Times New Roman"/>
                <w:bCs/>
                <w:szCs w:val="24"/>
              </w:rPr>
              <w:t>У</w:t>
            </w:r>
            <w:r w:rsidR="00865310">
              <w:rPr>
                <w:rFonts w:ascii="Times New Roman" w:hAnsi="Times New Roman" w:cs="Times New Roman"/>
                <w:bCs/>
                <w:szCs w:val="24"/>
              </w:rPr>
              <w:t>П «</w:t>
            </w:r>
            <w:proofErr w:type="spellStart"/>
            <w:r w:rsidR="00865310">
              <w:rPr>
                <w:rFonts w:ascii="Times New Roman" w:hAnsi="Times New Roman" w:cs="Times New Roman"/>
                <w:bCs/>
                <w:szCs w:val="24"/>
              </w:rPr>
              <w:t>Минскводоканал</w:t>
            </w:r>
            <w:proofErr w:type="spellEnd"/>
            <w:r w:rsidR="00865310">
              <w:rPr>
                <w:rFonts w:ascii="Times New Roman" w:hAnsi="Times New Roman" w:cs="Times New Roman"/>
                <w:bCs/>
                <w:szCs w:val="24"/>
              </w:rPr>
              <w:t>»</w:t>
            </w:r>
          </w:p>
        </w:tc>
      </w:tr>
      <w:tr w:rsidR="0061690B" w:rsidRPr="00B14F42" w:rsidTr="006B0C4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61690B" w:rsidP="00616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BY"/>
              </w:rPr>
            </w:pPr>
            <w:r w:rsidRPr="0072647C">
              <w:rPr>
                <w:rFonts w:ascii="Times New Roman" w:hAnsi="Times New Roman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DD77BC" w:rsidP="00446FD6">
            <w:pPr>
              <w:autoSpaceDE w:val="0"/>
              <w:autoSpaceDN w:val="0"/>
              <w:adjustRightInd w:val="0"/>
              <w:spacing w:after="0" w:line="15" w:lineRule="atLeast"/>
              <w:ind w:left="136"/>
              <w:jc w:val="both"/>
              <w:rPr>
                <w:rFonts w:ascii="Times New Roman" w:hAnsi="Times New Roman"/>
                <w:lang w:eastAsia="ru-BY"/>
              </w:rPr>
            </w:pPr>
            <w:r w:rsidRPr="00DD77BC">
              <w:rPr>
                <w:rFonts w:ascii="Times New Roman" w:hAnsi="Times New Roman"/>
                <w:lang w:eastAsia="ru-BY"/>
              </w:rPr>
              <w:t>82.99.19.400</w:t>
            </w:r>
          </w:p>
        </w:tc>
      </w:tr>
      <w:tr w:rsidR="0061690B" w:rsidRPr="00B14F42" w:rsidTr="006B0C4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61690B" w:rsidP="00616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BY"/>
              </w:rPr>
            </w:pPr>
            <w:r w:rsidRPr="0072647C">
              <w:rPr>
                <w:rFonts w:ascii="Times New Roman" w:hAnsi="Times New Roman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90B" w:rsidRPr="0072647C" w:rsidRDefault="00DD77BC" w:rsidP="00446FD6">
            <w:pPr>
              <w:autoSpaceDE w:val="0"/>
              <w:autoSpaceDN w:val="0"/>
              <w:adjustRightInd w:val="0"/>
              <w:spacing w:after="0" w:line="15" w:lineRule="atLeast"/>
              <w:ind w:left="136"/>
              <w:jc w:val="both"/>
              <w:rPr>
                <w:rFonts w:ascii="Times New Roman" w:hAnsi="Times New Roman"/>
                <w:lang w:eastAsia="ru-BY"/>
              </w:rPr>
            </w:pPr>
            <w:r w:rsidRPr="00DD77BC">
              <w:rPr>
                <w:rFonts w:ascii="Times New Roman" w:hAnsi="Times New Roman"/>
                <w:lang w:eastAsia="ru-BY"/>
              </w:rPr>
              <w:t>Услуги по снятию показаний приборов учета расхода тепловой энергии, газа, воды, электроэнергии</w:t>
            </w:r>
          </w:p>
        </w:tc>
      </w:tr>
      <w:tr w:rsidR="001B0529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607E33">
              <w:rPr>
                <w:rFonts w:ascii="Times New Roman" w:hAnsi="Times New Roman"/>
                <w:lang w:eastAsia="ru-BY"/>
              </w:rPr>
              <w:t xml:space="preserve">6 </w:t>
            </w:r>
            <w:proofErr w:type="spellStart"/>
            <w:r w:rsidR="00830D2F">
              <w:rPr>
                <w:rFonts w:ascii="Times New Roman" w:hAnsi="Times New Roman"/>
                <w:lang w:eastAsia="ru-BY"/>
              </w:rPr>
              <w:t>ед</w:t>
            </w:r>
            <w:proofErr w:type="spellEnd"/>
          </w:p>
        </w:tc>
      </w:tr>
      <w:tr w:rsidR="00057115" w:rsidRPr="00B14F42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B14F42" w:rsidRDefault="00607E33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Приложение 1 – Техническое задание</w:t>
            </w:r>
          </w:p>
        </w:tc>
      </w:tr>
      <w:tr w:rsidR="001B0529" w:rsidRPr="00B14F42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437FC" w:rsidRPr="008437FC">
              <w:rPr>
                <w:rFonts w:ascii="Times New Roman" w:hAnsi="Times New Roman" w:cs="Times New Roman"/>
                <w:szCs w:val="24"/>
              </w:rPr>
              <w:t>4 680,00</w:t>
            </w:r>
            <w:r w:rsidR="008437F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="001B0529"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  <w:proofErr w:type="gramEnd"/>
          </w:p>
        </w:tc>
      </w:tr>
      <w:tr w:rsidR="00E34D7E" w:rsidRPr="00B14F42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2665E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904</w:t>
            </w:r>
          </w:p>
        </w:tc>
      </w:tr>
    </w:tbl>
    <w:p w:rsidR="00AA62A5" w:rsidRPr="00B14F42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4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</w:t>
      </w:r>
      <w:r w:rsidR="009E6119" w:rsidRPr="00B14F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4F42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B14F42">
        <w:rPr>
          <w:rFonts w:ascii="Times New Roman" w:hAnsi="Times New Roman" w:cs="Times New Roman"/>
          <w:sz w:val="24"/>
          <w:szCs w:val="24"/>
        </w:rPr>
        <w:t xml:space="preserve">_ </w:t>
      </w:r>
      <w:r w:rsidR="00F55241" w:rsidRPr="00B14F42">
        <w:rPr>
          <w:rFonts w:ascii="Times New Roman" w:hAnsi="Times New Roman" w:cs="Times New Roman"/>
          <w:sz w:val="24"/>
          <w:szCs w:val="24"/>
        </w:rPr>
        <w:t xml:space="preserve"> </w:t>
      </w:r>
      <w:r w:rsidR="00ED0416" w:rsidRPr="00B14F42">
        <w:rPr>
          <w:rFonts w:ascii="Times New Roman" w:hAnsi="Times New Roman" w:cs="Times New Roman"/>
          <w:sz w:val="24"/>
          <w:szCs w:val="24"/>
        </w:rPr>
        <w:t>А.А.Кантерова</w:t>
      </w:r>
      <w:proofErr w:type="gramEnd"/>
    </w:p>
    <w:sectPr w:rsidR="00660C5B" w:rsidRPr="00B14F42" w:rsidSect="009D2BB4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6DCE"/>
    <w:rsid w:val="00100CA6"/>
    <w:rsid w:val="00135507"/>
    <w:rsid w:val="00143D6B"/>
    <w:rsid w:val="00164F38"/>
    <w:rsid w:val="0016635A"/>
    <w:rsid w:val="00171783"/>
    <w:rsid w:val="00172A39"/>
    <w:rsid w:val="00175280"/>
    <w:rsid w:val="00183F67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51326"/>
    <w:rsid w:val="00251940"/>
    <w:rsid w:val="002548B9"/>
    <w:rsid w:val="002665E5"/>
    <w:rsid w:val="00270743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46FD6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52FA"/>
    <w:rsid w:val="005F74E5"/>
    <w:rsid w:val="00604550"/>
    <w:rsid w:val="00607E33"/>
    <w:rsid w:val="00613A68"/>
    <w:rsid w:val="006143FC"/>
    <w:rsid w:val="00614ED1"/>
    <w:rsid w:val="0061690B"/>
    <w:rsid w:val="006172C3"/>
    <w:rsid w:val="0062404A"/>
    <w:rsid w:val="006312BD"/>
    <w:rsid w:val="00632646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4FC6"/>
    <w:rsid w:val="00685DD4"/>
    <w:rsid w:val="006912E0"/>
    <w:rsid w:val="00695863"/>
    <w:rsid w:val="006A253E"/>
    <w:rsid w:val="006A3A22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2C51"/>
    <w:rsid w:val="007B7D1C"/>
    <w:rsid w:val="007C6A01"/>
    <w:rsid w:val="007D395D"/>
    <w:rsid w:val="007E1702"/>
    <w:rsid w:val="007E60DA"/>
    <w:rsid w:val="007F26DA"/>
    <w:rsid w:val="00820E47"/>
    <w:rsid w:val="008230C3"/>
    <w:rsid w:val="00824336"/>
    <w:rsid w:val="00827A21"/>
    <w:rsid w:val="00830D2F"/>
    <w:rsid w:val="00831B1C"/>
    <w:rsid w:val="00842845"/>
    <w:rsid w:val="008437FC"/>
    <w:rsid w:val="008467B1"/>
    <w:rsid w:val="00857051"/>
    <w:rsid w:val="008611EA"/>
    <w:rsid w:val="00862836"/>
    <w:rsid w:val="00865310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900E07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60BDA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15B4"/>
    <w:rsid w:val="00A44AFA"/>
    <w:rsid w:val="00A4584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331F1"/>
    <w:rsid w:val="00B45149"/>
    <w:rsid w:val="00B53AC7"/>
    <w:rsid w:val="00B57865"/>
    <w:rsid w:val="00B66A68"/>
    <w:rsid w:val="00B703C0"/>
    <w:rsid w:val="00B7679A"/>
    <w:rsid w:val="00B83C5A"/>
    <w:rsid w:val="00B85939"/>
    <w:rsid w:val="00B90F7F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E4814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D14B3"/>
    <w:rsid w:val="00DD77BC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338D0"/>
    <w:rsid w:val="00E344F7"/>
    <w:rsid w:val="00E34D7E"/>
    <w:rsid w:val="00E37ABF"/>
    <w:rsid w:val="00E51C87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4592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2428E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3537"/>
    <w:rsid w:val="00FC6EFF"/>
    <w:rsid w:val="00FD21AA"/>
    <w:rsid w:val="00FF2164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582C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9E1B5-5F2A-45B9-A72F-42BD895B1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98</cp:revision>
  <cp:lastPrinted>2021-05-07T08:16:00Z</cp:lastPrinted>
  <dcterms:created xsi:type="dcterms:W3CDTF">2021-12-10T11:58:00Z</dcterms:created>
  <dcterms:modified xsi:type="dcterms:W3CDTF">2026-08-20T08:01:00Z</dcterms:modified>
</cp:coreProperties>
</file>