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52" w:rsidRDefault="00556952" w:rsidP="00556952">
      <w:pPr>
        <w:pStyle w:val="a3"/>
        <w:jc w:val="both"/>
        <w:outlineLvl w:val="0"/>
        <w:rPr>
          <w:sz w:val="24"/>
        </w:rPr>
      </w:pPr>
      <w:r>
        <w:rPr>
          <w:sz w:val="24"/>
        </w:rPr>
        <w:t xml:space="preserve">           </w:t>
      </w:r>
    </w:p>
    <w:p w:rsidR="00614663" w:rsidRPr="0041587B" w:rsidRDefault="00556952" w:rsidP="0041587B">
      <w:pPr>
        <w:pStyle w:val="ConsPlusNormal"/>
        <w:tabs>
          <w:tab w:val="left" w:pos="4111"/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9E02DF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9E02DF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="00614663" w:rsidRPr="0041587B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врач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C1682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>учреждения здравоохранения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>«Брестская центральная поликлиника»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_______________</w:t>
      </w:r>
      <w:proofErr w:type="spellStart"/>
      <w:r w:rsidR="000037F6">
        <w:rPr>
          <w:rFonts w:ascii="Times New Roman" w:hAnsi="Times New Roman" w:cs="Times New Roman"/>
          <w:sz w:val="28"/>
          <w:szCs w:val="28"/>
          <w:lang w:val="ru-RU"/>
        </w:rPr>
        <w:t>С.Г.Жушма</w:t>
      </w:r>
      <w:proofErr w:type="spellEnd"/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A07D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>18 августа</w:t>
      </w:r>
      <w:r w:rsidR="00DE78B0">
        <w:rPr>
          <w:rFonts w:ascii="Times New Roman" w:hAnsi="Times New Roman" w:cs="Times New Roman"/>
          <w:sz w:val="28"/>
          <w:szCs w:val="28"/>
          <w:lang w:val="ru-RU"/>
        </w:rPr>
        <w:t xml:space="preserve"> 2026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5122E4" w:rsidRDefault="005122E4" w:rsidP="005122E4">
      <w:pPr>
        <w:pStyle w:val="a3"/>
        <w:outlineLvl w:val="0"/>
        <w:rPr>
          <w:rFonts w:eastAsiaTheme="minorEastAsia"/>
          <w:b/>
          <w:szCs w:val="28"/>
          <w:lang w:eastAsia="en-US"/>
        </w:rPr>
      </w:pPr>
    </w:p>
    <w:p w:rsidR="00556952" w:rsidRPr="000D009A" w:rsidRDefault="001418C4" w:rsidP="005122E4">
      <w:pPr>
        <w:pStyle w:val="a3"/>
        <w:jc w:val="center"/>
        <w:outlineLvl w:val="0"/>
        <w:rPr>
          <w:szCs w:val="28"/>
        </w:rPr>
      </w:pPr>
      <w:r w:rsidRPr="000D009A">
        <w:rPr>
          <w:b/>
          <w:szCs w:val="28"/>
        </w:rPr>
        <w:t>ТЕХНИЧЕСКОЕ ЗАДАНИЕ</w:t>
      </w:r>
    </w:p>
    <w:p w:rsidR="00556952" w:rsidRPr="000D009A" w:rsidRDefault="00A07971" w:rsidP="0098519F">
      <w:pPr>
        <w:pStyle w:val="a3"/>
        <w:jc w:val="center"/>
        <w:outlineLvl w:val="0"/>
        <w:rPr>
          <w:b/>
          <w:szCs w:val="28"/>
        </w:rPr>
      </w:pPr>
      <w:r w:rsidRPr="000D009A">
        <w:rPr>
          <w:b/>
          <w:szCs w:val="28"/>
        </w:rPr>
        <w:t>на закупку работ (</w:t>
      </w:r>
      <w:r w:rsidR="00556952" w:rsidRPr="000D009A">
        <w:rPr>
          <w:b/>
          <w:szCs w:val="28"/>
        </w:rPr>
        <w:t>услу</w:t>
      </w:r>
      <w:r w:rsidRPr="000D009A">
        <w:rPr>
          <w:b/>
          <w:szCs w:val="28"/>
        </w:rPr>
        <w:t>г) по техническому обслуживанию и ремонту медицинской техники</w:t>
      </w:r>
      <w:r w:rsidR="00D4445D">
        <w:rPr>
          <w:b/>
          <w:szCs w:val="28"/>
        </w:rPr>
        <w:t xml:space="preserve"> на 2026 год</w:t>
      </w:r>
      <w:r w:rsidR="000B0C1A">
        <w:rPr>
          <w:b/>
          <w:szCs w:val="28"/>
        </w:rPr>
        <w:t xml:space="preserve"> </w:t>
      </w:r>
      <w:r w:rsidR="00DB6545">
        <w:rPr>
          <w:b/>
          <w:szCs w:val="28"/>
        </w:rPr>
        <w:t xml:space="preserve">                                                             </w:t>
      </w:r>
      <w:proofErr w:type="gramStart"/>
      <w:r w:rsidR="00DB6545">
        <w:rPr>
          <w:b/>
          <w:szCs w:val="28"/>
        </w:rPr>
        <w:t xml:space="preserve">   </w:t>
      </w:r>
      <w:r w:rsidR="000B0C1A">
        <w:rPr>
          <w:b/>
          <w:szCs w:val="28"/>
        </w:rPr>
        <w:t>(</w:t>
      </w:r>
      <w:proofErr w:type="gramEnd"/>
      <w:r w:rsidR="000B0C1A">
        <w:rPr>
          <w:b/>
          <w:szCs w:val="28"/>
        </w:rPr>
        <w:t>клинико-диагностическая лаборатория</w:t>
      </w:r>
      <w:r w:rsidR="001001E6">
        <w:rPr>
          <w:b/>
          <w:szCs w:val="28"/>
        </w:rPr>
        <w:t>)</w:t>
      </w:r>
      <w:r w:rsidR="00D4445D">
        <w:rPr>
          <w:b/>
          <w:szCs w:val="28"/>
        </w:rPr>
        <w:t>.</w:t>
      </w:r>
    </w:p>
    <w:p w:rsidR="00556952" w:rsidRPr="000D009A" w:rsidRDefault="0091284F" w:rsidP="0091284F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          </w:t>
      </w:r>
      <w:bookmarkStart w:id="0" w:name="_GoBack"/>
      <w:bookmarkEnd w:id="0"/>
      <w:r w:rsidR="00556952" w:rsidRPr="000D009A">
        <w:rPr>
          <w:b/>
          <w:szCs w:val="28"/>
        </w:rPr>
        <w:t>1.</w:t>
      </w:r>
      <w:r w:rsidR="00556952" w:rsidRPr="000D009A">
        <w:rPr>
          <w:szCs w:val="28"/>
        </w:rPr>
        <w:t xml:space="preserve"> </w:t>
      </w:r>
      <w:r w:rsidR="00556952" w:rsidRPr="000D009A">
        <w:rPr>
          <w:b/>
          <w:szCs w:val="28"/>
        </w:rPr>
        <w:t>Общие требования</w:t>
      </w:r>
    </w:p>
    <w:p w:rsidR="00556952" w:rsidRPr="000D009A" w:rsidRDefault="00556952" w:rsidP="000D009A">
      <w:pPr>
        <w:pStyle w:val="a3"/>
        <w:ind w:firstLine="709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1.1. Наименование подлежащих закупке работ (услуг):</w:t>
      </w:r>
    </w:p>
    <w:p w:rsidR="00B75BFF" w:rsidRPr="000D009A" w:rsidRDefault="00B75BFF" w:rsidP="000D009A">
      <w:pPr>
        <w:pStyle w:val="a3"/>
        <w:jc w:val="both"/>
        <w:rPr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>-техническое обслуживание и ремонт медицинской техники</w:t>
      </w:r>
      <w:r w:rsidR="00E33C60" w:rsidRPr="000D009A">
        <w:rPr>
          <w:color w:val="000000"/>
          <w:spacing w:val="2"/>
          <w:szCs w:val="28"/>
        </w:rPr>
        <w:t>.</w:t>
      </w:r>
    </w:p>
    <w:p w:rsidR="00B75BFF" w:rsidRPr="000D009A" w:rsidRDefault="00B75BFF" w:rsidP="000D009A">
      <w:pPr>
        <w:pStyle w:val="a3"/>
        <w:ind w:hanging="709"/>
        <w:jc w:val="both"/>
        <w:rPr>
          <w:b/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ab/>
      </w:r>
      <w:r w:rsidR="00F0066E">
        <w:rPr>
          <w:color w:val="000000"/>
          <w:spacing w:val="2"/>
          <w:szCs w:val="28"/>
        </w:rPr>
        <w:t xml:space="preserve">          </w:t>
      </w:r>
      <w:r w:rsidRPr="000D009A">
        <w:rPr>
          <w:b/>
          <w:color w:val="000000"/>
          <w:spacing w:val="2"/>
          <w:szCs w:val="28"/>
        </w:rPr>
        <w:t>1.2. Объем (количество) закупаемы работ (услуг):</w:t>
      </w:r>
    </w:p>
    <w:p w:rsidR="00B75BFF" w:rsidRPr="000D009A" w:rsidRDefault="00B75BFF" w:rsidP="000D009A">
      <w:pPr>
        <w:pStyle w:val="a3"/>
        <w:jc w:val="both"/>
        <w:rPr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 xml:space="preserve">-согласно приложению </w:t>
      </w:r>
      <w:r w:rsidR="00CD24CD">
        <w:rPr>
          <w:color w:val="000000"/>
          <w:spacing w:val="2"/>
          <w:szCs w:val="28"/>
        </w:rPr>
        <w:t>№</w:t>
      </w:r>
      <w:r w:rsidRPr="000D009A">
        <w:rPr>
          <w:color w:val="000000"/>
          <w:spacing w:val="2"/>
          <w:szCs w:val="28"/>
        </w:rPr>
        <w:t>1 к настоящему техническому заданию на закупку работ (услуг) по техническому обслуживанию и ремонту медицинской техники (далее – Приложение)</w:t>
      </w:r>
      <w:r w:rsidR="00E33C60" w:rsidRPr="000D009A">
        <w:rPr>
          <w:color w:val="000000"/>
          <w:spacing w:val="2"/>
          <w:szCs w:val="28"/>
        </w:rPr>
        <w:t>.</w:t>
      </w:r>
    </w:p>
    <w:p w:rsidR="00B75BFF" w:rsidRPr="000D009A" w:rsidRDefault="00B75BFF" w:rsidP="000D009A">
      <w:pPr>
        <w:pStyle w:val="a3"/>
        <w:ind w:firstLine="709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1.3. Код согласно классификатору ОКРБ 007-2012:</w:t>
      </w:r>
    </w:p>
    <w:p w:rsidR="00A9103A" w:rsidRPr="000D009A" w:rsidRDefault="00A9103A" w:rsidP="000D009A">
      <w:pPr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33.13.12.300</w:t>
      </w:r>
      <w:r w:rsidR="00D96887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- «</w:t>
      </w:r>
      <w:r w:rsidR="00956D1B" w:rsidRPr="000D009A">
        <w:rPr>
          <w:sz w:val="28"/>
          <w:szCs w:val="28"/>
        </w:rPr>
        <w:t>Услуги по ремонту и техническому обслуживанию элект</w:t>
      </w:r>
      <w:r w:rsidRPr="000D009A">
        <w:rPr>
          <w:sz w:val="28"/>
          <w:szCs w:val="28"/>
        </w:rPr>
        <w:t>р</w:t>
      </w:r>
      <w:r w:rsidR="006E6BB7">
        <w:rPr>
          <w:sz w:val="28"/>
          <w:szCs w:val="28"/>
        </w:rPr>
        <w:t>одиагностического оборудования».</w:t>
      </w:r>
    </w:p>
    <w:p w:rsidR="00746807" w:rsidRPr="000D009A" w:rsidRDefault="00696BD7" w:rsidP="000D009A">
      <w:pPr>
        <w:pStyle w:val="a3"/>
        <w:tabs>
          <w:tab w:val="clear" w:pos="2430"/>
        </w:tabs>
        <w:ind w:firstLine="708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1.4. Предельная стоимость государственной закупки:</w:t>
      </w:r>
      <w:r w:rsidR="001F3BB1">
        <w:rPr>
          <w:b/>
          <w:color w:val="000000"/>
          <w:spacing w:val="2"/>
          <w:szCs w:val="28"/>
        </w:rPr>
        <w:t xml:space="preserve"> </w:t>
      </w:r>
      <w:r w:rsidRPr="000D009A">
        <w:rPr>
          <w:b/>
          <w:color w:val="000000"/>
          <w:spacing w:val="2"/>
          <w:szCs w:val="28"/>
        </w:rPr>
        <w:t>______________.</w:t>
      </w:r>
    </w:p>
    <w:p w:rsidR="00536FB5" w:rsidRDefault="00536FB5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Источник финансирования: городской бюджет.</w:t>
      </w:r>
    </w:p>
    <w:p w:rsidR="00FF106A" w:rsidRPr="00FF106A" w:rsidRDefault="00FF106A" w:rsidP="00FF106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FF106A">
        <w:rPr>
          <w:b/>
          <w:spacing w:val="2"/>
          <w:szCs w:val="28"/>
        </w:rPr>
        <w:t xml:space="preserve">1.5. </w:t>
      </w:r>
      <w:r>
        <w:rPr>
          <w:b/>
          <w:spacing w:val="2"/>
          <w:szCs w:val="28"/>
        </w:rPr>
        <w:t>Срок выполнения работ: 2 полугодие 2026</w:t>
      </w:r>
      <w:r w:rsidRPr="00FF106A">
        <w:rPr>
          <w:b/>
          <w:spacing w:val="2"/>
          <w:szCs w:val="28"/>
        </w:rPr>
        <w:t xml:space="preserve"> г.</w:t>
      </w:r>
    </w:p>
    <w:p w:rsidR="005F1BB7" w:rsidRPr="000D009A" w:rsidRDefault="00746807" w:rsidP="000D009A">
      <w:pPr>
        <w:pStyle w:val="a3"/>
        <w:tabs>
          <w:tab w:val="clear" w:pos="2430"/>
        </w:tabs>
        <w:ind w:firstLine="708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 xml:space="preserve">1.6. Условия оплаты товаров (работ, услуг): </w:t>
      </w:r>
      <w:r w:rsidR="000B3FF9" w:rsidRPr="000D009A">
        <w:rPr>
          <w:spacing w:val="2"/>
          <w:szCs w:val="28"/>
        </w:rPr>
        <w:t>о</w:t>
      </w:r>
      <w:r w:rsidR="005F1BB7" w:rsidRPr="000D009A">
        <w:rPr>
          <w:spacing w:val="2"/>
          <w:szCs w:val="28"/>
        </w:rPr>
        <w:t>плата за выполненные работы осуществляется платежным поручением на основании акта сдачи-приемки выполненных работ путем перечисления денежных средств через органы Государственного казначейства на расчетны</w:t>
      </w:r>
      <w:r w:rsidR="00B913D9">
        <w:rPr>
          <w:spacing w:val="2"/>
          <w:szCs w:val="28"/>
        </w:rPr>
        <w:t>й сче</w:t>
      </w:r>
      <w:r w:rsidR="0086600B">
        <w:rPr>
          <w:spacing w:val="2"/>
          <w:szCs w:val="28"/>
        </w:rPr>
        <w:t>т Исполнителя в течение 15 (пят</w:t>
      </w:r>
      <w:r w:rsidR="00B913D9">
        <w:rPr>
          <w:spacing w:val="2"/>
          <w:szCs w:val="28"/>
        </w:rPr>
        <w:t>надцати)</w:t>
      </w:r>
      <w:r w:rsidR="005F1BB7" w:rsidRPr="000D009A">
        <w:rPr>
          <w:spacing w:val="2"/>
          <w:szCs w:val="28"/>
        </w:rPr>
        <w:t xml:space="preserve"> банковских дней.</w:t>
      </w:r>
    </w:p>
    <w:p w:rsidR="00C158FA" w:rsidRPr="000D009A" w:rsidRDefault="00DC24CF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1.7</w:t>
      </w:r>
      <w:r w:rsidR="00D16AE2" w:rsidRPr="000D009A">
        <w:rPr>
          <w:b/>
          <w:spacing w:val="2"/>
          <w:szCs w:val="28"/>
        </w:rPr>
        <w:t>. Место поставки товаров (выполнения работ, оказания услуг):</w:t>
      </w:r>
    </w:p>
    <w:p w:rsidR="00286C55" w:rsidRPr="000D009A" w:rsidRDefault="00286C55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УЗ «Брестская центральная поликлиника»</w:t>
      </w:r>
    </w:p>
    <w:p w:rsidR="00286C55" w:rsidRPr="000D009A" w:rsidRDefault="00286C55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224023, г. Брест, ул. Советской Конституции, 8;</w:t>
      </w:r>
    </w:p>
    <w:p w:rsidR="00A509A6" w:rsidRPr="000D009A" w:rsidRDefault="00B55AA6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1.8. Участник должен представить следующие документы:</w:t>
      </w:r>
    </w:p>
    <w:p w:rsidR="00270691" w:rsidRPr="000D009A" w:rsidRDefault="00CD529A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.1</w:t>
      </w:r>
      <w:r w:rsidR="00F04506" w:rsidRPr="000D009A">
        <w:rPr>
          <w:b/>
          <w:spacing w:val="2"/>
          <w:szCs w:val="28"/>
        </w:rPr>
        <w:t>.</w:t>
      </w:r>
      <w:r w:rsidR="00270691" w:rsidRPr="000D009A">
        <w:rPr>
          <w:spacing w:val="2"/>
          <w:szCs w:val="28"/>
        </w:rPr>
        <w:t xml:space="preserve"> заверенную в установленном порядке копию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</w:t>
      </w:r>
      <w:r w:rsidR="00C8768E" w:rsidRPr="000D009A">
        <w:rPr>
          <w:spacing w:val="2"/>
          <w:szCs w:val="28"/>
        </w:rPr>
        <w:t xml:space="preserve">         </w:t>
      </w:r>
      <w:r w:rsidR="00270691" w:rsidRPr="000D009A">
        <w:rPr>
          <w:spacing w:val="2"/>
          <w:szCs w:val="28"/>
        </w:rPr>
        <w:t>2021 г. N 548 (далее - заключение).</w:t>
      </w:r>
    </w:p>
    <w:p w:rsidR="00270691" w:rsidRPr="000D009A" w:rsidRDefault="00270691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270691" w:rsidRPr="000D009A" w:rsidRDefault="00F03FB4" w:rsidP="000D009A">
      <w:pPr>
        <w:pStyle w:val="a3"/>
        <w:ind w:firstLine="426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lastRenderedPageBreak/>
        <w:t xml:space="preserve">    </w:t>
      </w:r>
      <w:r w:rsidR="00270691" w:rsidRPr="000D009A">
        <w:rPr>
          <w:spacing w:val="2"/>
          <w:szCs w:val="28"/>
        </w:rPr>
        <w:t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</w:t>
      </w:r>
      <w:r w:rsidRPr="000D009A">
        <w:rPr>
          <w:spacing w:val="2"/>
          <w:szCs w:val="28"/>
        </w:rPr>
        <w:t xml:space="preserve"> </w:t>
      </w:r>
      <w:r w:rsidR="00270691" w:rsidRPr="000D009A">
        <w:rPr>
          <w:spacing w:val="2"/>
          <w:szCs w:val="28"/>
        </w:rPr>
        <w:t>должны сопровождаться нотариально заверенным переводом на русский или белорусский язык;</w:t>
      </w:r>
    </w:p>
    <w:p w:rsidR="00270691" w:rsidRPr="000D009A" w:rsidRDefault="00F03FB4" w:rsidP="000D009A">
      <w:pPr>
        <w:pStyle w:val="a3"/>
        <w:ind w:firstLine="426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   - </w:t>
      </w:r>
      <w:r w:rsidR="00270691" w:rsidRPr="000D009A">
        <w:rPr>
          <w:spacing w:val="2"/>
          <w:szCs w:val="28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</w:t>
      </w:r>
    </w:p>
    <w:p w:rsidR="00270691" w:rsidRPr="000D009A" w:rsidRDefault="00270691" w:rsidP="000D009A">
      <w:pPr>
        <w:pStyle w:val="a3"/>
        <w:tabs>
          <w:tab w:val="clear" w:pos="2430"/>
        </w:tabs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Не требуется наличие документов, указанных в частях первой и второй настоящего пункта, для выполнения работ (оказания услуг) по техническому обслуживанию и ремонту медицинской техники: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юридическим лицом, индивидуальным предпринимателем, являющимися производителем данной медицинской техники;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  <w:t xml:space="preserve">- </w:t>
      </w:r>
      <w:r w:rsidR="00270691" w:rsidRPr="000D009A">
        <w:rPr>
          <w:spacing w:val="2"/>
          <w:szCs w:val="28"/>
        </w:rPr>
        <w:t>в период гарантийного срока ее эксплуатации;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  <w:t xml:space="preserve">- </w:t>
      </w:r>
      <w:r w:rsidR="00270691" w:rsidRPr="000D009A">
        <w:rPr>
          <w:spacing w:val="2"/>
          <w:szCs w:val="28"/>
        </w:rPr>
        <w:t>поступившей в качестве иностранной безвозмездной помощи;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изъятой в собственность государства;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изготовленной (произведенной) до 2000 года.</w:t>
      </w:r>
    </w:p>
    <w:p w:rsidR="00270691" w:rsidRPr="000D009A" w:rsidRDefault="00CD529A" w:rsidP="000D009A">
      <w:pPr>
        <w:pStyle w:val="a3"/>
        <w:tabs>
          <w:tab w:val="left" w:pos="851"/>
        </w:tabs>
        <w:ind w:firstLine="851"/>
        <w:jc w:val="both"/>
        <w:rPr>
          <w:i/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.2</w:t>
      </w:r>
      <w:r w:rsidR="00F04506" w:rsidRPr="000D009A">
        <w:rPr>
          <w:b/>
          <w:spacing w:val="2"/>
          <w:szCs w:val="28"/>
        </w:rPr>
        <w:t>.</w:t>
      </w:r>
      <w:r w:rsidR="00270691" w:rsidRPr="000D009A">
        <w:rPr>
          <w:spacing w:val="2"/>
          <w:szCs w:val="28"/>
        </w:rPr>
        <w:tab/>
        <w:t xml:space="preserve">заверенные в установленном порядке копии специального разрешения (лицензии) на право осуществления деятельности в области использования атомной энергии и источников ионизирующего излучения, выдаваемое в соответствии с законодательством Республики Беларусь, а также копию санитарного паспорта, выданного территориальным центром гигиены, эпидемиологии и общественного здоровья </w:t>
      </w:r>
      <w:r w:rsidR="00270691" w:rsidRPr="000D009A">
        <w:rPr>
          <w:i/>
          <w:spacing w:val="2"/>
          <w:szCs w:val="28"/>
        </w:rPr>
        <w:t>(в части проведения работ (оказания услуг) по техническому обслуживанию и ремонту радиационных устройств, относящихся к источникам ионизирующего излучения (аппаратов медицинского назначения);</w:t>
      </w:r>
    </w:p>
    <w:p w:rsidR="00193DF9" w:rsidRPr="000D009A" w:rsidRDefault="00F04506" w:rsidP="000D009A">
      <w:pPr>
        <w:pStyle w:val="a3"/>
        <w:tabs>
          <w:tab w:val="clear" w:pos="2430"/>
        </w:tabs>
        <w:ind w:firstLine="708"/>
        <w:jc w:val="both"/>
        <w:rPr>
          <w:i/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.3.</w:t>
      </w:r>
      <w:r w:rsidR="00270691" w:rsidRPr="000D009A">
        <w:rPr>
          <w:spacing w:val="2"/>
          <w:szCs w:val="28"/>
        </w:rPr>
        <w:tab/>
        <w:t xml:space="preserve">заверенную в установленном порядке копию специального разрешения (лицензии) на право осуществления деятельности в области промышленной безопасности, выдаваемое в соответствии с законодательством Республики Беларусь </w:t>
      </w:r>
      <w:r w:rsidR="00270691" w:rsidRPr="000D009A">
        <w:rPr>
          <w:i/>
          <w:spacing w:val="2"/>
          <w:szCs w:val="28"/>
        </w:rPr>
        <w:t>(в части проведения работ (оказания услуг) по техническому обслуживанию и ремонту оборудования, работа</w:t>
      </w:r>
      <w:r w:rsidR="000D1E76" w:rsidRPr="000D009A">
        <w:rPr>
          <w:i/>
          <w:spacing w:val="2"/>
          <w:szCs w:val="28"/>
        </w:rPr>
        <w:t>ющего под избыточным давлением);</w:t>
      </w:r>
    </w:p>
    <w:p w:rsidR="007F2CA4" w:rsidRPr="000D009A" w:rsidRDefault="000D1E76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1.8.4.</w:t>
      </w:r>
      <w:r w:rsidR="007F2CA4" w:rsidRPr="000D009A">
        <w:rPr>
          <w:spacing w:val="2"/>
          <w:szCs w:val="28"/>
        </w:rPr>
        <w:t xml:space="preserve">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от 13 июля 2012 г. №419-З «О государственных закупках товаров (работ, услуг)» (далее Закон), предъявляются требования:</w:t>
      </w:r>
    </w:p>
    <w:p w:rsidR="007F2CA4" w:rsidRPr="000D009A" w:rsidRDefault="007F2CA4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- в соответствии с пунктом 2 статьи 16 Закона от 13 июля 2012 г. №419-З                             </w:t>
      </w:r>
      <w:proofErr w:type="gramStart"/>
      <w:r w:rsidRPr="000D009A">
        <w:rPr>
          <w:spacing w:val="2"/>
          <w:szCs w:val="28"/>
        </w:rPr>
        <w:t xml:space="preserve">   «</w:t>
      </w:r>
      <w:proofErr w:type="gramEnd"/>
      <w:r w:rsidRPr="000D009A">
        <w:rPr>
          <w:spacing w:val="2"/>
          <w:szCs w:val="28"/>
        </w:rPr>
        <w:t>О государственных закупках товаров (работ, услуг)» ;</w:t>
      </w:r>
    </w:p>
    <w:p w:rsidR="006005B0" w:rsidRPr="000D009A" w:rsidRDefault="007F2CA4" w:rsidP="000D009A">
      <w:pPr>
        <w:pStyle w:val="a3"/>
        <w:tabs>
          <w:tab w:val="clear" w:pos="2430"/>
        </w:tabs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(дополнительные требования) в соответствии с подпунктом 1.7                       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6005B0" w:rsidRPr="000D009A">
        <w:rPr>
          <w:spacing w:val="2"/>
          <w:szCs w:val="28"/>
        </w:rPr>
        <w:t>.</w:t>
      </w:r>
    </w:p>
    <w:p w:rsidR="000D1E76" w:rsidRPr="000D009A" w:rsidRDefault="006005B0" w:rsidP="000D009A">
      <w:pPr>
        <w:pStyle w:val="a3"/>
        <w:tabs>
          <w:tab w:val="clear" w:pos="2430"/>
        </w:tabs>
        <w:ind w:firstLine="708"/>
        <w:jc w:val="both"/>
        <w:rPr>
          <w:i/>
          <w:spacing w:val="2"/>
          <w:szCs w:val="28"/>
        </w:rPr>
      </w:pPr>
      <w:r w:rsidRPr="000D009A">
        <w:rPr>
          <w:i/>
          <w:spacing w:val="2"/>
          <w:szCs w:val="28"/>
        </w:rPr>
        <w:lastRenderedPageBreak/>
        <w:t>Подтверждается предоставлением заявления по форме согласно приложению (либо в произвольной форме)</w:t>
      </w:r>
      <w:r w:rsidR="007F2CA4" w:rsidRPr="000D009A">
        <w:rPr>
          <w:i/>
          <w:spacing w:val="2"/>
          <w:szCs w:val="28"/>
        </w:rPr>
        <w:t>;</w:t>
      </w:r>
    </w:p>
    <w:p w:rsidR="00C7214E" w:rsidRPr="000D009A" w:rsidRDefault="007F2CA4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1.8.5.</w:t>
      </w:r>
      <w:r w:rsidRPr="000D009A">
        <w:rPr>
          <w:spacing w:val="2"/>
          <w:szCs w:val="28"/>
        </w:rPr>
        <w:t xml:space="preserve"> </w:t>
      </w:r>
      <w:r w:rsidR="00C7214E" w:rsidRPr="000D009A">
        <w:rPr>
          <w:spacing w:val="2"/>
          <w:szCs w:val="28"/>
        </w:rPr>
        <w:t>Документ, подтверждающий регистрацию участника в стране его происхождения:</w:t>
      </w:r>
    </w:p>
    <w:p w:rsidR="00C7214E" w:rsidRPr="000D009A" w:rsidRDefault="00C7214E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свидетельство о государственной регистрации участника либо выписку из торгового реестра страны регистрации участника (</w:t>
      </w:r>
      <w:r w:rsidRPr="000D009A">
        <w:rPr>
          <w:i/>
          <w:spacing w:val="2"/>
          <w:szCs w:val="28"/>
        </w:rPr>
        <w:t>для резидентов стран-членов Евразийского экономического союза</w:t>
      </w:r>
      <w:r w:rsidRPr="000D009A">
        <w:rPr>
          <w:spacing w:val="2"/>
          <w:szCs w:val="28"/>
        </w:rPr>
        <w:t>);</w:t>
      </w:r>
    </w:p>
    <w:p w:rsidR="00C7214E" w:rsidRPr="000D009A" w:rsidRDefault="00C7214E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 (</w:t>
      </w:r>
      <w:r w:rsidRPr="000D009A">
        <w:rPr>
          <w:i/>
          <w:spacing w:val="2"/>
          <w:szCs w:val="28"/>
        </w:rPr>
        <w:t>для физического лица</w:t>
      </w:r>
      <w:r w:rsidRPr="000D009A">
        <w:rPr>
          <w:spacing w:val="2"/>
          <w:szCs w:val="28"/>
        </w:rPr>
        <w:t xml:space="preserve">, </w:t>
      </w:r>
      <w:r w:rsidR="00C1549D" w:rsidRPr="000D009A">
        <w:rPr>
          <w:i/>
          <w:spacing w:val="2"/>
          <w:szCs w:val="28"/>
        </w:rPr>
        <w:t xml:space="preserve">в том числе индивидуального </w:t>
      </w:r>
      <w:r w:rsidRPr="000D009A">
        <w:rPr>
          <w:i/>
          <w:spacing w:val="2"/>
          <w:szCs w:val="28"/>
        </w:rPr>
        <w:t>предпринимателя</w:t>
      </w:r>
      <w:r w:rsidRPr="000D009A">
        <w:rPr>
          <w:spacing w:val="2"/>
          <w:szCs w:val="28"/>
        </w:rPr>
        <w:t>).</w:t>
      </w:r>
    </w:p>
    <w:p w:rsidR="00DF24BF" w:rsidRPr="000D009A" w:rsidRDefault="000B3FF9" w:rsidP="000D009A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eastAsia="en-US"/>
        </w:rPr>
      </w:pPr>
      <w:r w:rsidRPr="000D009A">
        <w:rPr>
          <w:b/>
          <w:color w:val="000000"/>
          <w:sz w:val="28"/>
          <w:szCs w:val="28"/>
          <w:lang w:eastAsia="en-US"/>
        </w:rPr>
        <w:t xml:space="preserve">1.9. </w:t>
      </w:r>
      <w:r w:rsidRPr="000D009A">
        <w:rPr>
          <w:color w:val="000000"/>
          <w:sz w:val="28"/>
          <w:szCs w:val="28"/>
          <w:lang w:eastAsia="en-US"/>
        </w:rPr>
        <w:t>в стоимость предложения должны быть включены: стоимость технического обслуживания и необходимых расходных материалов для проведения технического обслуживания, стоимость ремонтных работ, стоимость запасных частей, необходимых для ремонта, а также все налоги, сборы, транспортные расходы и надбавки;</w:t>
      </w:r>
    </w:p>
    <w:p w:rsidR="00FD6479" w:rsidRPr="000D009A" w:rsidRDefault="00FD6479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1.10</w:t>
      </w:r>
      <w:r w:rsidR="004E5AC5" w:rsidRPr="000D009A">
        <w:rPr>
          <w:b/>
          <w:spacing w:val="2"/>
          <w:szCs w:val="28"/>
        </w:rPr>
        <w:t>.</w:t>
      </w:r>
      <w:r w:rsidRPr="000D009A">
        <w:rPr>
          <w:szCs w:val="28"/>
        </w:rPr>
        <w:t xml:space="preserve"> </w:t>
      </w:r>
      <w:r w:rsidRPr="000D009A">
        <w:rPr>
          <w:spacing w:val="2"/>
          <w:szCs w:val="28"/>
        </w:rPr>
        <w:t>срок выполнения работ (оказания услуг):</w:t>
      </w:r>
    </w:p>
    <w:p w:rsidR="00FD6479" w:rsidRPr="000D009A" w:rsidRDefault="00FD6479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по техническому обслуживанию - в </w:t>
      </w:r>
      <w:r w:rsidR="004B719C">
        <w:rPr>
          <w:spacing w:val="2"/>
          <w:szCs w:val="28"/>
        </w:rPr>
        <w:t>соответствии с г</w:t>
      </w:r>
      <w:r w:rsidR="004B719C" w:rsidRPr="004B719C">
        <w:rPr>
          <w:spacing w:val="2"/>
          <w:szCs w:val="28"/>
        </w:rPr>
        <w:t>рафик</w:t>
      </w:r>
      <w:r w:rsidR="004B719C">
        <w:rPr>
          <w:spacing w:val="2"/>
          <w:szCs w:val="28"/>
        </w:rPr>
        <w:t>ом</w:t>
      </w:r>
      <w:r w:rsidR="004B719C" w:rsidRPr="004B719C">
        <w:rPr>
          <w:spacing w:val="2"/>
          <w:szCs w:val="28"/>
        </w:rPr>
        <w:t xml:space="preserve"> выполнения работ (оказания услуг)</w:t>
      </w:r>
      <w:r w:rsidR="004B719C">
        <w:rPr>
          <w:spacing w:val="2"/>
          <w:szCs w:val="28"/>
        </w:rPr>
        <w:t>;</w:t>
      </w:r>
    </w:p>
    <w:p w:rsidR="004E5AC5" w:rsidRPr="000D009A" w:rsidRDefault="00FD6479" w:rsidP="000D009A">
      <w:pPr>
        <w:pStyle w:val="a3"/>
        <w:tabs>
          <w:tab w:val="clear" w:pos="2430"/>
        </w:tabs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по ремонту - в течение не более 30 (тридцати) календарных дней с момента подписания договора с обеих сторон. *</w:t>
      </w:r>
      <w:r w:rsidR="004E5AC5" w:rsidRPr="000D009A">
        <w:rPr>
          <w:spacing w:val="2"/>
          <w:szCs w:val="28"/>
        </w:rPr>
        <w:t xml:space="preserve"> </w:t>
      </w:r>
    </w:p>
    <w:p w:rsidR="00853519" w:rsidRPr="000D009A" w:rsidRDefault="00511968" w:rsidP="000D009A">
      <w:pPr>
        <w:ind w:firstLine="708"/>
        <w:jc w:val="both"/>
        <w:rPr>
          <w:b/>
          <w:sz w:val="28"/>
          <w:szCs w:val="28"/>
        </w:rPr>
      </w:pPr>
      <w:r w:rsidRPr="000D009A">
        <w:rPr>
          <w:b/>
          <w:sz w:val="28"/>
          <w:szCs w:val="28"/>
        </w:rPr>
        <w:t>2</w:t>
      </w:r>
      <w:r w:rsidR="00BA3C55" w:rsidRPr="000D009A">
        <w:rPr>
          <w:b/>
          <w:sz w:val="28"/>
          <w:szCs w:val="28"/>
        </w:rPr>
        <w:t xml:space="preserve">. </w:t>
      </w:r>
      <w:r w:rsidR="007169A0" w:rsidRPr="000D009A">
        <w:rPr>
          <w:b/>
          <w:sz w:val="28"/>
          <w:szCs w:val="28"/>
        </w:rPr>
        <w:t xml:space="preserve">Технические (специальные) требования, предъявляемые к товарам (работам, </w:t>
      </w:r>
      <w:r w:rsidR="00853519" w:rsidRPr="000D009A">
        <w:rPr>
          <w:b/>
          <w:sz w:val="28"/>
          <w:szCs w:val="28"/>
        </w:rPr>
        <w:t>услугам):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Содержание, порядок и качество выполнения работ (оказания услуг) по техническому обслуживанию и ремонту медицинской техники осуществляются в соответствии с требованиями эксплуатационной и (или) технической документации производителя, ТИПА, Инструкции о порядке организации технического обслуживания и ремонта медицинской техники, утвержденной постановлением Министерства здраво</w:t>
      </w:r>
      <w:r w:rsidR="00DC6B66" w:rsidRPr="000D009A">
        <w:rPr>
          <w:sz w:val="28"/>
          <w:szCs w:val="28"/>
        </w:rPr>
        <w:t>охранения Республики Беларусь от</w:t>
      </w:r>
      <w:r w:rsidRPr="000D009A">
        <w:rPr>
          <w:sz w:val="28"/>
          <w:szCs w:val="28"/>
        </w:rPr>
        <w:t xml:space="preserve"> 03.10.2006 № 78.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2.2.</w:t>
      </w:r>
      <w:r w:rsidRPr="000D009A">
        <w:rPr>
          <w:sz w:val="28"/>
          <w:szCs w:val="28"/>
        </w:rPr>
        <w:tab/>
        <w:t>Расходные материалы и запасные части (приложение) должны быть 100% совестимы с медицинской техникой, а также должны быть новыми (которые не были в употреблении, ремонте, в том числе не были восстановлены, у которых не была осуществлена замена составных частей, не были восстановлены их потребительские свойства и качества).</w:t>
      </w:r>
      <w:r w:rsidR="001B1215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**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2.3.</w:t>
      </w:r>
      <w:r w:rsidRPr="000D009A">
        <w:rPr>
          <w:sz w:val="28"/>
          <w:szCs w:val="28"/>
        </w:rPr>
        <w:tab/>
        <w:t>Допускается использование аналога запасной части, по качеству и техническим характеристикам не ниже</w:t>
      </w:r>
      <w:r w:rsidR="003C1678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указанных.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2.4.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Работы (услуги) выполняются (оказываются) по месту нахождения Заказчика (в отдельных случаях по согласованию с Заказчиком допускается выполнение работ в условиях Исполнителя). Доставка медицинской техники для ремонта на площадях Исполнителя и обратно осуществляется по согласованным сторонами в договоре условиям на основании акта приемки-передачи медицинской техники (агрегатов, узлов, механизмов) в ремонт,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lastRenderedPageBreak/>
        <w:t>2.5.</w:t>
      </w:r>
      <w:r w:rsidRPr="000D009A">
        <w:rPr>
          <w:sz w:val="28"/>
          <w:szCs w:val="28"/>
        </w:rPr>
        <w:tab/>
        <w:t>Доставка запасных частей для проведения ремонта медицинской техники осуществляется Исполнителем и за его счет.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2.6.</w:t>
      </w:r>
      <w:r w:rsidRPr="000D009A">
        <w:rPr>
          <w:sz w:val="28"/>
          <w:szCs w:val="28"/>
        </w:rPr>
        <w:tab/>
        <w:t>Выполненные работы (оказанные услуги) по техническому обслуживанию и ремонту медицинской техники оформляются актом выполненных работ (оказанных услуг).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По окончании ремонтных работ Исполнитель должен предоставить: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2.7.1</w:t>
      </w:r>
      <w:r w:rsidR="00660915" w:rsidRPr="000D009A">
        <w:rPr>
          <w:b/>
          <w:sz w:val="28"/>
          <w:szCs w:val="28"/>
        </w:rPr>
        <w:t>.</w:t>
      </w:r>
      <w:r w:rsidRPr="000D009A">
        <w:rPr>
          <w:sz w:val="28"/>
          <w:szCs w:val="28"/>
        </w:rPr>
        <w:t xml:space="preserve"> акт установки запасных частей с указанием наличия драгоценных металлов;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2.7.2.</w:t>
      </w:r>
      <w:r w:rsidRPr="000D009A">
        <w:rPr>
          <w:sz w:val="28"/>
          <w:szCs w:val="28"/>
        </w:rPr>
        <w:t xml:space="preserve"> акт технического состояния (заключение, отчет) о степени исправности и работоспособности медицинской техники.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2.8.</w:t>
      </w:r>
      <w:r w:rsidRPr="000D009A">
        <w:rPr>
          <w:sz w:val="28"/>
          <w:szCs w:val="28"/>
        </w:rPr>
        <w:tab/>
        <w:t>Специалистом, выполнившим работы по техническому обслуживанию и (или) ремонту медицинской техники, после окончания работ производится соответствующая запись в журнале технического обслуживания и ремонта медицинской техники Заказчика.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2.9.</w:t>
      </w:r>
      <w:r w:rsidRPr="000D009A">
        <w:rPr>
          <w:sz w:val="28"/>
          <w:szCs w:val="28"/>
        </w:rPr>
        <w:tab/>
        <w:t xml:space="preserve">Гарантийный срок на выполненные работы (услуги) по ремонту медицинской техники и </w:t>
      </w:r>
      <w:r w:rsidR="008B3986" w:rsidRPr="000D009A">
        <w:rPr>
          <w:sz w:val="28"/>
          <w:szCs w:val="28"/>
        </w:rPr>
        <w:t>отремонтированные узлы,</w:t>
      </w:r>
      <w:r w:rsidR="00E3469D" w:rsidRPr="000D009A">
        <w:rPr>
          <w:sz w:val="28"/>
          <w:szCs w:val="28"/>
        </w:rPr>
        <w:t xml:space="preserve"> и блоки составляет не </w:t>
      </w:r>
      <w:r w:rsidRPr="000D009A">
        <w:rPr>
          <w:sz w:val="28"/>
          <w:szCs w:val="28"/>
        </w:rPr>
        <w:t xml:space="preserve">менее    </w:t>
      </w:r>
      <w:r w:rsidR="000243CF">
        <w:rPr>
          <w:sz w:val="28"/>
          <w:szCs w:val="28"/>
        </w:rPr>
        <w:t>3 (трех)</w:t>
      </w:r>
      <w:r w:rsidRPr="000D009A">
        <w:rPr>
          <w:sz w:val="28"/>
          <w:szCs w:val="28"/>
        </w:rPr>
        <w:t xml:space="preserve"> месяцев </w:t>
      </w:r>
      <w:r w:rsidR="00E3469D" w:rsidRPr="000D009A">
        <w:rPr>
          <w:sz w:val="28"/>
          <w:szCs w:val="28"/>
        </w:rPr>
        <w:t xml:space="preserve">и исчисляется со дня подписания </w:t>
      </w:r>
      <w:r w:rsidRPr="000D009A">
        <w:rPr>
          <w:sz w:val="28"/>
          <w:szCs w:val="28"/>
        </w:rPr>
        <w:t>Сторонами акта выполненных работ (оказанных услуг).</w:t>
      </w:r>
    </w:p>
    <w:p w:rsidR="00D97386" w:rsidRPr="000D009A" w:rsidRDefault="00D97386" w:rsidP="004A0507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2.10.</w:t>
      </w:r>
      <w:r w:rsidRPr="000D009A">
        <w:rPr>
          <w:sz w:val="28"/>
          <w:szCs w:val="28"/>
        </w:rPr>
        <w:tab/>
        <w:t>Гарантийный срок на замененные в ходе ремонта запасные части, материалы, узлы и комплектующие</w:t>
      </w:r>
      <w:r w:rsidR="00E3469D" w:rsidRPr="000D009A">
        <w:rPr>
          <w:sz w:val="28"/>
          <w:szCs w:val="28"/>
        </w:rPr>
        <w:t xml:space="preserve"> устанавливается в соответствии </w:t>
      </w:r>
      <w:r w:rsidRPr="000D009A">
        <w:rPr>
          <w:sz w:val="28"/>
          <w:szCs w:val="28"/>
        </w:rPr>
        <w:t>с гарантией завода-изготовителя,</w:t>
      </w:r>
      <w:r w:rsidR="004A0507">
        <w:rPr>
          <w:sz w:val="28"/>
          <w:szCs w:val="28"/>
        </w:rPr>
        <w:t xml:space="preserve"> но не менее 3 (трех)</w:t>
      </w:r>
      <w:r w:rsidRPr="000D009A">
        <w:rPr>
          <w:sz w:val="28"/>
          <w:szCs w:val="28"/>
        </w:rPr>
        <w:t xml:space="preserve"> месяцев и</w:t>
      </w:r>
      <w:r w:rsidR="004A0507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исчисляется со дня подписания Сторонами акта выполненных работ (оказанных услуг).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2.11.</w:t>
      </w:r>
      <w:r w:rsidRPr="000D009A">
        <w:rPr>
          <w:sz w:val="28"/>
          <w:szCs w:val="28"/>
        </w:rPr>
        <w:tab/>
        <w:t>В случае некачественного ремонта, обнаруженного в гарантийный период, Исполнитель обязуется приступить к устранению неисправности в течение 2 (двух) рабочих дней с момента уведомления Заказчиком. При этом гарантийный срок продлевается на период нахождения медицинской техники в ремонте.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2.12.</w:t>
      </w:r>
      <w:r w:rsidRPr="000D009A">
        <w:rPr>
          <w:sz w:val="28"/>
          <w:szCs w:val="28"/>
        </w:rPr>
        <w:tab/>
        <w:t>Отремонтированная медицинская техника, относящаяся к средствам измерений, выдается из ремонта после прохождения поверки у аккредитованного в установленном порядке субъекта с выдачей Заказчику свидетельства о поверке.</w:t>
      </w:r>
    </w:p>
    <w:p w:rsidR="00D97386" w:rsidRPr="000D009A" w:rsidRDefault="00D97386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B случае необходимости поставки запасных частей из-за рубежа срок выполнения</w:t>
      </w:r>
      <w:r w:rsidR="0098519F">
        <w:rPr>
          <w:i/>
          <w:sz w:val="28"/>
          <w:szCs w:val="28"/>
        </w:rPr>
        <w:t xml:space="preserve"> работ по ремонту - в течение 45 (сорока пяти</w:t>
      </w:r>
      <w:r w:rsidRPr="000D009A">
        <w:rPr>
          <w:i/>
          <w:sz w:val="28"/>
          <w:szCs w:val="28"/>
        </w:rPr>
        <w:t>) календарных дней с момента подписания договора с обеих сторон</w:t>
      </w:r>
    </w:p>
    <w:p w:rsidR="00D97386" w:rsidRPr="000D009A" w:rsidRDefault="00D97386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 xml:space="preserve">За исключением использования запасных частей, включенных в единую базу учета </w:t>
      </w:r>
      <w:r w:rsidR="002F78AB" w:rsidRPr="000D009A">
        <w:rPr>
          <w:i/>
          <w:sz w:val="28"/>
          <w:szCs w:val="28"/>
        </w:rPr>
        <w:t>запасных частей,</w:t>
      </w:r>
      <w:r w:rsidRPr="000D009A">
        <w:rPr>
          <w:i/>
          <w:sz w:val="28"/>
          <w:szCs w:val="28"/>
        </w:rPr>
        <w:t xml:space="preserve"> бывших в эксплуатации, но признанных работоспособными</w:t>
      </w:r>
      <w:r w:rsidR="00E546D9" w:rsidRPr="000D009A">
        <w:rPr>
          <w:i/>
          <w:sz w:val="28"/>
          <w:szCs w:val="28"/>
        </w:rPr>
        <w:t>.</w:t>
      </w:r>
    </w:p>
    <w:p w:rsidR="00B647BA" w:rsidRPr="000D009A" w:rsidRDefault="00A64967" w:rsidP="00C15499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*</w:t>
      </w:r>
      <w:r w:rsidR="00BA3C55" w:rsidRPr="000D009A">
        <w:rPr>
          <w:i/>
          <w:sz w:val="28"/>
          <w:szCs w:val="28"/>
        </w:rPr>
        <w:t>Заказчику в ходе</w:t>
      </w:r>
      <w:r w:rsidR="009E72ED" w:rsidRPr="000D009A">
        <w:rPr>
          <w:i/>
          <w:sz w:val="28"/>
          <w:szCs w:val="28"/>
        </w:rPr>
        <w:t xml:space="preserve"> проведения</w:t>
      </w:r>
      <w:r w:rsidR="00BA3C55" w:rsidRPr="000D009A">
        <w:rPr>
          <w:i/>
          <w:sz w:val="28"/>
          <w:szCs w:val="28"/>
        </w:rPr>
        <w:t xml:space="preserve"> процедуры государственной закупки допускается изменить объем (количество) предмета государственной закупки</w:t>
      </w:r>
      <w:r w:rsidR="00D72BC2" w:rsidRPr="000D009A">
        <w:rPr>
          <w:i/>
          <w:sz w:val="28"/>
          <w:szCs w:val="28"/>
        </w:rPr>
        <w:t xml:space="preserve"> </w:t>
      </w:r>
      <w:r w:rsidR="00B647BA" w:rsidRPr="000D009A">
        <w:rPr>
          <w:i/>
          <w:sz w:val="28"/>
          <w:szCs w:val="28"/>
        </w:rPr>
        <w:t>и (или) его части (лота),</w:t>
      </w:r>
      <w:r w:rsidR="00F56F4B" w:rsidRPr="000D009A">
        <w:rPr>
          <w:i/>
          <w:sz w:val="28"/>
          <w:szCs w:val="28"/>
        </w:rPr>
        <w:t xml:space="preserve"> но не более чем на 10% (п</w:t>
      </w:r>
      <w:r w:rsidR="00B647BA" w:rsidRPr="000D009A">
        <w:rPr>
          <w:i/>
          <w:sz w:val="28"/>
          <w:szCs w:val="28"/>
        </w:rPr>
        <w:t>.2 ст.21 Закона Рес</w:t>
      </w:r>
      <w:r w:rsidR="00156E82" w:rsidRPr="000D009A">
        <w:rPr>
          <w:i/>
          <w:sz w:val="28"/>
          <w:szCs w:val="28"/>
        </w:rPr>
        <w:t xml:space="preserve">публики Беларусь от 13 июля </w:t>
      </w:r>
      <w:r w:rsidR="00B647BA" w:rsidRPr="000D009A">
        <w:rPr>
          <w:i/>
          <w:sz w:val="28"/>
          <w:szCs w:val="28"/>
        </w:rPr>
        <w:t>2012</w:t>
      </w:r>
      <w:r w:rsidR="00156E82" w:rsidRPr="000D009A">
        <w:rPr>
          <w:i/>
          <w:sz w:val="28"/>
          <w:szCs w:val="28"/>
        </w:rPr>
        <w:t xml:space="preserve"> г.</w:t>
      </w:r>
      <w:r w:rsidR="00B647BA" w:rsidRPr="000D009A">
        <w:rPr>
          <w:i/>
          <w:sz w:val="28"/>
          <w:szCs w:val="28"/>
        </w:rPr>
        <w:t xml:space="preserve"> № 419-З «О государственных закупках товаров (работ, услуг)»).</w:t>
      </w:r>
    </w:p>
    <w:p w:rsidR="00BA3C55" w:rsidRPr="000D009A" w:rsidRDefault="00A64967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*</w:t>
      </w:r>
      <w:r w:rsidR="00BA3C55" w:rsidRPr="000D009A">
        <w:rPr>
          <w:i/>
          <w:sz w:val="28"/>
          <w:szCs w:val="28"/>
        </w:rPr>
        <w:t>При исполнении договора руководствоваться п. 1.8 Постановления Совета Министр</w:t>
      </w:r>
      <w:r w:rsidR="000B693D" w:rsidRPr="000D009A">
        <w:rPr>
          <w:i/>
          <w:sz w:val="28"/>
          <w:szCs w:val="28"/>
        </w:rPr>
        <w:t xml:space="preserve">ов Республики Беларусь от 15 июня </w:t>
      </w:r>
      <w:r w:rsidR="00F715E8" w:rsidRPr="000D009A">
        <w:rPr>
          <w:i/>
          <w:sz w:val="28"/>
          <w:szCs w:val="28"/>
        </w:rPr>
        <w:t>2019 г. № 395.</w:t>
      </w:r>
    </w:p>
    <w:p w:rsidR="00886C7E" w:rsidRPr="000D009A" w:rsidRDefault="004B7F44" w:rsidP="000D009A">
      <w:pPr>
        <w:tabs>
          <w:tab w:val="left" w:pos="6804"/>
        </w:tabs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D009A">
        <w:rPr>
          <w:b/>
          <w:sz w:val="28"/>
          <w:szCs w:val="28"/>
        </w:rPr>
        <w:lastRenderedPageBreak/>
        <w:t>3</w:t>
      </w:r>
      <w:r w:rsidR="00511968" w:rsidRPr="000D009A">
        <w:rPr>
          <w:b/>
          <w:sz w:val="28"/>
          <w:szCs w:val="28"/>
        </w:rPr>
        <w:t xml:space="preserve">. </w:t>
      </w:r>
      <w:r w:rsidR="00886C7E" w:rsidRPr="000D009A">
        <w:rPr>
          <w:b/>
          <w:sz w:val="28"/>
          <w:szCs w:val="28"/>
        </w:rPr>
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предпринимателей: 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предоставляется в составе предложения;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требованиям к участникам, установленным абзацами вторым, тринадцатым и четырнадцатым пункта 2 статьи 16 Закона 419-З,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419-З, должно быть подтверждено в порядке, установленном Советом Министров Республики Беларусь;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требованиям к участникам, установленным абзацами четвертым-двенадцатым пункта 2 статьи 16 Закона 419-З, должно быть подтверждено в отношении каждого из юридических,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всех юридических лиц, совместно участвующих в процедуре государственной закупки, их права и обязанности в связи с исполнением договора;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І статьи 17 Закона 419-З,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2466B3" w:rsidRPr="0041587B" w:rsidRDefault="002466B3" w:rsidP="004E5AC5">
      <w:pPr>
        <w:pStyle w:val="2"/>
        <w:ind w:left="0"/>
        <w:jc w:val="both"/>
        <w:outlineLvl w:val="0"/>
        <w:rPr>
          <w:sz w:val="28"/>
          <w:szCs w:val="28"/>
        </w:rPr>
      </w:pPr>
    </w:p>
    <w:p w:rsidR="00B53B2A" w:rsidRDefault="00007B28" w:rsidP="00DF0585">
      <w:pPr>
        <w:tabs>
          <w:tab w:val="left" w:pos="680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Инженер </w:t>
      </w:r>
      <w:r w:rsidR="00DF058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С.М.Носар</w:t>
      </w:r>
      <w:proofErr w:type="spellEnd"/>
    </w:p>
    <w:p w:rsidR="00007B28" w:rsidRPr="0041587B" w:rsidRDefault="00007B28" w:rsidP="00DF0585">
      <w:pPr>
        <w:tabs>
          <w:tab w:val="left" w:pos="6804"/>
        </w:tabs>
        <w:jc w:val="both"/>
        <w:rPr>
          <w:sz w:val="28"/>
          <w:szCs w:val="28"/>
        </w:rPr>
      </w:pPr>
    </w:p>
    <w:p w:rsidR="00D72BC2" w:rsidRDefault="00A0319C" w:rsidP="0041587B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организации</w:t>
      </w:r>
    </w:p>
    <w:p w:rsidR="00A0319C" w:rsidRPr="0041587B" w:rsidRDefault="00DF0585" w:rsidP="00A0319C">
      <w:pPr>
        <w:tabs>
          <w:tab w:val="left" w:pos="73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закупок                                                                                    </w:t>
      </w:r>
      <w:proofErr w:type="spellStart"/>
      <w:r w:rsidR="00A0319C">
        <w:rPr>
          <w:sz w:val="28"/>
          <w:szCs w:val="28"/>
        </w:rPr>
        <w:t>Д.А.Москалёва</w:t>
      </w:r>
      <w:proofErr w:type="spellEnd"/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sectPr w:rsidR="00D72BC2" w:rsidRPr="0041587B" w:rsidSect="006043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C1C55"/>
    <w:multiLevelType w:val="hybridMultilevel"/>
    <w:tmpl w:val="06BCB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0F"/>
    <w:rsid w:val="00002DAE"/>
    <w:rsid w:val="000037F6"/>
    <w:rsid w:val="00007B28"/>
    <w:rsid w:val="00023085"/>
    <w:rsid w:val="00023D13"/>
    <w:rsid w:val="000243CF"/>
    <w:rsid w:val="00036F3F"/>
    <w:rsid w:val="00037BAE"/>
    <w:rsid w:val="0004228A"/>
    <w:rsid w:val="000542C1"/>
    <w:rsid w:val="000662AC"/>
    <w:rsid w:val="000B0C1A"/>
    <w:rsid w:val="000B3FF9"/>
    <w:rsid w:val="000B693D"/>
    <w:rsid w:val="000B7BCA"/>
    <w:rsid w:val="000C35A1"/>
    <w:rsid w:val="000D009A"/>
    <w:rsid w:val="000D1E76"/>
    <w:rsid w:val="001001E6"/>
    <w:rsid w:val="0011720B"/>
    <w:rsid w:val="00120C07"/>
    <w:rsid w:val="00132BA6"/>
    <w:rsid w:val="001418C4"/>
    <w:rsid w:val="001515A0"/>
    <w:rsid w:val="00152E7B"/>
    <w:rsid w:val="00156E82"/>
    <w:rsid w:val="00170B96"/>
    <w:rsid w:val="00175FA2"/>
    <w:rsid w:val="001863B4"/>
    <w:rsid w:val="001875DA"/>
    <w:rsid w:val="00193DF9"/>
    <w:rsid w:val="001B1215"/>
    <w:rsid w:val="001B385D"/>
    <w:rsid w:val="001C1BA0"/>
    <w:rsid w:val="001F3BB1"/>
    <w:rsid w:val="002032ED"/>
    <w:rsid w:val="00212F04"/>
    <w:rsid w:val="00223210"/>
    <w:rsid w:val="0022653B"/>
    <w:rsid w:val="00245AFE"/>
    <w:rsid w:val="002466B3"/>
    <w:rsid w:val="00270691"/>
    <w:rsid w:val="0028637E"/>
    <w:rsid w:val="00286C55"/>
    <w:rsid w:val="00294FEE"/>
    <w:rsid w:val="002A67D0"/>
    <w:rsid w:val="002B2953"/>
    <w:rsid w:val="002B70F3"/>
    <w:rsid w:val="002C3BEE"/>
    <w:rsid w:val="002C5C51"/>
    <w:rsid w:val="002D5AE3"/>
    <w:rsid w:val="002E493D"/>
    <w:rsid w:val="002F2F9C"/>
    <w:rsid w:val="002F78AB"/>
    <w:rsid w:val="00311EA4"/>
    <w:rsid w:val="00312B39"/>
    <w:rsid w:val="00354586"/>
    <w:rsid w:val="00390375"/>
    <w:rsid w:val="003950F8"/>
    <w:rsid w:val="003A1918"/>
    <w:rsid w:val="003B03F3"/>
    <w:rsid w:val="003C01BE"/>
    <w:rsid w:val="003C1678"/>
    <w:rsid w:val="003F3B9C"/>
    <w:rsid w:val="0041587B"/>
    <w:rsid w:val="0041717B"/>
    <w:rsid w:val="00417413"/>
    <w:rsid w:val="004178D1"/>
    <w:rsid w:val="0048781C"/>
    <w:rsid w:val="004A0507"/>
    <w:rsid w:val="004B719C"/>
    <w:rsid w:val="004B7F44"/>
    <w:rsid w:val="004D7D7D"/>
    <w:rsid w:val="004E5AC5"/>
    <w:rsid w:val="00511968"/>
    <w:rsid w:val="005122E4"/>
    <w:rsid w:val="00536FB5"/>
    <w:rsid w:val="00556952"/>
    <w:rsid w:val="00575252"/>
    <w:rsid w:val="005829B5"/>
    <w:rsid w:val="005A1663"/>
    <w:rsid w:val="005A50A0"/>
    <w:rsid w:val="005A550B"/>
    <w:rsid w:val="005A604A"/>
    <w:rsid w:val="005B2913"/>
    <w:rsid w:val="005B4771"/>
    <w:rsid w:val="005B6D07"/>
    <w:rsid w:val="005D4AC1"/>
    <w:rsid w:val="005E3CA5"/>
    <w:rsid w:val="005F1BB7"/>
    <w:rsid w:val="006005B0"/>
    <w:rsid w:val="006043F5"/>
    <w:rsid w:val="00606A96"/>
    <w:rsid w:val="00614663"/>
    <w:rsid w:val="00660915"/>
    <w:rsid w:val="0066221D"/>
    <w:rsid w:val="00684643"/>
    <w:rsid w:val="00696BD7"/>
    <w:rsid w:val="006A5E7C"/>
    <w:rsid w:val="006A7551"/>
    <w:rsid w:val="006C05B0"/>
    <w:rsid w:val="006E5900"/>
    <w:rsid w:val="006E6BB7"/>
    <w:rsid w:val="007169A0"/>
    <w:rsid w:val="00733588"/>
    <w:rsid w:val="00742F5E"/>
    <w:rsid w:val="00746807"/>
    <w:rsid w:val="00782867"/>
    <w:rsid w:val="0079732E"/>
    <w:rsid w:val="0079755A"/>
    <w:rsid w:val="007B488E"/>
    <w:rsid w:val="007F2CA4"/>
    <w:rsid w:val="008111BA"/>
    <w:rsid w:val="00812529"/>
    <w:rsid w:val="008154C9"/>
    <w:rsid w:val="00816883"/>
    <w:rsid w:val="008355A6"/>
    <w:rsid w:val="008413EE"/>
    <w:rsid w:val="00853519"/>
    <w:rsid w:val="008624D3"/>
    <w:rsid w:val="00862BC1"/>
    <w:rsid w:val="0086600B"/>
    <w:rsid w:val="00886C7E"/>
    <w:rsid w:val="008A3349"/>
    <w:rsid w:val="008A614F"/>
    <w:rsid w:val="008B00EB"/>
    <w:rsid w:val="008B3986"/>
    <w:rsid w:val="008B778E"/>
    <w:rsid w:val="008C399F"/>
    <w:rsid w:val="00902CF2"/>
    <w:rsid w:val="00905D95"/>
    <w:rsid w:val="0091284F"/>
    <w:rsid w:val="0094357F"/>
    <w:rsid w:val="00956D1B"/>
    <w:rsid w:val="009627AA"/>
    <w:rsid w:val="00983031"/>
    <w:rsid w:val="0098519F"/>
    <w:rsid w:val="00990FF3"/>
    <w:rsid w:val="009A07D0"/>
    <w:rsid w:val="009C2DEA"/>
    <w:rsid w:val="009C7BE8"/>
    <w:rsid w:val="009D45C1"/>
    <w:rsid w:val="009D6E6E"/>
    <w:rsid w:val="009E02DF"/>
    <w:rsid w:val="009E43EB"/>
    <w:rsid w:val="009E72ED"/>
    <w:rsid w:val="009F5390"/>
    <w:rsid w:val="00A0319C"/>
    <w:rsid w:val="00A0510F"/>
    <w:rsid w:val="00A07971"/>
    <w:rsid w:val="00A13AE0"/>
    <w:rsid w:val="00A264B3"/>
    <w:rsid w:val="00A463AB"/>
    <w:rsid w:val="00A4752E"/>
    <w:rsid w:val="00A509A6"/>
    <w:rsid w:val="00A518EB"/>
    <w:rsid w:val="00A64967"/>
    <w:rsid w:val="00A7078E"/>
    <w:rsid w:val="00A85EE0"/>
    <w:rsid w:val="00A9103A"/>
    <w:rsid w:val="00A94FD0"/>
    <w:rsid w:val="00AC1F0B"/>
    <w:rsid w:val="00AC3684"/>
    <w:rsid w:val="00B011BF"/>
    <w:rsid w:val="00B26B9D"/>
    <w:rsid w:val="00B506B3"/>
    <w:rsid w:val="00B53B2A"/>
    <w:rsid w:val="00B55AA6"/>
    <w:rsid w:val="00B60257"/>
    <w:rsid w:val="00B647BA"/>
    <w:rsid w:val="00B65A2E"/>
    <w:rsid w:val="00B75BFF"/>
    <w:rsid w:val="00B913D9"/>
    <w:rsid w:val="00B95E26"/>
    <w:rsid w:val="00BA3C55"/>
    <w:rsid w:val="00BA4C68"/>
    <w:rsid w:val="00BA7B15"/>
    <w:rsid w:val="00BB5E9D"/>
    <w:rsid w:val="00BC1E0C"/>
    <w:rsid w:val="00BC2113"/>
    <w:rsid w:val="00BE59E4"/>
    <w:rsid w:val="00C15499"/>
    <w:rsid w:val="00C1549D"/>
    <w:rsid w:val="00C158FA"/>
    <w:rsid w:val="00C16825"/>
    <w:rsid w:val="00C26189"/>
    <w:rsid w:val="00C373A5"/>
    <w:rsid w:val="00C44982"/>
    <w:rsid w:val="00C7214E"/>
    <w:rsid w:val="00C8768E"/>
    <w:rsid w:val="00C93D10"/>
    <w:rsid w:val="00CD24CD"/>
    <w:rsid w:val="00CD3802"/>
    <w:rsid w:val="00CD529A"/>
    <w:rsid w:val="00CE7029"/>
    <w:rsid w:val="00CF3A84"/>
    <w:rsid w:val="00D137D4"/>
    <w:rsid w:val="00D16AE2"/>
    <w:rsid w:val="00D4445D"/>
    <w:rsid w:val="00D72BC2"/>
    <w:rsid w:val="00D831C3"/>
    <w:rsid w:val="00D96887"/>
    <w:rsid w:val="00D97386"/>
    <w:rsid w:val="00DB0E59"/>
    <w:rsid w:val="00DB5780"/>
    <w:rsid w:val="00DB6545"/>
    <w:rsid w:val="00DC11F5"/>
    <w:rsid w:val="00DC24CF"/>
    <w:rsid w:val="00DC6B66"/>
    <w:rsid w:val="00DE78B0"/>
    <w:rsid w:val="00DF0585"/>
    <w:rsid w:val="00DF24BF"/>
    <w:rsid w:val="00DF74DB"/>
    <w:rsid w:val="00E04B71"/>
    <w:rsid w:val="00E21BF0"/>
    <w:rsid w:val="00E21CC4"/>
    <w:rsid w:val="00E22086"/>
    <w:rsid w:val="00E33C60"/>
    <w:rsid w:val="00E3469D"/>
    <w:rsid w:val="00E546D9"/>
    <w:rsid w:val="00E603C8"/>
    <w:rsid w:val="00E65D5A"/>
    <w:rsid w:val="00E8738C"/>
    <w:rsid w:val="00E903AF"/>
    <w:rsid w:val="00E9079C"/>
    <w:rsid w:val="00E93B31"/>
    <w:rsid w:val="00EA5784"/>
    <w:rsid w:val="00EB7274"/>
    <w:rsid w:val="00ED77AB"/>
    <w:rsid w:val="00F0066E"/>
    <w:rsid w:val="00F03FB4"/>
    <w:rsid w:val="00F04506"/>
    <w:rsid w:val="00F06C91"/>
    <w:rsid w:val="00F2450F"/>
    <w:rsid w:val="00F45FEE"/>
    <w:rsid w:val="00F56F4B"/>
    <w:rsid w:val="00F6149D"/>
    <w:rsid w:val="00F64156"/>
    <w:rsid w:val="00F642B9"/>
    <w:rsid w:val="00F64B66"/>
    <w:rsid w:val="00F65495"/>
    <w:rsid w:val="00F715E8"/>
    <w:rsid w:val="00F74179"/>
    <w:rsid w:val="00F8092F"/>
    <w:rsid w:val="00FA013B"/>
    <w:rsid w:val="00FB55C5"/>
    <w:rsid w:val="00FC1967"/>
    <w:rsid w:val="00FD6479"/>
    <w:rsid w:val="00FE5D33"/>
    <w:rsid w:val="00FE78AC"/>
    <w:rsid w:val="00FF106A"/>
    <w:rsid w:val="00FF5167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FE94"/>
  <w15:chartTrackingRefBased/>
  <w15:docId w15:val="{5C08B189-7FDD-47BD-A83A-EF154160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952"/>
    <w:pPr>
      <w:tabs>
        <w:tab w:val="left" w:pos="2430"/>
      </w:tabs>
    </w:pPr>
    <w:rPr>
      <w:sz w:val="28"/>
    </w:rPr>
  </w:style>
  <w:style w:type="character" w:customStyle="1" w:styleId="a4">
    <w:name w:val="Основной текст Знак"/>
    <w:basedOn w:val="a0"/>
    <w:link w:val="a3"/>
    <w:rsid w:val="005569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Continue 2"/>
    <w:basedOn w:val="a"/>
    <w:rsid w:val="00556952"/>
    <w:pPr>
      <w:spacing w:after="120"/>
      <w:ind w:left="566"/>
    </w:pPr>
  </w:style>
  <w:style w:type="paragraph" w:customStyle="1" w:styleId="ConsNonformat">
    <w:name w:val="ConsNonformat"/>
    <w:rsid w:val="005569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9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95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qFormat/>
    <w:rsid w:val="00BA3C55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D7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90FF3"/>
    <w:pPr>
      <w:spacing w:before="100" w:beforeAutospacing="1" w:after="100" w:afterAutospacing="1"/>
    </w:pPr>
  </w:style>
  <w:style w:type="paragraph" w:customStyle="1" w:styleId="ConsPlusNormal">
    <w:name w:val="ConsPlusNormal"/>
    <w:rsid w:val="00614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9627AA"/>
    <w:rPr>
      <w:color w:val="0563C1" w:themeColor="hyperlink"/>
      <w:u w:val="single"/>
    </w:rPr>
  </w:style>
  <w:style w:type="paragraph" w:customStyle="1" w:styleId="Standard">
    <w:name w:val="Standard"/>
    <w:rsid w:val="005A604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B1CA-70A5-40A6-A1F7-5253C30D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6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380</cp:revision>
  <cp:lastPrinted>2023-01-31T12:57:00Z</cp:lastPrinted>
  <dcterms:created xsi:type="dcterms:W3CDTF">2023-02-09T06:07:00Z</dcterms:created>
  <dcterms:modified xsi:type="dcterms:W3CDTF">2026-08-18T07:03:00Z</dcterms:modified>
</cp:coreProperties>
</file>