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73D5" w:rsidRDefault="00F57D9C" w:rsidP="00F57D9C">
      <w:pPr>
        <w:spacing w:before="12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Техническое задание</w:t>
      </w:r>
    </w:p>
    <w:p w:rsidR="00F57D9C" w:rsidRDefault="00F57D9C" w:rsidP="00F57D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проведение процедуры закупки по выбору подрядной организации для проведения строительно-монтажных работ на объект</w:t>
      </w:r>
      <w:r w:rsidR="00B249DF">
        <w:rPr>
          <w:rFonts w:ascii="Times New Roman" w:hAnsi="Times New Roman" w:cs="Times New Roman"/>
          <w:sz w:val="28"/>
          <w:szCs w:val="28"/>
        </w:rPr>
        <w:t>е</w:t>
      </w:r>
      <w:r w:rsidR="00A7402A">
        <w:rPr>
          <w:rFonts w:ascii="Times New Roman" w:hAnsi="Times New Roman" w:cs="Times New Roman"/>
          <w:sz w:val="28"/>
          <w:szCs w:val="28"/>
        </w:rPr>
        <w:t xml:space="preserve"> текущего ремонта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7402A" w:rsidRDefault="00A7402A" w:rsidP="00F57D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57D9C" w:rsidRPr="00A7402A" w:rsidRDefault="00F57D9C" w:rsidP="00A7402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7402A">
        <w:rPr>
          <w:rFonts w:ascii="Times New Roman" w:hAnsi="Times New Roman" w:cs="Times New Roman"/>
          <w:sz w:val="28"/>
          <w:szCs w:val="28"/>
        </w:rPr>
        <w:t>Сведения о заказчике (организаторе):</w:t>
      </w:r>
    </w:p>
    <w:p w:rsidR="00F57D9C" w:rsidRPr="00F57D9C" w:rsidRDefault="00F57D9C" w:rsidP="00F57D9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57D9C">
        <w:rPr>
          <w:rFonts w:ascii="Times New Roman" w:hAnsi="Times New Roman" w:cs="Times New Roman"/>
          <w:sz w:val="28"/>
          <w:szCs w:val="28"/>
        </w:rPr>
        <w:t>Полное наименование: Учреждение здравоохранения «10-я городская клиническая больница»</w:t>
      </w:r>
    </w:p>
    <w:p w:rsidR="00F57D9C" w:rsidRDefault="00F57D9C" w:rsidP="00F57D9C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нахождения: 220096, г. Минск, ул. Уборевича, 73</w:t>
      </w:r>
    </w:p>
    <w:p w:rsidR="00F57D9C" w:rsidRDefault="00F57D9C" w:rsidP="00F57D9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Банковские реквизиты: р/с ВУ11АКВВ 36040006500195200000 в АСБ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Беларусбанк</w:t>
      </w:r>
      <w:proofErr w:type="spellEnd"/>
      <w:r>
        <w:rPr>
          <w:rFonts w:ascii="Times New Roman" w:hAnsi="Times New Roman" w:cs="Times New Roman"/>
          <w:sz w:val="28"/>
          <w:szCs w:val="28"/>
        </w:rPr>
        <w:t>», код АКВВВУ2Х, УНП 100422260, ОКПО 37408144</w:t>
      </w:r>
    </w:p>
    <w:p w:rsidR="00F57D9C" w:rsidRDefault="00F57D9C" w:rsidP="00F57D9C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 контактного телефона: 8(017) 3419811</w:t>
      </w:r>
    </w:p>
    <w:p w:rsidR="00F57D9C" w:rsidRDefault="00F57D9C" w:rsidP="00F57D9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вопросам предмета заказа: главный инженер Волосач Игорь Артурович +375447347640</w:t>
      </w:r>
    </w:p>
    <w:p w:rsidR="00F57D9C" w:rsidRDefault="00F57D9C" w:rsidP="00F57D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предмете закупки:</w:t>
      </w:r>
    </w:p>
    <w:p w:rsidR="00F57D9C" w:rsidRDefault="00F57D9C" w:rsidP="009B6E3E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7D9C">
        <w:rPr>
          <w:rFonts w:ascii="Times New Roman" w:hAnsi="Times New Roman" w:cs="Times New Roman"/>
          <w:sz w:val="28"/>
          <w:szCs w:val="28"/>
        </w:rPr>
        <w:t xml:space="preserve">Предмет закупки – производство строительных работ на объекте текущего ремонта </w:t>
      </w:r>
      <w:r w:rsidR="00C560F3" w:rsidRPr="00C560F3">
        <w:rPr>
          <w:rFonts w:ascii="Times New Roman" w:hAnsi="Times New Roman" w:cs="Times New Roman"/>
          <w:i/>
          <w:sz w:val="28"/>
          <w:szCs w:val="28"/>
        </w:rPr>
        <w:t>«</w:t>
      </w:r>
      <w:r w:rsidR="009B6E3E" w:rsidRPr="009B6E3E">
        <w:rPr>
          <w:rFonts w:ascii="Times New Roman" w:hAnsi="Times New Roman" w:cs="Times New Roman"/>
          <w:i/>
          <w:sz w:val="28"/>
          <w:szCs w:val="28"/>
        </w:rPr>
        <w:t>Текущий ремонт помещений отделения медицинской реабилитации учреждения здравоохранения "10-я городская клиническая больница" по адре</w:t>
      </w:r>
      <w:r w:rsidR="009B6E3E">
        <w:rPr>
          <w:rFonts w:ascii="Times New Roman" w:hAnsi="Times New Roman" w:cs="Times New Roman"/>
          <w:i/>
          <w:sz w:val="28"/>
          <w:szCs w:val="28"/>
        </w:rPr>
        <w:t>су: г. Минск, ул. Уборевича, 73</w:t>
      </w:r>
      <w:r w:rsidR="00C560F3" w:rsidRPr="00C560F3">
        <w:rPr>
          <w:rFonts w:ascii="Times New Roman" w:hAnsi="Times New Roman" w:cs="Times New Roman"/>
          <w:i/>
          <w:sz w:val="28"/>
          <w:szCs w:val="28"/>
        </w:rPr>
        <w:t>»</w:t>
      </w:r>
      <w:r w:rsidR="00B27386" w:rsidRPr="00C560F3">
        <w:rPr>
          <w:rFonts w:ascii="Times New Roman" w:hAnsi="Times New Roman" w:cs="Times New Roman"/>
          <w:i/>
          <w:sz w:val="28"/>
          <w:szCs w:val="28"/>
        </w:rPr>
        <w:t>.</w:t>
      </w:r>
    </w:p>
    <w:p w:rsidR="00F57D9C" w:rsidRPr="00F57D9C" w:rsidRDefault="00F57D9C" w:rsidP="00F57D9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Качество выполненных работ должно соответствовать требованиям действующих ТНПА.</w:t>
      </w:r>
    </w:p>
    <w:p w:rsidR="00F57D9C" w:rsidRPr="00302229" w:rsidRDefault="00F57D9C" w:rsidP="00F57D9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Объемы закупки (в натуральном (с указанием единицы измерения) или денежном выражении):</w:t>
      </w:r>
      <w:r w:rsidR="00B249DF">
        <w:rPr>
          <w:rFonts w:ascii="Times New Roman" w:hAnsi="Times New Roman" w:cs="Times New Roman"/>
          <w:sz w:val="28"/>
          <w:szCs w:val="28"/>
        </w:rPr>
        <w:t xml:space="preserve"> </w:t>
      </w:r>
      <w:r w:rsidR="00C560F3">
        <w:rPr>
          <w:rFonts w:ascii="Times New Roman" w:hAnsi="Times New Roman" w:cs="Times New Roman"/>
          <w:sz w:val="28"/>
          <w:szCs w:val="28"/>
        </w:rPr>
        <w:t>7</w:t>
      </w:r>
      <w:r w:rsidR="009B6E3E">
        <w:rPr>
          <w:rFonts w:ascii="Times New Roman" w:hAnsi="Times New Roman" w:cs="Times New Roman"/>
          <w:sz w:val="28"/>
          <w:szCs w:val="28"/>
        </w:rPr>
        <w:t>4</w:t>
      </w:r>
      <w:r w:rsidR="00B249DF">
        <w:rPr>
          <w:rFonts w:ascii="Times New Roman" w:hAnsi="Times New Roman" w:cs="Times New Roman"/>
          <w:sz w:val="28"/>
          <w:szCs w:val="28"/>
        </w:rPr>
        <w:t> </w:t>
      </w:r>
      <w:r w:rsidR="009B6E3E">
        <w:rPr>
          <w:rFonts w:ascii="Times New Roman" w:hAnsi="Times New Roman" w:cs="Times New Roman"/>
          <w:sz w:val="28"/>
          <w:szCs w:val="28"/>
        </w:rPr>
        <w:t>339</w:t>
      </w:r>
      <w:r w:rsidR="00B249DF">
        <w:rPr>
          <w:rFonts w:ascii="Times New Roman" w:hAnsi="Times New Roman" w:cs="Times New Roman"/>
          <w:sz w:val="28"/>
          <w:szCs w:val="28"/>
        </w:rPr>
        <w:t>,</w:t>
      </w:r>
      <w:r w:rsidR="00BD7B06">
        <w:rPr>
          <w:rFonts w:ascii="Times New Roman" w:hAnsi="Times New Roman" w:cs="Times New Roman"/>
          <w:sz w:val="28"/>
          <w:szCs w:val="28"/>
        </w:rPr>
        <w:t>00</w:t>
      </w:r>
      <w:r w:rsidR="005D7213">
        <w:rPr>
          <w:rFonts w:ascii="Times New Roman" w:hAnsi="Times New Roman" w:cs="Times New Roman"/>
          <w:sz w:val="28"/>
          <w:szCs w:val="28"/>
        </w:rPr>
        <w:t xml:space="preserve"> белорусских рублей</w:t>
      </w:r>
      <w:r w:rsidR="00302229">
        <w:rPr>
          <w:rFonts w:ascii="Times New Roman" w:hAnsi="Times New Roman" w:cs="Times New Roman"/>
          <w:sz w:val="28"/>
          <w:szCs w:val="28"/>
        </w:rPr>
        <w:t>.</w:t>
      </w:r>
    </w:p>
    <w:p w:rsidR="00302229" w:rsidRPr="00302229" w:rsidRDefault="00302229" w:rsidP="00F57D9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Источник финансирования: местный бюджет</w:t>
      </w:r>
      <w:r w:rsidR="00D24B4A">
        <w:rPr>
          <w:rFonts w:ascii="Times New Roman" w:hAnsi="Times New Roman" w:cs="Times New Roman"/>
          <w:sz w:val="28"/>
          <w:szCs w:val="28"/>
        </w:rPr>
        <w:t>, собственные средства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02229" w:rsidRPr="00302229" w:rsidRDefault="00302229" w:rsidP="00F57D9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выполнения заказа: здания и сооружения, находящиеся в хозяйственном ведении учреждения здравоохранения «10-я городская клиническая больница».</w:t>
      </w:r>
    </w:p>
    <w:p w:rsidR="003D1E65" w:rsidRPr="003D1E65" w:rsidRDefault="00302229" w:rsidP="003D1E6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выполнения заказа: </w:t>
      </w:r>
      <w:r w:rsidR="00D7438A">
        <w:rPr>
          <w:rFonts w:ascii="Times New Roman" w:hAnsi="Times New Roman" w:cs="Times New Roman"/>
          <w:sz w:val="28"/>
          <w:szCs w:val="28"/>
        </w:rPr>
        <w:t xml:space="preserve">начало </w:t>
      </w:r>
      <w:r w:rsidR="0022760F">
        <w:rPr>
          <w:rFonts w:ascii="Times New Roman" w:hAnsi="Times New Roman" w:cs="Times New Roman"/>
          <w:sz w:val="28"/>
          <w:szCs w:val="28"/>
        </w:rPr>
        <w:t>–</w:t>
      </w:r>
      <w:r w:rsidR="00D7438A">
        <w:rPr>
          <w:rFonts w:ascii="Times New Roman" w:hAnsi="Times New Roman" w:cs="Times New Roman"/>
          <w:sz w:val="28"/>
          <w:szCs w:val="28"/>
        </w:rPr>
        <w:t xml:space="preserve"> </w:t>
      </w:r>
      <w:r w:rsidR="009B6E3E">
        <w:rPr>
          <w:rFonts w:ascii="Times New Roman" w:hAnsi="Times New Roman" w:cs="Times New Roman"/>
          <w:sz w:val="28"/>
          <w:szCs w:val="28"/>
        </w:rPr>
        <w:t>сентябрь</w:t>
      </w:r>
      <w:r w:rsidR="0022760F">
        <w:rPr>
          <w:rFonts w:ascii="Times New Roman" w:hAnsi="Times New Roman" w:cs="Times New Roman"/>
          <w:sz w:val="28"/>
          <w:szCs w:val="28"/>
        </w:rPr>
        <w:t xml:space="preserve"> 2026</w:t>
      </w:r>
      <w:r w:rsidR="00D7438A">
        <w:rPr>
          <w:rFonts w:ascii="Times New Roman" w:hAnsi="Times New Roman" w:cs="Times New Roman"/>
          <w:sz w:val="28"/>
          <w:szCs w:val="28"/>
        </w:rPr>
        <w:t xml:space="preserve">, окончание – </w:t>
      </w:r>
      <w:r w:rsidR="009B6E3E">
        <w:rPr>
          <w:rFonts w:ascii="Times New Roman" w:hAnsi="Times New Roman" w:cs="Times New Roman"/>
          <w:sz w:val="28"/>
          <w:szCs w:val="28"/>
        </w:rPr>
        <w:t>октя</w:t>
      </w:r>
      <w:bookmarkStart w:id="0" w:name="_GoBack"/>
      <w:bookmarkEnd w:id="0"/>
      <w:r w:rsidR="009B6E3E">
        <w:rPr>
          <w:rFonts w:ascii="Times New Roman" w:hAnsi="Times New Roman" w:cs="Times New Roman"/>
          <w:sz w:val="28"/>
          <w:szCs w:val="28"/>
        </w:rPr>
        <w:t>брь</w:t>
      </w:r>
      <w:r w:rsidR="00D7438A">
        <w:rPr>
          <w:rFonts w:ascii="Times New Roman" w:hAnsi="Times New Roman" w:cs="Times New Roman"/>
          <w:sz w:val="28"/>
          <w:szCs w:val="28"/>
        </w:rPr>
        <w:t xml:space="preserve"> 202</w:t>
      </w:r>
      <w:r w:rsidR="00E43AE0">
        <w:rPr>
          <w:rFonts w:ascii="Times New Roman" w:hAnsi="Times New Roman" w:cs="Times New Roman"/>
          <w:sz w:val="28"/>
          <w:szCs w:val="28"/>
        </w:rPr>
        <w:t>6</w:t>
      </w:r>
      <w:r w:rsidR="00D7438A">
        <w:rPr>
          <w:rFonts w:ascii="Times New Roman" w:hAnsi="Times New Roman" w:cs="Times New Roman"/>
          <w:sz w:val="28"/>
          <w:szCs w:val="28"/>
        </w:rPr>
        <w:t>.</w:t>
      </w:r>
    </w:p>
    <w:p w:rsidR="00302229" w:rsidRPr="00302229" w:rsidRDefault="00302229" w:rsidP="0030222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Условия оплаты: после окончания работ, согласно предоставленным актам выполненных работ.</w:t>
      </w:r>
    </w:p>
    <w:p w:rsidR="00302229" w:rsidRDefault="00302229" w:rsidP="0030222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Требования к участникам:</w:t>
      </w:r>
    </w:p>
    <w:p w:rsidR="00302229" w:rsidRPr="00302229" w:rsidRDefault="00302229" w:rsidP="0030222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2229">
        <w:rPr>
          <w:rFonts w:ascii="Times New Roman" w:hAnsi="Times New Roman" w:cs="Times New Roman"/>
          <w:color w:val="000000"/>
          <w:sz w:val="28"/>
          <w:szCs w:val="28"/>
        </w:rPr>
        <w:t>Участники в своем предложении предоставляют документы:</w:t>
      </w:r>
    </w:p>
    <w:p w:rsidR="00302229" w:rsidRDefault="00302229" w:rsidP="00302229">
      <w:pPr>
        <w:pStyle w:val="a3"/>
        <w:ind w:left="7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локальная смета (обоснования участника на выполняемые работы</w:t>
      </w:r>
      <w:r w:rsidR="00895DA3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согласно дефектного акта и локальной сметы заказчик</w:t>
      </w:r>
      <w:r w:rsidR="00895DA3">
        <w:rPr>
          <w:rFonts w:ascii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текущих ценах с </w:t>
      </w:r>
      <w:r w:rsidR="00895DA3">
        <w:rPr>
          <w:rFonts w:ascii="Times New Roman" w:hAnsi="Times New Roman" w:cs="Times New Roman"/>
          <w:color w:val="000000"/>
          <w:sz w:val="28"/>
          <w:szCs w:val="28"/>
        </w:rPr>
        <w:t>применением прогнозного индекса).</w:t>
      </w:r>
    </w:p>
    <w:p w:rsidR="00895DA3" w:rsidRDefault="00895DA3" w:rsidP="00302229">
      <w:pPr>
        <w:pStyle w:val="a3"/>
        <w:ind w:left="7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гарантийный срок на оказываемые услуги устанавливается после сдачи объекта заказчику не менее 5 лет.</w:t>
      </w:r>
    </w:p>
    <w:p w:rsidR="00895DA3" w:rsidRDefault="00895DA3" w:rsidP="00895DA3">
      <w:pPr>
        <w:pStyle w:val="a3"/>
        <w:spacing w:after="120"/>
        <w:ind w:left="782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Цена предложения участника должна включать стоимость работ, стоимость материальных ресурсов, стоимость механизмов, командировочные расходы, налоги, сборы, другие обязательные платежи, предусмотренные законодательством РБ и сформирована в белорусских рублях</w:t>
      </w:r>
      <w:r w:rsidR="00F80DB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57D9C" w:rsidRPr="00F80DBB" w:rsidRDefault="00F80DBB" w:rsidP="00F80DBB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F80DBB">
        <w:rPr>
          <w:rFonts w:ascii="Times New Roman" w:hAnsi="Times New Roman" w:cs="Times New Roman"/>
          <w:sz w:val="28"/>
          <w:szCs w:val="28"/>
        </w:rPr>
        <w:t>Главный инженер         Волосач И. А.</w:t>
      </w:r>
    </w:p>
    <w:sectPr w:rsidR="00F57D9C" w:rsidRPr="00F80DBB" w:rsidSect="00560D88">
      <w:pgSz w:w="11906" w:h="16838"/>
      <w:pgMar w:top="284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390206"/>
    <w:multiLevelType w:val="multilevel"/>
    <w:tmpl w:val="8654C70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color w:val="000000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0B1"/>
    <w:rsid w:val="000840B1"/>
    <w:rsid w:val="000B0C2B"/>
    <w:rsid w:val="001C6592"/>
    <w:rsid w:val="00223490"/>
    <w:rsid w:val="0022760F"/>
    <w:rsid w:val="002A2AF9"/>
    <w:rsid w:val="00302229"/>
    <w:rsid w:val="003D1E65"/>
    <w:rsid w:val="004E5695"/>
    <w:rsid w:val="004F07A5"/>
    <w:rsid w:val="00560D88"/>
    <w:rsid w:val="005D7213"/>
    <w:rsid w:val="00604C64"/>
    <w:rsid w:val="006B3622"/>
    <w:rsid w:val="00892D8F"/>
    <w:rsid w:val="00895DA3"/>
    <w:rsid w:val="008E309C"/>
    <w:rsid w:val="00957E20"/>
    <w:rsid w:val="009B6E3E"/>
    <w:rsid w:val="00A42E59"/>
    <w:rsid w:val="00A50AAE"/>
    <w:rsid w:val="00A7402A"/>
    <w:rsid w:val="00B249DF"/>
    <w:rsid w:val="00B27386"/>
    <w:rsid w:val="00BC3B1F"/>
    <w:rsid w:val="00BD4DFD"/>
    <w:rsid w:val="00BD7B06"/>
    <w:rsid w:val="00BF2D45"/>
    <w:rsid w:val="00C55A9F"/>
    <w:rsid w:val="00C560F3"/>
    <w:rsid w:val="00C97FFB"/>
    <w:rsid w:val="00CA2C97"/>
    <w:rsid w:val="00D24B4A"/>
    <w:rsid w:val="00D257EC"/>
    <w:rsid w:val="00D7438A"/>
    <w:rsid w:val="00E43AE0"/>
    <w:rsid w:val="00F2099E"/>
    <w:rsid w:val="00F2287A"/>
    <w:rsid w:val="00F57D9C"/>
    <w:rsid w:val="00F80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FD5F2"/>
  <w15:chartTrackingRefBased/>
  <w15:docId w15:val="{1CAE24E7-4DC1-4835-A21A-54466400C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7D9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5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5D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2</cp:revision>
  <cp:lastPrinted>2022-10-11T09:42:00Z</cp:lastPrinted>
  <dcterms:created xsi:type="dcterms:W3CDTF">2026-08-20T05:22:00Z</dcterms:created>
  <dcterms:modified xsi:type="dcterms:W3CDTF">2026-08-20T05:22:00Z</dcterms:modified>
</cp:coreProperties>
</file>