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226238" w:rsidRDefault="00226238" w:rsidP="00D233FB">
            <w:pPr>
              <w:pStyle w:val="table10"/>
              <w:rPr>
                <w:b/>
                <w:i/>
              </w:rPr>
            </w:pPr>
            <w:r w:rsidRPr="00226238">
              <w:rPr>
                <w:b/>
              </w:rPr>
              <w:t xml:space="preserve">2549,55 </w:t>
            </w:r>
            <w:r w:rsidR="00756D1B" w:rsidRPr="00226238">
              <w:rPr>
                <w:b/>
              </w:rPr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27146" w:rsidRDefault="00C9600E" w:rsidP="00462D67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>Изделия из ПП для ПАСО МО УМЧС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C9600E" w:rsidP="00462D67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22.21.29.700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C9600E" w:rsidP="00462D67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Фитинги (включая соединения, колена, фланцы) для труб, трубок и шлангов из пластмасс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lastRenderedPageBreak/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291864" w:rsidP="00462D67">
            <w:pPr>
              <w:pStyle w:val="table10"/>
              <w:rPr>
                <w:i/>
              </w:rPr>
            </w:pPr>
            <w:r w:rsidRPr="00291864">
              <w:t>62</w:t>
            </w:r>
            <w:r w:rsidR="00C9600E">
              <w:t>3</w:t>
            </w:r>
            <w:r w:rsidR="003F682A">
              <w:t xml:space="preserve"> </w:t>
            </w:r>
            <w:proofErr w:type="spellStart"/>
            <w:proofErr w:type="gramStart"/>
            <w:r w:rsidR="003F682A"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C9600E">
            <w:pPr>
              <w:pStyle w:val="table10"/>
              <w:rPr>
                <w:i/>
              </w:rPr>
            </w:pPr>
            <w:r>
              <w:t> </w:t>
            </w:r>
            <w:r w:rsidR="00C9600E">
              <w:rPr>
                <w:i/>
              </w:rPr>
              <w:t>2088,85</w:t>
            </w:r>
            <w:r w:rsidR="00291864" w:rsidRPr="00291864">
              <w:rPr>
                <w:i/>
              </w:rPr>
              <w:t xml:space="preserve">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E14BB9" w:rsidTr="00C9600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E14BB9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27146" w:rsidRDefault="00E5056B" w:rsidP="00C9600E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>Труба изоляционная для ПАСО МО УМЧС</w:t>
            </w:r>
          </w:p>
          <w:p w:rsidR="00E14BB9" w:rsidRPr="00064F14" w:rsidRDefault="00E14BB9" w:rsidP="00C9600E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E14BB9" w:rsidRPr="00FA6751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A6751" w:rsidRDefault="00E5056B" w:rsidP="00C9600E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22.21.21.500</w:t>
            </w:r>
          </w:p>
        </w:tc>
      </w:tr>
      <w:tr w:rsidR="00E14BB9" w:rsidRPr="008E1367" w:rsidTr="00C9600E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8E1367" w:rsidRDefault="00E5056B" w:rsidP="00C9600E">
            <w:pPr>
              <w:rPr>
                <w:i/>
                <w:highlight w:val="yellow"/>
              </w:rPr>
            </w:pPr>
            <w:r w:rsidRPr="00E5056B">
              <w:t>Трубы, трубки и шланги из пластмасс из полиэтилена, полипропилена и поливинилхлорида жесткие</w:t>
            </w:r>
          </w:p>
        </w:tc>
      </w:tr>
      <w:tr w:rsidR="00E14BB9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</w:p>
        </w:tc>
      </w:tr>
      <w:tr w:rsidR="00E14BB9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64F14" w:rsidRDefault="00291864" w:rsidP="00E5056B">
            <w:pPr>
              <w:pStyle w:val="table10"/>
              <w:rPr>
                <w:i/>
              </w:rPr>
            </w:pPr>
            <w:r>
              <w:rPr>
                <w:lang w:val="en-US"/>
              </w:rPr>
              <w:t>2</w:t>
            </w:r>
            <w:r w:rsidR="00E5056B">
              <w:t xml:space="preserve">50 </w:t>
            </w:r>
            <w:proofErr w:type="spellStart"/>
            <w:r w:rsidR="00E5056B">
              <w:t>пог.м</w:t>
            </w:r>
            <w:proofErr w:type="spellEnd"/>
          </w:p>
        </w:tc>
      </w:tr>
      <w:tr w:rsidR="00E14BB9" w:rsidRPr="00F70CB0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70CB0" w:rsidRDefault="00E14BB9" w:rsidP="00C9600E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E14BB9" w:rsidRPr="00462C12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462C12" w:rsidRDefault="00E14BB9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E14BB9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5056B" w:rsidP="00E5056B">
            <w:pPr>
              <w:pStyle w:val="table10"/>
              <w:rPr>
                <w:i/>
              </w:rPr>
            </w:pPr>
            <w:r>
              <w:rPr>
                <w:i/>
              </w:rPr>
              <w:t>184,32</w:t>
            </w:r>
            <w:r w:rsidR="00291864" w:rsidRPr="00291864">
              <w:rPr>
                <w:i/>
              </w:rPr>
              <w:t xml:space="preserve"> </w:t>
            </w:r>
            <w:r w:rsidR="00291864">
              <w:rPr>
                <w:i/>
                <w:lang w:val="en-US"/>
              </w:rPr>
              <w:t xml:space="preserve"> </w:t>
            </w:r>
            <w:r w:rsidR="00E14BB9">
              <w:rPr>
                <w:i/>
              </w:rPr>
              <w:t>руб.</w:t>
            </w:r>
          </w:p>
        </w:tc>
      </w:tr>
      <w:tr w:rsidR="00E14BB9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E14BB9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C9600E">
            <w:pPr>
              <w:spacing w:line="210" w:lineRule="atLeast"/>
            </w:pPr>
          </w:p>
        </w:tc>
      </w:tr>
      <w:tr w:rsidR="004641E4" w:rsidTr="00C9600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4641E4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E5056B" w:rsidRDefault="00E5056B" w:rsidP="00C9600E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>Хомут металлический для ПАСО МО УМЧС</w:t>
            </w:r>
            <w:r w:rsidR="004641E4">
              <w:rPr>
                <w:rFonts w:eastAsia="Times New Roman"/>
              </w:rPr>
              <w:t xml:space="preserve"> </w:t>
            </w:r>
          </w:p>
          <w:p w:rsidR="004641E4" w:rsidRPr="00064F14" w:rsidRDefault="004641E4" w:rsidP="00C9600E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E5056B" w:rsidP="00C9600E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24.20.40.500</w:t>
            </w:r>
          </w:p>
        </w:tc>
      </w:tr>
      <w:tr w:rsidR="004641E4" w:rsidRPr="008E1367" w:rsidTr="00C9600E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2322F5" w:rsidP="00C9600E">
            <w:pPr>
              <w:rPr>
                <w:i/>
                <w:highlight w:val="yellow"/>
              </w:rPr>
            </w:pPr>
            <w:r>
              <w:t xml:space="preserve">Фитинги для труб или трубок </w:t>
            </w:r>
            <w:proofErr w:type="spellStart"/>
            <w:r>
              <w:t>нелитые</w:t>
            </w:r>
            <w:proofErr w:type="spellEnd"/>
            <w:r>
              <w:t xml:space="preserve"> стальные, включая колена, отводы и сгоны, кроме фланцев, резьбовых фитингов и фитингов, предназначенных для сварки встык</w:t>
            </w:r>
          </w:p>
        </w:tc>
      </w:tr>
      <w:tr w:rsidR="004641E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</w:p>
        </w:tc>
      </w:tr>
      <w:tr w:rsidR="004641E4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E5056B" w:rsidP="00C9600E">
            <w:pPr>
              <w:pStyle w:val="table10"/>
              <w:rPr>
                <w:i/>
              </w:rPr>
            </w:pPr>
            <w:r>
              <w:t>15</w:t>
            </w:r>
            <w:r w:rsidR="004641E4">
              <w:t xml:space="preserve"> </w:t>
            </w:r>
            <w:proofErr w:type="spellStart"/>
            <w:proofErr w:type="gramStart"/>
            <w:r w:rsidR="004641E4">
              <w:t>шт</w:t>
            </w:r>
            <w:proofErr w:type="spellEnd"/>
            <w:proofErr w:type="gramEnd"/>
          </w:p>
        </w:tc>
      </w:tr>
      <w:tr w:rsidR="004641E4" w:rsidRPr="00F70CB0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C9600E">
            <w:pPr>
              <w:pStyle w:val="table10"/>
              <w:rPr>
                <w:i/>
              </w:rPr>
            </w:pPr>
            <w:r>
              <w:t>10 рабочих дней с момен</w:t>
            </w:r>
            <w:bookmarkStart w:id="0" w:name="_GoBack"/>
            <w:bookmarkEnd w:id="0"/>
            <w:r>
              <w:t>та заключения договора</w:t>
            </w:r>
          </w:p>
        </w:tc>
      </w:tr>
      <w:tr w:rsidR="004641E4" w:rsidRPr="00462C12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 w:rsidR="00E5056B">
              <w:rPr>
                <w:i/>
              </w:rPr>
              <w:t xml:space="preserve">46,80 </w:t>
            </w:r>
            <w:r w:rsidR="00291864" w:rsidRPr="00291864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4641E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spacing w:line="210" w:lineRule="atLeast"/>
            </w:pPr>
          </w:p>
        </w:tc>
      </w:tr>
      <w:tr w:rsidR="004641E4" w:rsidTr="00C9600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4641E4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56B" w:rsidRDefault="00E5056B" w:rsidP="00C9600E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>Кран, муфта, сгон, отвод, контргайка для ПАСО МО УМЧС</w:t>
            </w:r>
          </w:p>
          <w:p w:rsidR="004641E4" w:rsidRPr="00064F14" w:rsidRDefault="004641E4" w:rsidP="00C9600E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E5056B" w:rsidP="00C9600E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4641E4" w:rsidRPr="008E1367" w:rsidTr="00C9600E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E5056B" w:rsidP="00C9600E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4641E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</w:p>
        </w:tc>
      </w:tr>
      <w:tr w:rsidR="004641E4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291864" w:rsidRDefault="00E5056B" w:rsidP="00291864">
            <w:pPr>
              <w:pStyle w:val="table10"/>
              <w:rPr>
                <w:i/>
              </w:rPr>
            </w:pPr>
            <w:r>
              <w:t>78</w:t>
            </w:r>
            <w:r w:rsidR="004641E4">
              <w:t xml:space="preserve"> </w:t>
            </w:r>
            <w:proofErr w:type="spellStart"/>
            <w:proofErr w:type="gramStart"/>
            <w:r w:rsidR="00291864">
              <w:t>шт</w:t>
            </w:r>
            <w:proofErr w:type="spellEnd"/>
            <w:proofErr w:type="gramEnd"/>
          </w:p>
        </w:tc>
      </w:tr>
      <w:tr w:rsidR="004641E4" w:rsidRPr="00F70CB0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 xml:space="preserve">Срок (сроки) поставки товаров (выполнения работ, оказания </w:t>
            </w:r>
            <w:r>
              <w:lastRenderedPageBreak/>
              <w:t>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C9600E">
            <w:pPr>
              <w:pStyle w:val="table10"/>
              <w:rPr>
                <w:i/>
              </w:rPr>
            </w:pPr>
            <w:r>
              <w:lastRenderedPageBreak/>
              <w:t>10 рабочих дней с момента заключения договора</w:t>
            </w:r>
          </w:p>
        </w:tc>
      </w:tr>
      <w:tr w:rsidR="004641E4" w:rsidRPr="00462C12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3333,19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4641E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C9600E">
            <w:pPr>
              <w:spacing w:line="210" w:lineRule="atLeast"/>
            </w:pPr>
          </w:p>
        </w:tc>
      </w:tr>
      <w:tr w:rsidR="00291864" w:rsidTr="00C9600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291864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E5056B" w:rsidP="00C9600E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Лен, лента </w:t>
            </w:r>
            <w:r w:rsidRPr="00E5056B">
              <w:rPr>
                <w:rFonts w:eastAsia="Times New Roman"/>
              </w:rPr>
              <w:t>для ПАСО МО УМЧС</w:t>
            </w:r>
          </w:p>
          <w:p w:rsidR="00291864" w:rsidRPr="00064F14" w:rsidRDefault="00291864" w:rsidP="00C9600E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E5056B" w:rsidP="00C9600E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22.29.21.590</w:t>
            </w:r>
          </w:p>
        </w:tc>
      </w:tr>
      <w:tr w:rsidR="00291864" w:rsidRPr="008E1367" w:rsidTr="00C9600E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E5056B" w:rsidP="00C9600E">
            <w:pPr>
              <w:rPr>
                <w:i/>
                <w:highlight w:val="yellow"/>
              </w:rPr>
            </w:pPr>
            <w:r>
              <w:t>Полосы самоклеящиеся в рулонах шириной не более 20 см из сложных полиэфиров и продуктов конденсации или полимеризации с перегруппировкой, химически модифицированных или нет</w:t>
            </w:r>
          </w:p>
        </w:tc>
      </w:tr>
      <w:tr w:rsidR="0029186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</w:p>
        </w:tc>
      </w:tr>
      <w:tr w:rsidR="00291864" w:rsidRPr="0029186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26238" w:rsidP="00C9600E">
            <w:pPr>
              <w:pStyle w:val="table10"/>
              <w:rPr>
                <w:i/>
              </w:rPr>
            </w:pPr>
            <w:r>
              <w:t>4</w:t>
            </w:r>
            <w:r w:rsidR="00291864">
              <w:t xml:space="preserve"> </w:t>
            </w:r>
            <w:proofErr w:type="spellStart"/>
            <w:proofErr w:type="gramStart"/>
            <w:r w:rsidR="00291864">
              <w:t>шт</w:t>
            </w:r>
            <w:proofErr w:type="spellEnd"/>
            <w:proofErr w:type="gramEnd"/>
          </w:p>
        </w:tc>
      </w:tr>
      <w:tr w:rsidR="00291864" w:rsidRPr="00F70CB0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C9600E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226238">
            <w:pPr>
              <w:pStyle w:val="table10"/>
              <w:rPr>
                <w:i/>
              </w:rPr>
            </w:pPr>
            <w:r>
              <w:t> </w:t>
            </w:r>
            <w:r w:rsidR="00226238">
              <w:rPr>
                <w:i/>
              </w:rPr>
              <w:t>84,83</w:t>
            </w:r>
            <w:r>
              <w:rPr>
                <w:i/>
              </w:rPr>
              <w:t xml:space="preserve"> руб.</w:t>
            </w:r>
          </w:p>
        </w:tc>
      </w:tr>
      <w:tr w:rsidR="0029186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spacing w:line="210" w:lineRule="atLeast"/>
            </w:pPr>
          </w:p>
        </w:tc>
      </w:tr>
      <w:tr w:rsidR="00291864" w:rsidTr="00C9600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  <w:spacing w:after="40"/>
              <w:jc w:val="center"/>
            </w:pPr>
            <w:r>
              <w:t>Часть (лот) № 6</w:t>
            </w:r>
          </w:p>
        </w:tc>
      </w:tr>
      <w:tr w:rsidR="00291864" w:rsidRPr="00064F1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26238" w:rsidP="00C9600E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Шпонка с шурупом </w:t>
            </w:r>
            <w:r w:rsidRPr="00E5056B">
              <w:rPr>
                <w:rFonts w:eastAsia="Times New Roman"/>
              </w:rPr>
              <w:t>для ПАСО МО УМЧС</w:t>
            </w:r>
          </w:p>
          <w:p w:rsidR="00291864" w:rsidRPr="00064F14" w:rsidRDefault="00291864" w:rsidP="00C9600E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26238" w:rsidP="00C9600E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25.93.14.2</w:t>
            </w:r>
            <w:r w:rsidR="00291864"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00</w:t>
            </w:r>
          </w:p>
        </w:tc>
      </w:tr>
      <w:tr w:rsidR="00291864" w:rsidRPr="008E1367" w:rsidTr="00C9600E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26238" w:rsidP="00C9600E">
            <w:pPr>
              <w:rPr>
                <w:i/>
                <w:highlight w:val="yellow"/>
              </w:rPr>
            </w:pPr>
            <w:r w:rsidRPr="00226238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Гвозди, кнопки, скобы, полученные методом холодной штамповки из стальной проволоки, в полосках или рулонах без шляпок из меди и медных сплавов</w:t>
            </w:r>
          </w:p>
        </w:tc>
      </w:tr>
      <w:tr w:rsidR="0029186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</w:p>
        </w:tc>
      </w:tr>
      <w:tr w:rsidR="00291864" w:rsidRPr="0029186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26238" w:rsidP="00C9600E">
            <w:pPr>
              <w:pStyle w:val="table10"/>
              <w:rPr>
                <w:i/>
              </w:rPr>
            </w:pPr>
            <w:r>
              <w:t>30</w:t>
            </w:r>
            <w:r w:rsidR="00291864">
              <w:t xml:space="preserve"> </w:t>
            </w:r>
            <w:proofErr w:type="spellStart"/>
            <w:proofErr w:type="gramStart"/>
            <w:r w:rsidR="00291864">
              <w:t>шт</w:t>
            </w:r>
            <w:proofErr w:type="spellEnd"/>
            <w:proofErr w:type="gramEnd"/>
          </w:p>
        </w:tc>
      </w:tr>
      <w:tr w:rsidR="00291864" w:rsidRPr="00F70CB0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C9600E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226238">
            <w:pPr>
              <w:pStyle w:val="table10"/>
              <w:rPr>
                <w:i/>
              </w:rPr>
            </w:pPr>
            <w:r>
              <w:t> </w:t>
            </w:r>
            <w:r w:rsidR="00226238">
              <w:rPr>
                <w:i/>
              </w:rPr>
              <w:t>2,16</w:t>
            </w:r>
            <w:r>
              <w:rPr>
                <w:i/>
              </w:rPr>
              <w:t xml:space="preserve"> руб.</w:t>
            </w:r>
          </w:p>
        </w:tc>
      </w:tr>
      <w:tr w:rsidR="00291864" w:rsidRPr="000C602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C9600E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C9600E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C9600E">
            <w:pPr>
              <w:spacing w:line="210" w:lineRule="atLeast"/>
            </w:pPr>
          </w:p>
        </w:tc>
      </w:tr>
    </w:tbl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56"/>
        <w:gridCol w:w="4161"/>
        <w:gridCol w:w="35"/>
        <w:gridCol w:w="709"/>
        <w:gridCol w:w="158"/>
        <w:gridCol w:w="801"/>
        <w:gridCol w:w="33"/>
        <w:gridCol w:w="142"/>
        <w:gridCol w:w="1127"/>
        <w:gridCol w:w="7"/>
        <w:gridCol w:w="2269"/>
      </w:tblGrid>
      <w:tr w:rsidR="00C9600E" w:rsidTr="00647C01">
        <w:trPr>
          <w:trHeight w:val="192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</w:rPr>
              <w:t>ЛОТ №1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5"/>
              </w:numPr>
              <w:ind w:left="470" w:hanging="357"/>
              <w:rPr>
                <w:bCs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Труба ПП 25х3,5 L4м армированная стекловолокном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SDR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7,4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Труба ПП 25х3,5 L4м армированная стекловолокном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SDR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7,4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Труба ПП 40х5,5 L4м армированная стекловолокном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SDR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7,4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1512,0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40/90*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40/90*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40/45*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Тройник переходной ПП 40х25х40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Тройник переходной ПП 40х25х40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Тройник переходной ПП 40х25х40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25/90*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25/90*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25/90*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Угольник ПП 25/45*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Опора ПП 40/42 белая с креплением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Valfex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53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Опора ПП 25/27 белая с креплением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Valfex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Муфта ПП с латунной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 40х1 1/4"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Муфта ПП переходная 40х25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вн-вн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Муфта ПП переходная 40х25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вн-вн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Муфта ПП 40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Муфта ПП 25 белая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Кран шаровой ПП для радиатора 25х3/4 прямой с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айкой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Кран шаровой ПП для радиатора 25х3/4 прямой с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айкой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234,96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4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pStyle w:val="af2"/>
              <w:numPr>
                <w:ilvl w:val="0"/>
                <w:numId w:val="25"/>
              </w:numPr>
              <w:ind w:left="470" w:hanging="357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Кран шаровой ПП для радиатора 25х3/4 прямой с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айкой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f2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Cs/>
                <w:sz w:val="24"/>
                <w:szCs w:val="24"/>
              </w:rPr>
            </w:pPr>
            <w:r>
              <w:rPr>
                <w:i/>
                <w:shd w:val="clear" w:color="auto" w:fill="FFFFFF"/>
              </w:rPr>
              <w:t>22.21.29.700</w:t>
            </w:r>
          </w:p>
        </w:tc>
      </w:tr>
      <w:tr w:rsidR="00C9600E" w:rsidTr="00647C01">
        <w:trPr>
          <w:trHeight w:val="751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3"/>
              <w:ind w:firstLine="720"/>
              <w:rPr>
                <w:i/>
                <w:color w:val="FF0000"/>
                <w:sz w:val="24"/>
                <w:highlight w:val="yellow"/>
              </w:rPr>
            </w:pPr>
            <w:r>
              <w:rPr>
                <w:sz w:val="24"/>
              </w:rPr>
              <w:t xml:space="preserve">для подготовки здания ПАСО Могилевского областного УМЧС к осенне-зимнему периоду </w:t>
            </w:r>
          </w:p>
        </w:tc>
      </w:tr>
      <w:tr w:rsidR="00C9600E" w:rsidTr="00647C01">
        <w:trPr>
          <w:trHeight w:val="334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</w:rPr>
              <w:t>ИТОГО                                                       2088,85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bCs/>
                <w:i/>
                <w:sz w:val="24"/>
                <w:szCs w:val="24"/>
                <w:highlight w:val="yellow"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6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Труба изоляционная 42х 9х2000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Стенофлекс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400" из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всп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lastRenderedPageBreak/>
              <w:t>пог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left="-284" w:firstLine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22.21.21.550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6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Труба изоляционная 42х 9х2000 "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Стенофлекс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400" из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всп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left="-284" w:firstLine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122,02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22.21.21.550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6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Труба изоляционная 28х 9х2000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left="-284" w:firstLine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22.21.21.550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3"/>
              <w:ind w:firstLine="720"/>
              <w:rPr>
                <w:i/>
                <w:color w:val="FF0000"/>
                <w:sz w:val="24"/>
                <w:highlight w:val="yellow"/>
              </w:rPr>
            </w:pPr>
            <w:r>
              <w:rPr>
                <w:sz w:val="24"/>
              </w:rPr>
              <w:t>для подготовки здания ПАСО Могилевского областного УМЧС к осенне-зимнему периоду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</w:rPr>
              <w:t>ИТОГО                                                       184,32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ЛОТ №3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7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Хомут металлический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DN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50 (6/4") 48-54 М8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46,80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24.20.40.500</w:t>
            </w:r>
          </w:p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bCs/>
                <w:i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bCs/>
                <w:i/>
              </w:rPr>
              <w:t>ИТОГО                                                            46,80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3"/>
              <w:ind w:firstLine="720"/>
              <w:rPr>
                <w:bCs/>
                <w:i/>
                <w:color w:val="FF0000"/>
                <w:sz w:val="24"/>
                <w:highlight w:val="yellow"/>
              </w:rPr>
            </w:pPr>
            <w:r>
              <w:rPr>
                <w:sz w:val="24"/>
              </w:rPr>
              <w:t>для подготовки здания ПАСО Могилевского областного УМЧС к осенне-зимнему периоду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</w:rPr>
              <w:t>ЛОТ №4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Кран Маевского (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Воздухоотводчик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) ВО-1,0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1/2"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ZW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90002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Кран Маевского (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Воздухоотводчик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) ВО-1,0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1/2"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ZW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90002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69,48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Муфта стальная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DN20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Муфта стальная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DN20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Муфта стальная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DN15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12,29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Сгон стальной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32 ГОСТ8969-75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Контргайка чугунная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00E" w:rsidRDefault="00C9600E" w:rsidP="00C9600E">
            <w:pPr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Отвод стальной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32 гнутый короткий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3"/>
              <w:ind w:firstLine="720"/>
              <w:rPr>
                <w:i/>
                <w:sz w:val="24"/>
                <w:highlight w:val="yellow"/>
                <w:shd w:val="clear" w:color="auto" w:fill="FFFFFF"/>
              </w:rPr>
            </w:pPr>
            <w:r>
              <w:rPr>
                <w:sz w:val="24"/>
              </w:rPr>
              <w:t>для подготовки здания ПАСО Могилевского областного УМЧС к осенне-зимнему периоду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</w:rPr>
              <w:t xml:space="preserve">ИТОГО                                                           142,59                                    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47C01">
              <w:rPr>
                <w:b/>
                <w:bCs/>
              </w:rPr>
              <w:t>ЛОТ №5</w:t>
            </w:r>
          </w:p>
        </w:tc>
      </w:tr>
      <w:tr w:rsidR="00C9600E" w:rsidTr="00647C01">
        <w:trPr>
          <w:trHeight w:val="6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Лен сантехнический 500г.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  <w:lang w:val="en-US"/>
              </w:rPr>
              <w:t>UNIGARN</w:t>
            </w:r>
            <w:r w:rsidRPr="00C9600E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коса в пакете Бельгия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72,84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22.29.21.590</w:t>
            </w:r>
          </w:p>
        </w:tc>
      </w:tr>
      <w:tr w:rsidR="00C9600E" w:rsidTr="00647C01">
        <w:trPr>
          <w:trHeight w:val="6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Фум</w:t>
            </w:r>
            <w:proofErr w:type="spell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 19мм х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,2мм х15м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22.29.21.590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3"/>
              <w:ind w:firstLine="720"/>
              <w:rPr>
                <w:b/>
                <w:bCs/>
                <w:i/>
                <w:color w:val="FF0000"/>
                <w:sz w:val="24"/>
                <w:highlight w:val="yellow"/>
              </w:rPr>
            </w:pPr>
            <w:r>
              <w:rPr>
                <w:sz w:val="24"/>
              </w:rPr>
              <w:t>для подготовки здания ПАСО Могилевского областного УМЧС к осенне-зимнему периоду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</w:rPr>
              <w:t>ИТОГО                                                            84,83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 w:rsidP="00647C01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647C01">
              <w:rPr>
                <w:b/>
                <w:bCs/>
              </w:rPr>
              <w:t>ЛОТ №6</w:t>
            </w:r>
          </w:p>
        </w:tc>
      </w:tr>
      <w:tr w:rsidR="00C9600E" w:rsidTr="00647C01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Шпонка с шурупом 6*40 (дюбель-гвоздь</w:t>
            </w:r>
            <w:proofErr w:type="gram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отай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pStyle w:val="af2"/>
              <w:ind w:firstLine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0E" w:rsidRDefault="00C9600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25.93.14.200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pStyle w:val="a3"/>
              <w:ind w:firstLine="720"/>
              <w:rPr>
                <w:color w:val="FF0000"/>
                <w:sz w:val="24"/>
                <w:highlight w:val="yellow"/>
                <w:shd w:val="clear" w:color="auto" w:fill="FFFFFF"/>
              </w:rPr>
            </w:pPr>
            <w:r>
              <w:rPr>
                <w:sz w:val="24"/>
              </w:rPr>
              <w:t>для подготовки здания ПАСО Могилевского областного УМЧС к осенне-зимнему периоду</w:t>
            </w:r>
          </w:p>
        </w:tc>
      </w:tr>
      <w:tr w:rsidR="00C9600E" w:rsidTr="00647C01">
        <w:trPr>
          <w:trHeight w:val="283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600E" w:rsidRDefault="00C9600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i/>
              </w:rPr>
              <w:t>ИТОГО                                                            2,16</w:t>
            </w:r>
          </w:p>
        </w:tc>
      </w:tr>
    </w:tbl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</w:r>
      <w:r w:rsidRPr="00952794">
        <w:rPr>
          <w:bCs/>
          <w:sz w:val="25"/>
          <w:szCs w:val="25"/>
          <w:highlight w:val="cyan"/>
        </w:rPr>
        <w:lastRenderedPageBreak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226238">
        <w:rPr>
          <w:i/>
          <w:sz w:val="28"/>
          <w:szCs w:val="28"/>
          <w:u w:val="single"/>
        </w:rPr>
        <w:t>19</w:t>
      </w:r>
      <w:r w:rsidR="00F70CB0">
        <w:rPr>
          <w:i/>
          <w:sz w:val="28"/>
          <w:szCs w:val="28"/>
          <w:u w:val="single"/>
        </w:rPr>
        <w:t>.</w:t>
      </w:r>
      <w:r w:rsidR="00A93BD5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226238">
        <w:rPr>
          <w:i/>
          <w:sz w:val="28"/>
          <w:szCs w:val="28"/>
          <w:highlight w:val="yellow"/>
          <w:u w:val="single"/>
        </w:rPr>
        <w:t>21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A93BD5">
        <w:rPr>
          <w:i/>
          <w:sz w:val="28"/>
          <w:szCs w:val="28"/>
          <w:highlight w:val="yellow"/>
          <w:u w:val="single"/>
        </w:rPr>
        <w:t>08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DD" w:rsidRDefault="00665ADD" w:rsidP="005C40FF">
      <w:r>
        <w:separator/>
      </w:r>
    </w:p>
  </w:endnote>
  <w:endnote w:type="continuationSeparator" w:id="0">
    <w:p w:rsidR="00665ADD" w:rsidRDefault="00665ADD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DD" w:rsidRDefault="00665ADD" w:rsidP="005C40FF">
      <w:r>
        <w:separator/>
      </w:r>
    </w:p>
  </w:footnote>
  <w:footnote w:type="continuationSeparator" w:id="0">
    <w:p w:rsidR="00665ADD" w:rsidRDefault="00665ADD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549088C"/>
    <w:multiLevelType w:val="multilevel"/>
    <w:tmpl w:val="0CA0A82A"/>
    <w:lvl w:ilvl="0">
      <w:start w:val="1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9263103"/>
    <w:multiLevelType w:val="hybridMultilevel"/>
    <w:tmpl w:val="B3D4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4D5D33AB"/>
    <w:multiLevelType w:val="hybridMultilevel"/>
    <w:tmpl w:val="A94E8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5345F"/>
    <w:multiLevelType w:val="multilevel"/>
    <w:tmpl w:val="0CA0A82A"/>
    <w:lvl w:ilvl="0">
      <w:start w:val="1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353AC"/>
    <w:multiLevelType w:val="hybridMultilevel"/>
    <w:tmpl w:val="510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0">
    <w:nsid w:val="69DD04BF"/>
    <w:multiLevelType w:val="hybridMultilevel"/>
    <w:tmpl w:val="4326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2267923"/>
    <w:multiLevelType w:val="multilevel"/>
    <w:tmpl w:val="0CA0A82A"/>
    <w:lvl w:ilvl="0">
      <w:start w:val="1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C274458"/>
    <w:multiLevelType w:val="hybridMultilevel"/>
    <w:tmpl w:val="6284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0"/>
  </w:num>
  <w:num w:numId="4">
    <w:abstractNumId w:val="6"/>
  </w:num>
  <w:num w:numId="5">
    <w:abstractNumId w:val="22"/>
  </w:num>
  <w:num w:numId="6">
    <w:abstractNumId w:val="8"/>
  </w:num>
  <w:num w:numId="7">
    <w:abstractNumId w:val="13"/>
  </w:num>
  <w:num w:numId="8">
    <w:abstractNumId w:val="1"/>
  </w:num>
  <w:num w:numId="9">
    <w:abstractNumId w:val="16"/>
  </w:num>
  <w:num w:numId="10">
    <w:abstractNumId w:val="3"/>
  </w:num>
  <w:num w:numId="11">
    <w:abstractNumId w:val="1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6"/>
  </w:num>
  <w:num w:numId="15">
    <w:abstractNumId w:val="7"/>
  </w:num>
  <w:num w:numId="16">
    <w:abstractNumId w:val="24"/>
  </w:num>
  <w:num w:numId="17">
    <w:abstractNumId w:val="12"/>
  </w:num>
  <w:num w:numId="18">
    <w:abstractNumId w:val="11"/>
  </w:num>
  <w:num w:numId="19">
    <w:abstractNumId w:val="2"/>
  </w:num>
  <w:num w:numId="20">
    <w:abstractNumId w:val="27"/>
  </w:num>
  <w:num w:numId="21">
    <w:abstractNumId w:val="20"/>
  </w:num>
  <w:num w:numId="22">
    <w:abstractNumId w:val="18"/>
  </w:num>
  <w:num w:numId="23">
    <w:abstractNumId w:val="10"/>
  </w:num>
  <w:num w:numId="24">
    <w:abstractNumId w:val="2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91F41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833A0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26238"/>
    <w:rsid w:val="00227146"/>
    <w:rsid w:val="00230A37"/>
    <w:rsid w:val="002322F5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91864"/>
    <w:rsid w:val="002A455A"/>
    <w:rsid w:val="002A5D16"/>
    <w:rsid w:val="002B6294"/>
    <w:rsid w:val="002B62CA"/>
    <w:rsid w:val="002C2276"/>
    <w:rsid w:val="002D05D5"/>
    <w:rsid w:val="002D1069"/>
    <w:rsid w:val="002D36B4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52AC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40C25"/>
    <w:rsid w:val="00450B74"/>
    <w:rsid w:val="00462C12"/>
    <w:rsid w:val="00462D67"/>
    <w:rsid w:val="004641E4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47C01"/>
    <w:rsid w:val="006559BF"/>
    <w:rsid w:val="00656D3A"/>
    <w:rsid w:val="00663412"/>
    <w:rsid w:val="00664304"/>
    <w:rsid w:val="006644B0"/>
    <w:rsid w:val="00665ADD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17AF8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93BD5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9600E"/>
    <w:rsid w:val="00CA0E79"/>
    <w:rsid w:val="00CB237D"/>
    <w:rsid w:val="00CC3CBD"/>
    <w:rsid w:val="00CD57DA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14BB9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056B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af1">
    <w:name w:val="Другое_"/>
    <w:link w:val="af2"/>
    <w:locked/>
    <w:rsid w:val="00C9600E"/>
    <w:rPr>
      <w:rFonts w:ascii="Arial" w:eastAsia="Arial" w:hAnsi="Arial" w:cs="Arial"/>
      <w:sz w:val="17"/>
      <w:szCs w:val="17"/>
    </w:rPr>
  </w:style>
  <w:style w:type="paragraph" w:customStyle="1" w:styleId="af2">
    <w:name w:val="Другое"/>
    <w:basedOn w:val="a"/>
    <w:link w:val="af1"/>
    <w:rsid w:val="00C9600E"/>
    <w:pPr>
      <w:widowControl w:val="0"/>
    </w:pPr>
    <w:rPr>
      <w:rFonts w:ascii="Arial" w:eastAsia="Arial" w:hAnsi="Arial" w:cs="Arial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af1">
    <w:name w:val="Другое_"/>
    <w:link w:val="af2"/>
    <w:locked/>
    <w:rsid w:val="00C9600E"/>
    <w:rPr>
      <w:rFonts w:ascii="Arial" w:eastAsia="Arial" w:hAnsi="Arial" w:cs="Arial"/>
      <w:sz w:val="17"/>
      <w:szCs w:val="17"/>
    </w:rPr>
  </w:style>
  <w:style w:type="paragraph" w:customStyle="1" w:styleId="af2">
    <w:name w:val="Другое"/>
    <w:basedOn w:val="a"/>
    <w:link w:val="af1"/>
    <w:rsid w:val="00C9600E"/>
    <w:pPr>
      <w:widowControl w:val="0"/>
    </w:pPr>
    <w:rPr>
      <w:rFonts w:ascii="Arial" w:eastAsia="Arial" w:hAnsi="Arial" w:cs="Arial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FDA76-0CDD-4462-88FC-77D1B1D7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2026-07-13T07:25:00Z</cp:lastPrinted>
  <dcterms:created xsi:type="dcterms:W3CDTF">2026-08-19T09:08:00Z</dcterms:created>
  <dcterms:modified xsi:type="dcterms:W3CDTF">2026-08-19T09:24:00Z</dcterms:modified>
</cp:coreProperties>
</file>