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EZ20260729385478 «№588-ЗИОИ-2026 БарМТ №460/26 - Электронейромиограф».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267 927,50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267 927,50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