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0883F" w14:textId="77777777" w:rsidR="00A9116D" w:rsidRPr="00816DC7" w:rsidRDefault="00A9116D" w:rsidP="007B0A1A">
      <w:pPr>
        <w:widowControl w:val="0"/>
        <w:spacing w:after="0" w:line="240" w:lineRule="auto"/>
        <w:jc w:val="center"/>
        <w:rPr>
          <w:rFonts w:ascii="Times New Roman" w:eastAsia="Times New Roman" w:hAnsi="Times New Roman"/>
          <w:b/>
          <w:sz w:val="26"/>
          <w:szCs w:val="26"/>
          <w:lang w:val="en-US" w:eastAsia="x-none"/>
        </w:rPr>
      </w:pPr>
    </w:p>
    <w:p w14:paraId="6A4A8327" w14:textId="74981D14" w:rsidR="007B0A1A" w:rsidRPr="009B36C6" w:rsidRDefault="007B0A1A" w:rsidP="007B0A1A">
      <w:pPr>
        <w:widowControl w:val="0"/>
        <w:spacing w:after="0" w:line="240" w:lineRule="auto"/>
        <w:jc w:val="center"/>
        <w:rPr>
          <w:rFonts w:ascii="Times New Roman" w:eastAsia="Times New Roman" w:hAnsi="Times New Roman"/>
          <w:b/>
          <w:sz w:val="26"/>
          <w:szCs w:val="26"/>
          <w:lang w:val="x-none" w:eastAsia="x-none"/>
        </w:rPr>
      </w:pPr>
      <w:r w:rsidRPr="009B36C6">
        <w:rPr>
          <w:rFonts w:ascii="Times New Roman" w:eastAsia="Times New Roman" w:hAnsi="Times New Roman"/>
          <w:b/>
          <w:sz w:val="26"/>
          <w:szCs w:val="26"/>
          <w:lang w:val="x-none" w:eastAsia="x-none"/>
        </w:rPr>
        <w:t>МИНСКИЙ ГОРОДСКОЙ ИСПОЛНИТЕЛЬНЫЙ КОМИТЕТ</w:t>
      </w:r>
    </w:p>
    <w:p w14:paraId="479651EC" w14:textId="77777777" w:rsidR="007B0A1A" w:rsidRPr="009B36C6" w:rsidRDefault="007B0A1A" w:rsidP="007B0A1A">
      <w:pPr>
        <w:keepNext/>
        <w:widowControl w:val="0"/>
        <w:spacing w:after="0" w:line="240" w:lineRule="auto"/>
        <w:jc w:val="center"/>
        <w:outlineLvl w:val="2"/>
        <w:rPr>
          <w:rFonts w:ascii="Times New Roman" w:eastAsia="Times New Roman" w:hAnsi="Times New Roman"/>
          <w:b/>
          <w:sz w:val="26"/>
          <w:szCs w:val="26"/>
        </w:rPr>
      </w:pPr>
      <w:r w:rsidRPr="009B36C6">
        <w:rPr>
          <w:rFonts w:ascii="Times New Roman" w:eastAsia="Times New Roman" w:hAnsi="Times New Roman"/>
          <w:b/>
          <w:sz w:val="26"/>
          <w:szCs w:val="26"/>
        </w:rPr>
        <w:t>Коммунальное унитарное предприятие «Тендерный центр Мингорисполкома»</w:t>
      </w:r>
    </w:p>
    <w:p w14:paraId="6CD1B402" w14:textId="77777777" w:rsidR="007B0A1A" w:rsidRPr="009B36C6" w:rsidRDefault="007B0A1A" w:rsidP="007B0A1A">
      <w:pPr>
        <w:widowControl w:val="0"/>
        <w:spacing w:after="0" w:line="240" w:lineRule="auto"/>
        <w:jc w:val="center"/>
        <w:rPr>
          <w:rFonts w:ascii="Times New Roman" w:eastAsia="Times New Roman" w:hAnsi="Times New Roman"/>
          <w:b/>
          <w:sz w:val="26"/>
          <w:szCs w:val="26"/>
        </w:rPr>
      </w:pPr>
      <w:r w:rsidRPr="009B36C6">
        <w:rPr>
          <w:rFonts w:ascii="Times New Roman" w:eastAsia="Times New Roman" w:hAnsi="Times New Roman"/>
          <w:b/>
          <w:sz w:val="26"/>
          <w:szCs w:val="26"/>
        </w:rPr>
        <w:t>пр. Независимости, 44, 8Н, г. Минск</w:t>
      </w:r>
    </w:p>
    <w:p w14:paraId="43F3926F" w14:textId="279BF1A0" w:rsidR="00287702" w:rsidRPr="009B36C6" w:rsidRDefault="007B0A1A" w:rsidP="009B36C6">
      <w:pPr>
        <w:spacing w:after="0" w:line="240" w:lineRule="auto"/>
        <w:ind w:left="4675" w:right="-143" w:firstLine="709"/>
        <w:rPr>
          <w:rFonts w:ascii="Times New Roman" w:eastAsia="Times New Roman" w:hAnsi="Times New Roman"/>
          <w:b/>
          <w:sz w:val="26"/>
          <w:szCs w:val="26"/>
        </w:rPr>
      </w:pPr>
      <w:r w:rsidRPr="009B36C6">
        <w:rPr>
          <w:rFonts w:ascii="Times New Roman" w:eastAsia="Times New Roman" w:hAnsi="Times New Roman"/>
          <w:b/>
          <w:sz w:val="26"/>
          <w:szCs w:val="26"/>
        </w:rPr>
        <w:t xml:space="preserve"> </w:t>
      </w:r>
    </w:p>
    <w:p w14:paraId="54203B75" w14:textId="3BB497A3" w:rsidR="00A859E8" w:rsidRPr="009B36C6" w:rsidRDefault="00A859E8" w:rsidP="009B36C6">
      <w:pPr>
        <w:spacing w:after="0" w:line="240" w:lineRule="auto"/>
        <w:ind w:right="-143"/>
        <w:jc w:val="center"/>
        <w:rPr>
          <w:rFonts w:ascii="Times New Roman" w:hAnsi="Times New Roman"/>
          <w:b/>
          <w:sz w:val="26"/>
          <w:szCs w:val="26"/>
        </w:rPr>
      </w:pPr>
      <w:r w:rsidRPr="009B36C6">
        <w:rPr>
          <w:rFonts w:ascii="Times New Roman" w:hAnsi="Times New Roman"/>
          <w:b/>
          <w:sz w:val="26"/>
          <w:szCs w:val="26"/>
        </w:rPr>
        <w:t xml:space="preserve">Запрос о предоставлении сведений по процедуре закупки из одного источника </w:t>
      </w:r>
      <w:r w:rsidR="00BE6C12" w:rsidRPr="00BE6C12">
        <w:rPr>
          <w:rFonts w:ascii="Times New Roman" w:hAnsi="Times New Roman"/>
          <w:b/>
          <w:color w:val="000000"/>
          <w:sz w:val="26"/>
          <w:szCs w:val="26"/>
        </w:rPr>
        <w:t xml:space="preserve">раствора, ЦПС </w:t>
      </w:r>
      <w:proofErr w:type="gramStart"/>
      <w:r w:rsidR="00BE6C12" w:rsidRPr="00BE6C12">
        <w:rPr>
          <w:rFonts w:ascii="Times New Roman" w:hAnsi="Times New Roman"/>
          <w:b/>
          <w:color w:val="000000"/>
          <w:sz w:val="26"/>
          <w:szCs w:val="26"/>
        </w:rPr>
        <w:t>по типу</w:t>
      </w:r>
      <w:proofErr w:type="gramEnd"/>
      <w:r w:rsidR="00BE6C12" w:rsidRPr="00BE6C12">
        <w:rPr>
          <w:rFonts w:ascii="Times New Roman" w:hAnsi="Times New Roman"/>
          <w:b/>
          <w:color w:val="000000"/>
          <w:sz w:val="26"/>
          <w:szCs w:val="26"/>
        </w:rPr>
        <w:t xml:space="preserve"> заданного проектом (или аналог) в интересах </w:t>
      </w:r>
      <w:r w:rsidR="00BE6C12">
        <w:rPr>
          <w:rFonts w:ascii="Times New Roman" w:hAnsi="Times New Roman"/>
          <w:b/>
          <w:color w:val="000000"/>
          <w:sz w:val="26"/>
          <w:szCs w:val="26"/>
        </w:rPr>
        <w:br/>
      </w:r>
      <w:r w:rsidR="00BE6C12" w:rsidRPr="00BE6C12">
        <w:rPr>
          <w:rFonts w:ascii="Times New Roman" w:hAnsi="Times New Roman"/>
          <w:b/>
          <w:bCs/>
          <w:color w:val="000000"/>
          <w:sz w:val="26"/>
          <w:szCs w:val="26"/>
        </w:rPr>
        <w:t>ОАО «Стройтрест № 1»</w:t>
      </w:r>
      <w:r w:rsidRPr="009B36C6">
        <w:rPr>
          <w:rFonts w:ascii="Times New Roman" w:hAnsi="Times New Roman"/>
          <w:b/>
          <w:sz w:val="26"/>
          <w:szCs w:val="26"/>
        </w:rPr>
        <w:t xml:space="preserve"> (№</w:t>
      </w:r>
      <w:r w:rsidR="00BE6C12">
        <w:rPr>
          <w:rFonts w:ascii="Times New Roman" w:hAnsi="Times New Roman"/>
          <w:b/>
          <w:sz w:val="26"/>
          <w:szCs w:val="26"/>
        </w:rPr>
        <w:t>ЗС853</w:t>
      </w:r>
      <w:r w:rsidRPr="009B36C6">
        <w:rPr>
          <w:rFonts w:ascii="Times New Roman" w:hAnsi="Times New Roman"/>
          <w:b/>
          <w:sz w:val="26"/>
          <w:szCs w:val="26"/>
        </w:rPr>
        <w:t>-0</w:t>
      </w:r>
      <w:r w:rsidR="001F4EC0" w:rsidRPr="009B36C6">
        <w:rPr>
          <w:rFonts w:ascii="Times New Roman" w:hAnsi="Times New Roman"/>
          <w:b/>
          <w:sz w:val="26"/>
          <w:szCs w:val="26"/>
        </w:rPr>
        <w:t>8</w:t>
      </w:r>
      <w:r w:rsidRPr="009B36C6">
        <w:rPr>
          <w:rFonts w:ascii="Times New Roman" w:hAnsi="Times New Roman"/>
          <w:b/>
          <w:sz w:val="26"/>
          <w:szCs w:val="26"/>
        </w:rPr>
        <w:t>/262)</w:t>
      </w:r>
    </w:p>
    <w:p w14:paraId="11550D6C" w14:textId="77777777" w:rsidR="00A9116D" w:rsidRPr="009B36C6" w:rsidRDefault="00A9116D" w:rsidP="001F4EC0">
      <w:pPr>
        <w:spacing w:after="0"/>
        <w:ind w:right="-284"/>
        <w:rPr>
          <w:rFonts w:ascii="Times New Roman" w:hAnsi="Times New Roman"/>
          <w:b/>
          <w:sz w:val="26"/>
          <w:szCs w:val="26"/>
        </w:rPr>
      </w:pPr>
    </w:p>
    <w:p w14:paraId="7395EBF1" w14:textId="145877BB" w:rsidR="00A859E8" w:rsidRPr="009B36C6" w:rsidRDefault="00A859E8" w:rsidP="001F4EC0">
      <w:pPr>
        <w:spacing w:after="0"/>
        <w:ind w:right="-284"/>
        <w:rPr>
          <w:rFonts w:ascii="Times New Roman" w:hAnsi="Times New Roman"/>
          <w:b/>
          <w:sz w:val="26"/>
          <w:szCs w:val="26"/>
        </w:rPr>
      </w:pPr>
      <w:r w:rsidRPr="009B36C6">
        <w:rPr>
          <w:rFonts w:ascii="Times New Roman" w:hAnsi="Times New Roman"/>
          <w:b/>
          <w:sz w:val="26"/>
          <w:szCs w:val="26"/>
        </w:rPr>
        <w:t>«1</w:t>
      </w:r>
      <w:r w:rsidR="00BE6C12">
        <w:rPr>
          <w:rFonts w:ascii="Times New Roman" w:hAnsi="Times New Roman"/>
          <w:b/>
          <w:sz w:val="26"/>
          <w:szCs w:val="26"/>
        </w:rPr>
        <w:t>8</w:t>
      </w:r>
      <w:r w:rsidRPr="009B36C6">
        <w:rPr>
          <w:rFonts w:ascii="Times New Roman" w:hAnsi="Times New Roman"/>
          <w:b/>
          <w:sz w:val="26"/>
          <w:szCs w:val="26"/>
        </w:rPr>
        <w:t>» августа 2026</w:t>
      </w:r>
      <w:r w:rsidR="00BE6C12">
        <w:rPr>
          <w:rFonts w:ascii="Times New Roman" w:hAnsi="Times New Roman"/>
          <w:b/>
          <w:sz w:val="26"/>
          <w:szCs w:val="26"/>
        </w:rPr>
        <w:t> </w:t>
      </w:r>
      <w:r w:rsidRPr="009B36C6">
        <w:rPr>
          <w:rFonts w:ascii="Times New Roman" w:hAnsi="Times New Roman"/>
          <w:b/>
          <w:sz w:val="26"/>
          <w:szCs w:val="26"/>
        </w:rPr>
        <w:t>г.</w:t>
      </w:r>
      <w:r w:rsidRPr="009B36C6">
        <w:rPr>
          <w:rFonts w:ascii="Times New Roman" w:hAnsi="Times New Roman"/>
          <w:b/>
          <w:sz w:val="26"/>
          <w:szCs w:val="26"/>
        </w:rPr>
        <w:tab/>
      </w:r>
      <w:r w:rsidRPr="009B36C6">
        <w:rPr>
          <w:rFonts w:ascii="Times New Roman" w:hAnsi="Times New Roman"/>
          <w:b/>
          <w:sz w:val="26"/>
          <w:szCs w:val="26"/>
        </w:rPr>
        <w:tab/>
      </w:r>
      <w:r w:rsidRPr="009B36C6">
        <w:rPr>
          <w:rFonts w:ascii="Times New Roman" w:hAnsi="Times New Roman"/>
          <w:b/>
          <w:sz w:val="26"/>
          <w:szCs w:val="26"/>
        </w:rPr>
        <w:tab/>
      </w:r>
      <w:r w:rsidRPr="009B36C6">
        <w:rPr>
          <w:rFonts w:ascii="Times New Roman" w:hAnsi="Times New Roman"/>
          <w:b/>
          <w:sz w:val="26"/>
          <w:szCs w:val="26"/>
        </w:rPr>
        <w:tab/>
      </w:r>
      <w:r w:rsidRPr="009B36C6">
        <w:rPr>
          <w:rFonts w:ascii="Times New Roman" w:hAnsi="Times New Roman"/>
          <w:b/>
          <w:sz w:val="26"/>
          <w:szCs w:val="26"/>
        </w:rPr>
        <w:tab/>
      </w:r>
      <w:r w:rsidR="00BE6C12">
        <w:rPr>
          <w:rFonts w:ascii="Times New Roman" w:hAnsi="Times New Roman"/>
          <w:b/>
          <w:sz w:val="26"/>
          <w:szCs w:val="26"/>
        </w:rPr>
        <w:tab/>
      </w:r>
      <w:r w:rsidR="00BE6C12">
        <w:rPr>
          <w:rFonts w:ascii="Times New Roman" w:hAnsi="Times New Roman"/>
          <w:b/>
          <w:sz w:val="26"/>
          <w:szCs w:val="26"/>
        </w:rPr>
        <w:tab/>
      </w:r>
      <w:r w:rsidR="00BE6C12">
        <w:rPr>
          <w:rFonts w:ascii="Times New Roman" w:hAnsi="Times New Roman"/>
          <w:b/>
          <w:sz w:val="26"/>
          <w:szCs w:val="26"/>
        </w:rPr>
        <w:tab/>
      </w:r>
      <w:r w:rsidRPr="009B36C6">
        <w:rPr>
          <w:rFonts w:ascii="Times New Roman" w:hAnsi="Times New Roman"/>
          <w:b/>
          <w:sz w:val="26"/>
          <w:szCs w:val="26"/>
        </w:rPr>
        <w:t>г.</w:t>
      </w:r>
      <w:r w:rsidR="00BE6C12">
        <w:rPr>
          <w:rFonts w:ascii="Times New Roman" w:hAnsi="Times New Roman"/>
          <w:b/>
          <w:sz w:val="26"/>
          <w:szCs w:val="26"/>
        </w:rPr>
        <w:t> </w:t>
      </w:r>
      <w:r w:rsidRPr="009B36C6">
        <w:rPr>
          <w:rFonts w:ascii="Times New Roman" w:hAnsi="Times New Roman"/>
          <w:b/>
          <w:sz w:val="26"/>
          <w:szCs w:val="26"/>
        </w:rPr>
        <w:t>Минск</w:t>
      </w:r>
    </w:p>
    <w:p w14:paraId="379B55A9" w14:textId="77777777" w:rsidR="001B7E25" w:rsidRPr="009B36C6" w:rsidRDefault="001B7E25" w:rsidP="008D4FB2">
      <w:pPr>
        <w:pStyle w:val="ConsPlusNormal"/>
        <w:rPr>
          <w:rFonts w:ascii="Times New Roman" w:hAnsi="Times New Roman" w:cs="Times New Roman"/>
          <w:b/>
          <w:bCs/>
          <w:sz w:val="26"/>
          <w:szCs w:val="26"/>
        </w:rPr>
      </w:pPr>
    </w:p>
    <w:p w14:paraId="63CEEBAD" w14:textId="09BE67E3" w:rsidR="007B0A1A" w:rsidRPr="009B36C6" w:rsidRDefault="00A859E8" w:rsidP="001F4EC0">
      <w:pPr>
        <w:pStyle w:val="ConsPlusNormal"/>
        <w:tabs>
          <w:tab w:val="left" w:pos="567"/>
        </w:tabs>
        <w:ind w:firstLine="567"/>
        <w:rPr>
          <w:rFonts w:ascii="Times New Roman" w:hAnsi="Times New Roman" w:cs="Times New Roman"/>
          <w:b/>
          <w:bCs/>
          <w:sz w:val="26"/>
          <w:szCs w:val="26"/>
        </w:rPr>
      </w:pPr>
      <w:r w:rsidRPr="009B36C6">
        <w:rPr>
          <w:rFonts w:ascii="Times New Roman" w:hAnsi="Times New Roman" w:cs="Times New Roman"/>
          <w:b/>
          <w:bCs/>
          <w:sz w:val="26"/>
          <w:szCs w:val="26"/>
        </w:rPr>
        <w:t>Основные сведения о процедуре закупки из одного источника</w:t>
      </w:r>
    </w:p>
    <w:tbl>
      <w:tblPr>
        <w:tblW w:w="9640" w:type="dxa"/>
        <w:jc w:val="center"/>
        <w:tblLayout w:type="fixed"/>
        <w:tblCellMar>
          <w:top w:w="40" w:type="dxa"/>
          <w:left w:w="62" w:type="dxa"/>
          <w:bottom w:w="40" w:type="dxa"/>
          <w:right w:w="62" w:type="dxa"/>
        </w:tblCellMar>
        <w:tblLook w:val="0000" w:firstRow="0" w:lastRow="0" w:firstColumn="0" w:lastColumn="0" w:noHBand="0" w:noVBand="0"/>
      </w:tblPr>
      <w:tblGrid>
        <w:gridCol w:w="3970"/>
        <w:gridCol w:w="5670"/>
      </w:tblGrid>
      <w:tr w:rsidR="007B0A1A" w:rsidRPr="00A9116D" w14:paraId="2143AFF9"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A9116D" w:rsidRDefault="007B0A1A" w:rsidP="00A9116D">
            <w:pPr>
              <w:pStyle w:val="ConsPlusNormal"/>
              <w:tabs>
                <w:tab w:val="left" w:pos="507"/>
              </w:tabs>
              <w:ind w:left="57" w:right="57"/>
              <w:rPr>
                <w:rFonts w:ascii="Times New Roman" w:hAnsi="Times New Roman" w:cs="Times New Roman"/>
                <w:sz w:val="26"/>
                <w:szCs w:val="26"/>
              </w:rPr>
            </w:pPr>
            <w:r w:rsidRPr="00A9116D">
              <w:rPr>
                <w:rFonts w:ascii="Times New Roman" w:hAnsi="Times New Roman" w:cs="Times New Roman"/>
                <w:sz w:val="26"/>
                <w:szCs w:val="26"/>
              </w:rPr>
              <w:t>Вид процедуры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A9116D" w:rsidRDefault="00AF1FCF"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Процедура закупки из одного источника</w:t>
            </w:r>
          </w:p>
        </w:tc>
      </w:tr>
      <w:tr w:rsidR="00AF1FCF" w:rsidRPr="00A9116D" w14:paraId="510E4285" w14:textId="77777777" w:rsidTr="00A9116D">
        <w:trPr>
          <w:trHeight w:val="694"/>
          <w:jc w:val="center"/>
        </w:trPr>
        <w:tc>
          <w:tcPr>
            <w:tcW w:w="3970"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A9116D" w:rsidRDefault="00AF1FCF"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Основание выбора процедуры закупки из одного источника</w:t>
            </w:r>
          </w:p>
        </w:tc>
        <w:tc>
          <w:tcPr>
            <w:tcW w:w="5670" w:type="dxa"/>
            <w:tcBorders>
              <w:top w:val="single" w:sz="4" w:space="0" w:color="auto"/>
              <w:left w:val="single" w:sz="4" w:space="0" w:color="auto"/>
              <w:bottom w:val="single" w:sz="4" w:space="0" w:color="auto"/>
              <w:right w:val="single" w:sz="4" w:space="0" w:color="auto"/>
            </w:tcBorders>
            <w:vAlign w:val="center"/>
          </w:tcPr>
          <w:p w14:paraId="2E4CBD7D" w14:textId="07D5370F" w:rsidR="00AF1FCF" w:rsidRPr="00A9116D" w:rsidRDefault="00AF1FCF" w:rsidP="00A9116D">
            <w:pPr>
              <w:pStyle w:val="ConsPlusNormal"/>
              <w:ind w:left="57" w:right="57"/>
              <w:jc w:val="both"/>
              <w:rPr>
                <w:rFonts w:ascii="Times New Roman" w:hAnsi="Times New Roman" w:cs="Times New Roman"/>
                <w:sz w:val="26"/>
                <w:szCs w:val="26"/>
              </w:rPr>
            </w:pPr>
            <w:r w:rsidRPr="00A9116D">
              <w:rPr>
                <w:rFonts w:ascii="Times New Roman" w:hAnsi="Times New Roman" w:cs="Times New Roman"/>
                <w:sz w:val="26"/>
                <w:szCs w:val="26"/>
              </w:rPr>
              <w:t xml:space="preserve">Согласно пункта 5 Приложения 4 </w:t>
            </w:r>
            <w:r w:rsidR="00D26E4D" w:rsidRPr="00A9116D">
              <w:rPr>
                <w:rFonts w:ascii="Times New Roman" w:hAnsi="Times New Roman" w:cs="Times New Roman"/>
                <w:sz w:val="26"/>
                <w:szCs w:val="26"/>
              </w:rPr>
              <w:t>к Положению о порядке осуществления закупок товаров (работ, услуг) за счет собственных средств, утвержденно</w:t>
            </w:r>
            <w:r w:rsidR="00573DC8" w:rsidRPr="00A9116D">
              <w:rPr>
                <w:rFonts w:ascii="Times New Roman" w:hAnsi="Times New Roman" w:cs="Times New Roman"/>
                <w:sz w:val="26"/>
                <w:szCs w:val="26"/>
              </w:rPr>
              <w:t>му</w:t>
            </w:r>
            <w:r w:rsidR="00D26E4D" w:rsidRPr="00A9116D">
              <w:rPr>
                <w:rFonts w:ascii="Times New Roman" w:hAnsi="Times New Roman" w:cs="Times New Roman"/>
                <w:sz w:val="26"/>
                <w:szCs w:val="26"/>
              </w:rPr>
              <w:t xml:space="preserve"> постановлением Совета Министров Республики Беларусь от 7 апреля 2026</w:t>
            </w:r>
            <w:r w:rsidR="00BE6C12">
              <w:rPr>
                <w:rFonts w:ascii="Times New Roman" w:hAnsi="Times New Roman" w:cs="Times New Roman"/>
                <w:sz w:val="26"/>
                <w:szCs w:val="26"/>
              </w:rPr>
              <w:t> </w:t>
            </w:r>
            <w:r w:rsidR="00D26E4D" w:rsidRPr="00A9116D">
              <w:rPr>
                <w:rFonts w:ascii="Times New Roman" w:hAnsi="Times New Roman" w:cs="Times New Roman"/>
                <w:sz w:val="26"/>
                <w:szCs w:val="26"/>
              </w:rPr>
              <w:t>г. №</w:t>
            </w:r>
            <w:r w:rsidR="00BE6C12">
              <w:rPr>
                <w:rFonts w:ascii="Times New Roman" w:hAnsi="Times New Roman" w:cs="Times New Roman"/>
                <w:sz w:val="26"/>
                <w:szCs w:val="26"/>
              </w:rPr>
              <w:t> </w:t>
            </w:r>
            <w:r w:rsidR="00D26E4D" w:rsidRPr="00A9116D">
              <w:rPr>
                <w:rFonts w:ascii="Times New Roman" w:hAnsi="Times New Roman" w:cs="Times New Roman"/>
                <w:sz w:val="26"/>
                <w:szCs w:val="26"/>
              </w:rPr>
              <w:t>168</w:t>
            </w:r>
          </w:p>
        </w:tc>
      </w:tr>
      <w:tr w:rsidR="007B0A1A" w:rsidRPr="00A9116D" w14:paraId="128F24B2" w14:textId="77777777" w:rsidTr="00A9116D">
        <w:trPr>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14:paraId="3CC2A70B" w14:textId="33BFBAA3" w:rsidR="007B0A1A" w:rsidRPr="00A9116D" w:rsidRDefault="007B0A1A" w:rsidP="00A9116D">
            <w:pPr>
              <w:pStyle w:val="ConsPlusNormal"/>
              <w:ind w:left="57" w:right="57"/>
              <w:jc w:val="center"/>
              <w:rPr>
                <w:rFonts w:ascii="Times New Roman" w:hAnsi="Times New Roman" w:cs="Times New Roman"/>
                <w:sz w:val="26"/>
                <w:szCs w:val="26"/>
              </w:rPr>
            </w:pPr>
            <w:r w:rsidRPr="00A9116D">
              <w:rPr>
                <w:rFonts w:ascii="Times New Roman" w:hAnsi="Times New Roman" w:cs="Times New Roman"/>
                <w:b/>
                <w:bCs/>
                <w:sz w:val="26"/>
                <w:szCs w:val="26"/>
              </w:rPr>
              <w:t>Сведения о зак</w:t>
            </w:r>
            <w:r w:rsidR="00880F07" w:rsidRPr="00A9116D">
              <w:rPr>
                <w:rFonts w:ascii="Times New Roman" w:hAnsi="Times New Roman" w:cs="Times New Roman"/>
                <w:b/>
                <w:bCs/>
                <w:sz w:val="26"/>
                <w:szCs w:val="26"/>
              </w:rPr>
              <w:t>упающей организации</w:t>
            </w:r>
            <w:r w:rsidR="00D26E4D" w:rsidRPr="00A9116D">
              <w:rPr>
                <w:rFonts w:ascii="Times New Roman" w:hAnsi="Times New Roman" w:cs="Times New Roman"/>
                <w:b/>
                <w:bCs/>
                <w:sz w:val="26"/>
                <w:szCs w:val="26"/>
              </w:rPr>
              <w:t xml:space="preserve"> </w:t>
            </w:r>
          </w:p>
        </w:tc>
      </w:tr>
      <w:tr w:rsidR="001F4EC0" w:rsidRPr="00A9116D" w14:paraId="54609127"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187F7006" w14:textId="44469E5A"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 xml:space="preserve">Наименование </w:t>
            </w:r>
          </w:p>
        </w:tc>
        <w:tc>
          <w:tcPr>
            <w:tcW w:w="5670" w:type="dxa"/>
            <w:tcBorders>
              <w:top w:val="single" w:sz="4" w:space="0" w:color="auto"/>
              <w:left w:val="single" w:sz="4" w:space="0" w:color="auto"/>
              <w:bottom w:val="single" w:sz="4" w:space="0" w:color="auto"/>
              <w:right w:val="single" w:sz="4" w:space="0" w:color="auto"/>
            </w:tcBorders>
            <w:vAlign w:val="center"/>
          </w:tcPr>
          <w:p w14:paraId="6BF941DC" w14:textId="2BE13B67" w:rsidR="001F4EC0" w:rsidRPr="00A9116D" w:rsidRDefault="00BE6C12" w:rsidP="00A9116D">
            <w:pPr>
              <w:pStyle w:val="ConsPlusNormal"/>
              <w:ind w:left="57" w:right="57"/>
              <w:rPr>
                <w:rFonts w:ascii="Times New Roman" w:hAnsi="Times New Roman" w:cs="Times New Roman"/>
                <w:color w:val="EE0000"/>
                <w:sz w:val="26"/>
                <w:szCs w:val="26"/>
              </w:rPr>
            </w:pPr>
            <w:r w:rsidRPr="00BE6C12">
              <w:rPr>
                <w:rFonts w:ascii="Times New Roman" w:eastAsiaTheme="minorHAnsi" w:hAnsi="Times New Roman" w:cs="Times New Roman"/>
                <w:sz w:val="26"/>
                <w:szCs w:val="26"/>
                <w:lang w:eastAsia="en-US"/>
              </w:rPr>
              <w:t>Открытое акционерное общество «Стройтрест № 1»</w:t>
            </w:r>
          </w:p>
        </w:tc>
      </w:tr>
      <w:tr w:rsidR="001F4EC0" w:rsidRPr="00A9116D" w14:paraId="07B15E43"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tcPr>
          <w:p w14:paraId="17AD654E" w14:textId="1A0E4BE5"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 xml:space="preserve">Место нахождения </w:t>
            </w:r>
          </w:p>
        </w:tc>
        <w:tc>
          <w:tcPr>
            <w:tcW w:w="5670" w:type="dxa"/>
            <w:tcBorders>
              <w:top w:val="single" w:sz="4" w:space="0" w:color="auto"/>
              <w:left w:val="single" w:sz="4" w:space="0" w:color="auto"/>
              <w:bottom w:val="single" w:sz="4" w:space="0" w:color="auto"/>
              <w:right w:val="single" w:sz="4" w:space="0" w:color="auto"/>
            </w:tcBorders>
            <w:vAlign w:val="center"/>
          </w:tcPr>
          <w:p w14:paraId="72141688" w14:textId="7900602C" w:rsidR="001F4EC0" w:rsidRPr="00A9116D" w:rsidRDefault="00BE6C12" w:rsidP="00A9116D">
            <w:pPr>
              <w:pStyle w:val="ConsPlusNormal"/>
              <w:ind w:left="57" w:right="57"/>
              <w:rPr>
                <w:rFonts w:ascii="Times New Roman" w:hAnsi="Times New Roman" w:cs="Times New Roman"/>
                <w:color w:val="EE0000"/>
                <w:sz w:val="26"/>
                <w:szCs w:val="26"/>
              </w:rPr>
            </w:pPr>
            <w:r w:rsidRPr="00BE6C12">
              <w:rPr>
                <w:rFonts w:ascii="Times New Roman" w:hAnsi="Times New Roman" w:cs="Times New Roman"/>
                <w:bCs/>
                <w:sz w:val="26"/>
                <w:szCs w:val="26"/>
                <w:lang w:eastAsia="zh-CN"/>
              </w:rPr>
              <w:t>220034, г. Минск, ул. Платонова, 15</w:t>
            </w:r>
          </w:p>
        </w:tc>
      </w:tr>
      <w:tr w:rsidR="001F4EC0" w:rsidRPr="00A9116D" w14:paraId="5FD2BFE3"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tcPr>
          <w:p w14:paraId="3A79F7BF" w14:textId="6877F702"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 xml:space="preserve">Учетный номер плательщика </w:t>
            </w:r>
          </w:p>
        </w:tc>
        <w:tc>
          <w:tcPr>
            <w:tcW w:w="5670" w:type="dxa"/>
            <w:tcBorders>
              <w:top w:val="single" w:sz="4" w:space="0" w:color="auto"/>
              <w:left w:val="single" w:sz="4" w:space="0" w:color="auto"/>
              <w:bottom w:val="single" w:sz="4" w:space="0" w:color="auto"/>
              <w:right w:val="single" w:sz="4" w:space="0" w:color="auto"/>
            </w:tcBorders>
            <w:vAlign w:val="center"/>
          </w:tcPr>
          <w:p w14:paraId="74223832" w14:textId="366B7E5F" w:rsidR="001F4EC0" w:rsidRPr="00A9116D" w:rsidRDefault="00BE6C12" w:rsidP="00A9116D">
            <w:pPr>
              <w:pStyle w:val="ConsPlusNormal"/>
              <w:ind w:left="57" w:right="57"/>
              <w:rPr>
                <w:rFonts w:ascii="Times New Roman" w:hAnsi="Times New Roman" w:cs="Times New Roman"/>
                <w:color w:val="EE0000"/>
                <w:sz w:val="26"/>
                <w:szCs w:val="26"/>
              </w:rPr>
            </w:pPr>
            <w:r w:rsidRPr="00BE6C12">
              <w:rPr>
                <w:rFonts w:ascii="Times New Roman" w:hAnsi="Times New Roman" w:cs="Times New Roman"/>
                <w:sz w:val="26"/>
                <w:szCs w:val="26"/>
                <w:lang w:eastAsia="zh-CN"/>
              </w:rPr>
              <w:t>100345638</w:t>
            </w:r>
          </w:p>
        </w:tc>
      </w:tr>
      <w:tr w:rsidR="001F4EC0" w:rsidRPr="00A9116D" w14:paraId="51FCFD7F"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tcPr>
          <w:p w14:paraId="33DBCAA9" w14:textId="291A5A7F"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Фамилия, имя, отчество контактного лица, телефон</w:t>
            </w:r>
          </w:p>
        </w:tc>
        <w:tc>
          <w:tcPr>
            <w:tcW w:w="5670" w:type="dxa"/>
            <w:tcBorders>
              <w:top w:val="single" w:sz="4" w:space="0" w:color="auto"/>
              <w:left w:val="single" w:sz="4" w:space="0" w:color="auto"/>
              <w:bottom w:val="single" w:sz="4" w:space="0" w:color="auto"/>
              <w:right w:val="single" w:sz="4" w:space="0" w:color="auto"/>
            </w:tcBorders>
            <w:vAlign w:val="center"/>
          </w:tcPr>
          <w:p w14:paraId="11FA7F94" w14:textId="7EAA0F6C" w:rsidR="001F4EC0" w:rsidRPr="00A9116D" w:rsidRDefault="00BE6C12" w:rsidP="00A9116D">
            <w:pPr>
              <w:pStyle w:val="ConsPlusNormal"/>
              <w:ind w:left="57" w:right="57"/>
              <w:rPr>
                <w:rFonts w:ascii="Times New Roman" w:hAnsi="Times New Roman" w:cs="Times New Roman"/>
                <w:color w:val="EE0000"/>
                <w:sz w:val="26"/>
                <w:szCs w:val="26"/>
              </w:rPr>
            </w:pPr>
            <w:proofErr w:type="spellStart"/>
            <w:r w:rsidRPr="00BE6C12">
              <w:rPr>
                <w:rFonts w:ascii="Times New Roman" w:hAnsi="Times New Roman" w:cs="Times New Roman"/>
                <w:color w:val="000000" w:themeColor="text1"/>
                <w:sz w:val="26"/>
                <w:szCs w:val="26"/>
              </w:rPr>
              <w:t>Бычкевич</w:t>
            </w:r>
            <w:proofErr w:type="spellEnd"/>
            <w:r w:rsidRPr="00BE6C12">
              <w:rPr>
                <w:rFonts w:ascii="Times New Roman" w:hAnsi="Times New Roman" w:cs="Times New Roman"/>
                <w:color w:val="000000" w:themeColor="text1"/>
                <w:sz w:val="26"/>
                <w:szCs w:val="26"/>
              </w:rPr>
              <w:t xml:space="preserve"> Ф.Б., +375 29 681-90-55</w:t>
            </w:r>
          </w:p>
        </w:tc>
      </w:tr>
      <w:tr w:rsidR="007B0A1A" w:rsidRPr="00A9116D" w14:paraId="46430B5A" w14:textId="77777777" w:rsidTr="00A9116D">
        <w:trPr>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A9116D" w:rsidRDefault="00465B11" w:rsidP="00A9116D">
            <w:pPr>
              <w:pStyle w:val="ConsPlusNormal"/>
              <w:ind w:left="57" w:right="57"/>
              <w:jc w:val="center"/>
              <w:rPr>
                <w:rFonts w:ascii="Times New Roman" w:hAnsi="Times New Roman" w:cs="Times New Roman"/>
                <w:sz w:val="26"/>
                <w:szCs w:val="26"/>
              </w:rPr>
            </w:pPr>
            <w:r w:rsidRPr="00A9116D">
              <w:rPr>
                <w:rFonts w:ascii="Times New Roman" w:hAnsi="Times New Roman" w:cs="Times New Roman"/>
                <w:b/>
                <w:bCs/>
                <w:sz w:val="26"/>
                <w:szCs w:val="26"/>
              </w:rPr>
              <w:t xml:space="preserve">Сведения об организаторе </w:t>
            </w:r>
          </w:p>
        </w:tc>
      </w:tr>
      <w:tr w:rsidR="001F4EC0" w:rsidRPr="00A9116D" w14:paraId="29A7E177"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15174880" w14:textId="69B8522A"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Наименование юридического лица</w:t>
            </w:r>
          </w:p>
        </w:tc>
        <w:tc>
          <w:tcPr>
            <w:tcW w:w="5670" w:type="dxa"/>
            <w:tcBorders>
              <w:top w:val="single" w:sz="4" w:space="0" w:color="auto"/>
              <w:left w:val="single" w:sz="4" w:space="0" w:color="auto"/>
              <w:bottom w:val="single" w:sz="4" w:space="0" w:color="auto"/>
              <w:right w:val="single" w:sz="4" w:space="0" w:color="auto"/>
            </w:tcBorders>
            <w:vAlign w:val="center"/>
          </w:tcPr>
          <w:p w14:paraId="394510F2" w14:textId="10321C50"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Коммунальное унитарное предприятие «Тендерный центр Мингорисполкома»</w:t>
            </w:r>
          </w:p>
        </w:tc>
      </w:tr>
      <w:tr w:rsidR="001F4EC0" w:rsidRPr="00A9116D" w14:paraId="3D63471E"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28816BFF" w14:textId="3887FCEF"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Место нахождения</w:t>
            </w:r>
          </w:p>
        </w:tc>
        <w:tc>
          <w:tcPr>
            <w:tcW w:w="5670" w:type="dxa"/>
            <w:tcBorders>
              <w:top w:val="single" w:sz="4" w:space="0" w:color="auto"/>
              <w:left w:val="single" w:sz="4" w:space="0" w:color="auto"/>
              <w:bottom w:val="single" w:sz="4" w:space="0" w:color="auto"/>
              <w:right w:val="single" w:sz="4" w:space="0" w:color="auto"/>
            </w:tcBorders>
            <w:vAlign w:val="center"/>
          </w:tcPr>
          <w:p w14:paraId="0818E058" w14:textId="34CB2BD8"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220005, г.</w:t>
            </w:r>
            <w:r w:rsidR="00BE6C12">
              <w:rPr>
                <w:rFonts w:ascii="Times New Roman" w:hAnsi="Times New Roman" w:cs="Times New Roman"/>
                <w:color w:val="000000" w:themeColor="text1"/>
                <w:sz w:val="26"/>
                <w:szCs w:val="26"/>
              </w:rPr>
              <w:t> </w:t>
            </w:r>
            <w:r w:rsidRPr="00A9116D">
              <w:rPr>
                <w:rFonts w:ascii="Times New Roman" w:hAnsi="Times New Roman" w:cs="Times New Roman"/>
                <w:color w:val="000000" w:themeColor="text1"/>
                <w:sz w:val="26"/>
                <w:szCs w:val="26"/>
              </w:rPr>
              <w:t>Минск, пр-т Независимости, 44, пом.</w:t>
            </w:r>
            <w:r w:rsidR="00BE6C12">
              <w:rPr>
                <w:rFonts w:ascii="Times New Roman" w:hAnsi="Times New Roman" w:cs="Times New Roman"/>
                <w:color w:val="000000" w:themeColor="text1"/>
                <w:sz w:val="26"/>
                <w:szCs w:val="26"/>
              </w:rPr>
              <w:t> </w:t>
            </w:r>
            <w:r w:rsidRPr="00A9116D">
              <w:rPr>
                <w:rFonts w:ascii="Times New Roman" w:hAnsi="Times New Roman" w:cs="Times New Roman"/>
                <w:color w:val="000000" w:themeColor="text1"/>
                <w:sz w:val="26"/>
                <w:szCs w:val="26"/>
              </w:rPr>
              <w:t>8Н</w:t>
            </w:r>
          </w:p>
        </w:tc>
      </w:tr>
      <w:tr w:rsidR="001F4EC0" w:rsidRPr="00A9116D" w14:paraId="265FF6C4"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24AC17C0" w14:textId="7D89D747"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Учетный номер плательщика</w:t>
            </w:r>
          </w:p>
        </w:tc>
        <w:tc>
          <w:tcPr>
            <w:tcW w:w="5670" w:type="dxa"/>
            <w:tcBorders>
              <w:top w:val="single" w:sz="4" w:space="0" w:color="auto"/>
              <w:left w:val="single" w:sz="4" w:space="0" w:color="auto"/>
              <w:bottom w:val="single" w:sz="4" w:space="0" w:color="auto"/>
              <w:right w:val="single" w:sz="4" w:space="0" w:color="auto"/>
            </w:tcBorders>
            <w:vAlign w:val="center"/>
          </w:tcPr>
          <w:p w14:paraId="7917F005" w14:textId="324C35D5"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190542214</w:t>
            </w:r>
          </w:p>
        </w:tc>
      </w:tr>
      <w:tr w:rsidR="001F4EC0" w:rsidRPr="00A9116D" w14:paraId="79EBB37B"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51EFCE72" w14:textId="688826CD"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color w:val="000000" w:themeColor="text1"/>
                <w:sz w:val="26"/>
                <w:szCs w:val="26"/>
              </w:rPr>
              <w:t>Фамилия, имя, отчество контактного лица, телефон</w:t>
            </w:r>
          </w:p>
        </w:tc>
        <w:tc>
          <w:tcPr>
            <w:tcW w:w="5670" w:type="dxa"/>
            <w:tcBorders>
              <w:top w:val="single" w:sz="4" w:space="0" w:color="auto"/>
              <w:left w:val="single" w:sz="4" w:space="0" w:color="auto"/>
              <w:bottom w:val="single" w:sz="4" w:space="0" w:color="auto"/>
              <w:right w:val="single" w:sz="4" w:space="0" w:color="auto"/>
            </w:tcBorders>
            <w:vAlign w:val="center"/>
          </w:tcPr>
          <w:p w14:paraId="77CFCCAB" w14:textId="50478597" w:rsidR="001F4EC0" w:rsidRPr="00A9116D" w:rsidRDefault="00BE6C12" w:rsidP="00A9116D">
            <w:pPr>
              <w:spacing w:after="0"/>
              <w:ind w:left="57" w:right="57"/>
              <w:rPr>
                <w:rFonts w:ascii="Times New Roman" w:hAnsi="Times New Roman"/>
                <w:sz w:val="26"/>
                <w:szCs w:val="26"/>
              </w:rPr>
            </w:pPr>
            <w:r>
              <w:rPr>
                <w:rFonts w:ascii="Times New Roman" w:hAnsi="Times New Roman"/>
                <w:color w:val="000000" w:themeColor="text1"/>
                <w:sz w:val="26"/>
                <w:szCs w:val="26"/>
              </w:rPr>
              <w:t>Гаврилова Е</w:t>
            </w:r>
            <w:r w:rsidR="001F4EC0" w:rsidRPr="00A9116D">
              <w:rPr>
                <w:rFonts w:ascii="Times New Roman" w:hAnsi="Times New Roman"/>
                <w:color w:val="000000" w:themeColor="text1"/>
                <w:sz w:val="26"/>
                <w:szCs w:val="26"/>
              </w:rPr>
              <w:t>.В. +375</w:t>
            </w:r>
            <w:r>
              <w:rPr>
                <w:rFonts w:ascii="Times New Roman" w:hAnsi="Times New Roman"/>
                <w:color w:val="000000" w:themeColor="text1"/>
                <w:sz w:val="26"/>
                <w:szCs w:val="26"/>
              </w:rPr>
              <w:t> </w:t>
            </w:r>
            <w:r w:rsidR="001F4EC0" w:rsidRPr="00A9116D">
              <w:rPr>
                <w:rFonts w:ascii="Times New Roman" w:hAnsi="Times New Roman"/>
                <w:color w:val="000000" w:themeColor="text1"/>
                <w:sz w:val="26"/>
                <w:szCs w:val="26"/>
              </w:rPr>
              <w:t>17 224-</w:t>
            </w:r>
            <w:r>
              <w:rPr>
                <w:rFonts w:ascii="Times New Roman" w:hAnsi="Times New Roman"/>
                <w:color w:val="000000" w:themeColor="text1"/>
                <w:sz w:val="26"/>
                <w:szCs w:val="26"/>
              </w:rPr>
              <w:t>68-70</w:t>
            </w:r>
          </w:p>
        </w:tc>
      </w:tr>
      <w:tr w:rsidR="007B0A1A" w:rsidRPr="00A9116D" w14:paraId="3CDACBD5" w14:textId="77777777" w:rsidTr="00A9116D">
        <w:trPr>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A9116D" w:rsidRDefault="00AF1FCF" w:rsidP="00A9116D">
            <w:pPr>
              <w:pStyle w:val="ConsPlusNormal"/>
              <w:ind w:left="57" w:right="57"/>
              <w:jc w:val="center"/>
              <w:rPr>
                <w:rFonts w:ascii="Times New Roman" w:hAnsi="Times New Roman" w:cs="Times New Roman"/>
                <w:sz w:val="26"/>
                <w:szCs w:val="26"/>
              </w:rPr>
            </w:pPr>
            <w:r w:rsidRPr="00A9116D">
              <w:rPr>
                <w:rFonts w:ascii="Times New Roman" w:hAnsi="Times New Roman" w:cs="Times New Roman"/>
                <w:b/>
                <w:bCs/>
                <w:sz w:val="26"/>
                <w:szCs w:val="26"/>
              </w:rPr>
              <w:t>Сведения о процедуре закупки из одного источника</w:t>
            </w:r>
          </w:p>
        </w:tc>
      </w:tr>
      <w:tr w:rsidR="00DC3A86" w:rsidRPr="00A9116D" w14:paraId="2AACB41A" w14:textId="77777777" w:rsidTr="00A9116D">
        <w:trPr>
          <w:trHeight w:val="590"/>
          <w:jc w:val="center"/>
        </w:trPr>
        <w:tc>
          <w:tcPr>
            <w:tcW w:w="3970" w:type="dxa"/>
            <w:tcBorders>
              <w:top w:val="single" w:sz="4" w:space="0" w:color="auto"/>
              <w:left w:val="single" w:sz="4" w:space="0" w:color="auto"/>
              <w:bottom w:val="single" w:sz="4" w:space="0" w:color="auto"/>
              <w:right w:val="single" w:sz="4" w:space="0" w:color="auto"/>
            </w:tcBorders>
          </w:tcPr>
          <w:p w14:paraId="3DF17733" w14:textId="500AD2D3" w:rsidR="00DC3A86" w:rsidRPr="00A9116D" w:rsidRDefault="00DC3A86"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Дата истечения срока предоставления документов и (или) сведений поставщиками (подрядчиками, исполнителями</w:t>
            </w:r>
          </w:p>
        </w:tc>
        <w:tc>
          <w:tcPr>
            <w:tcW w:w="5670" w:type="dxa"/>
            <w:tcBorders>
              <w:top w:val="single" w:sz="4" w:space="0" w:color="auto"/>
              <w:left w:val="single" w:sz="4" w:space="0" w:color="auto"/>
              <w:bottom w:val="single" w:sz="4" w:space="0" w:color="auto"/>
              <w:right w:val="single" w:sz="4" w:space="0" w:color="auto"/>
            </w:tcBorders>
            <w:vAlign w:val="center"/>
          </w:tcPr>
          <w:p w14:paraId="7376ABE0" w14:textId="7B0B1C10" w:rsidR="001F4EC0" w:rsidRPr="00BE6C12" w:rsidRDefault="00BE6C12" w:rsidP="00A9116D">
            <w:pPr>
              <w:pStyle w:val="ConsPlusNormal"/>
              <w:ind w:left="57" w:right="57"/>
              <w:rPr>
                <w:rFonts w:ascii="Times New Roman" w:hAnsi="Times New Roman" w:cs="Times New Roman"/>
                <w:b/>
                <w:sz w:val="26"/>
                <w:szCs w:val="26"/>
              </w:rPr>
            </w:pPr>
            <w:r w:rsidRPr="00BE6C12">
              <w:rPr>
                <w:rFonts w:ascii="Times New Roman" w:hAnsi="Times New Roman" w:cs="Times New Roman"/>
                <w:b/>
                <w:bCs/>
                <w:sz w:val="26"/>
                <w:szCs w:val="26"/>
              </w:rPr>
              <w:t xml:space="preserve">24.08.2026 на электронную почту </w:t>
            </w:r>
            <w:hyperlink r:id="rId6" w:history="1">
              <w:r w:rsidRPr="005470D7">
                <w:rPr>
                  <w:rStyle w:val="a9"/>
                  <w:rFonts w:ascii="Times New Roman" w:hAnsi="Times New Roman" w:cs="Times New Roman"/>
                  <w:b/>
                  <w:bCs/>
                  <w:sz w:val="26"/>
                  <w:szCs w:val="26"/>
                  <w:lang w:val="en-US"/>
                </w:rPr>
                <w:t>i</w:t>
              </w:r>
              <w:r w:rsidRPr="005470D7">
                <w:rPr>
                  <w:rStyle w:val="a9"/>
                  <w:rFonts w:ascii="Times New Roman" w:hAnsi="Times New Roman" w:cs="Times New Roman"/>
                  <w:b/>
                  <w:bCs/>
                  <w:sz w:val="26"/>
                  <w:szCs w:val="26"/>
                </w:rPr>
                <w:t>.</w:t>
              </w:r>
              <w:r w:rsidRPr="005470D7">
                <w:rPr>
                  <w:rStyle w:val="a9"/>
                  <w:rFonts w:ascii="Times New Roman" w:hAnsi="Times New Roman" w:cs="Times New Roman"/>
                  <w:b/>
                  <w:bCs/>
                  <w:sz w:val="26"/>
                  <w:szCs w:val="26"/>
                  <w:lang w:val="en-US"/>
                </w:rPr>
                <w:t>stelmashok</w:t>
              </w:r>
              <w:r w:rsidRPr="005470D7">
                <w:rPr>
                  <w:rStyle w:val="a9"/>
                  <w:rFonts w:ascii="Times New Roman" w:hAnsi="Times New Roman" w:cs="Times New Roman"/>
                  <w:b/>
                  <w:bCs/>
                  <w:sz w:val="26"/>
                  <w:szCs w:val="26"/>
                </w:rPr>
                <w:t>@</w:t>
              </w:r>
              <w:r w:rsidRPr="005470D7">
                <w:rPr>
                  <w:rStyle w:val="a9"/>
                  <w:rFonts w:ascii="Times New Roman" w:hAnsi="Times New Roman" w:cs="Times New Roman"/>
                  <w:b/>
                  <w:bCs/>
                  <w:sz w:val="26"/>
                  <w:szCs w:val="26"/>
                  <w:lang w:val="en-US"/>
                </w:rPr>
                <w:t>minsk</w:t>
              </w:r>
              <w:r w:rsidRPr="005470D7">
                <w:rPr>
                  <w:rStyle w:val="a9"/>
                  <w:rFonts w:ascii="Times New Roman" w:hAnsi="Times New Roman" w:cs="Times New Roman"/>
                  <w:b/>
                  <w:bCs/>
                  <w:sz w:val="26"/>
                  <w:szCs w:val="26"/>
                </w:rPr>
                <w:t>.</w:t>
              </w:r>
              <w:r w:rsidRPr="005470D7">
                <w:rPr>
                  <w:rStyle w:val="a9"/>
                  <w:rFonts w:ascii="Times New Roman" w:hAnsi="Times New Roman" w:cs="Times New Roman"/>
                  <w:b/>
                  <w:bCs/>
                  <w:sz w:val="26"/>
                  <w:szCs w:val="26"/>
                  <w:lang w:val="en-US"/>
                </w:rPr>
                <w:t>gov</w:t>
              </w:r>
              <w:r w:rsidRPr="005470D7">
                <w:rPr>
                  <w:rStyle w:val="a9"/>
                  <w:rFonts w:ascii="Times New Roman" w:hAnsi="Times New Roman" w:cs="Times New Roman"/>
                  <w:b/>
                  <w:bCs/>
                  <w:sz w:val="26"/>
                  <w:szCs w:val="26"/>
                </w:rPr>
                <w:t>.</w:t>
              </w:r>
              <w:r w:rsidRPr="005470D7">
                <w:rPr>
                  <w:rStyle w:val="a9"/>
                  <w:rFonts w:ascii="Times New Roman" w:hAnsi="Times New Roman" w:cs="Times New Roman"/>
                  <w:b/>
                  <w:bCs/>
                  <w:sz w:val="26"/>
                  <w:szCs w:val="26"/>
                  <w:lang w:val="en-US"/>
                </w:rPr>
                <w:t>by</w:t>
              </w:r>
            </w:hyperlink>
          </w:p>
        </w:tc>
      </w:tr>
      <w:tr w:rsidR="007B0A1A" w:rsidRPr="00A9116D" w14:paraId="6B5A664B" w14:textId="77777777" w:rsidTr="00A9116D">
        <w:trPr>
          <w:trHeight w:val="590"/>
          <w:jc w:val="center"/>
        </w:trPr>
        <w:tc>
          <w:tcPr>
            <w:tcW w:w="3970" w:type="dxa"/>
            <w:tcBorders>
              <w:top w:val="single" w:sz="4" w:space="0" w:color="auto"/>
              <w:left w:val="single" w:sz="4" w:space="0" w:color="auto"/>
              <w:bottom w:val="single" w:sz="4" w:space="0" w:color="auto"/>
              <w:right w:val="single" w:sz="4" w:space="0" w:color="auto"/>
            </w:tcBorders>
          </w:tcPr>
          <w:p w14:paraId="1A80598B" w14:textId="43353D90" w:rsidR="007B0A1A" w:rsidRPr="00A9116D" w:rsidRDefault="00880F07"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Ориентировочная</w:t>
            </w:r>
            <w:r w:rsidR="00DB0F3F" w:rsidRPr="00A9116D">
              <w:rPr>
                <w:rFonts w:ascii="Times New Roman" w:hAnsi="Times New Roman" w:cs="Times New Roman"/>
                <w:sz w:val="26"/>
                <w:szCs w:val="26"/>
              </w:rPr>
              <w:t xml:space="preserve"> стоимость предмета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48F7F40D" w14:textId="6971BFE0" w:rsidR="007B0A1A" w:rsidRPr="00A9116D" w:rsidRDefault="00BE6C12" w:rsidP="00A9116D">
            <w:pPr>
              <w:pStyle w:val="ConsPlusNormal"/>
              <w:ind w:left="57" w:right="57"/>
              <w:rPr>
                <w:rFonts w:ascii="Times New Roman" w:hAnsi="Times New Roman" w:cs="Times New Roman"/>
                <w:b/>
                <w:sz w:val="26"/>
                <w:szCs w:val="26"/>
              </w:rPr>
            </w:pPr>
            <w:r w:rsidRPr="00BE6C12">
              <w:rPr>
                <w:rFonts w:ascii="Times New Roman" w:hAnsi="Times New Roman" w:cs="Times New Roman"/>
                <w:b/>
                <w:bCs/>
                <w:color w:val="000000" w:themeColor="text1"/>
                <w:sz w:val="26"/>
                <w:szCs w:val="26"/>
              </w:rPr>
              <w:t>51 847,31 белорусских рублей с учетом</w:t>
            </w:r>
            <w:r w:rsidR="00E82F79">
              <w:rPr>
                <w:rFonts w:ascii="Times New Roman" w:hAnsi="Times New Roman" w:cs="Times New Roman"/>
                <w:b/>
                <w:bCs/>
                <w:color w:val="000000" w:themeColor="text1"/>
                <w:sz w:val="26"/>
                <w:szCs w:val="26"/>
              </w:rPr>
              <w:t xml:space="preserve"> НДС</w:t>
            </w:r>
            <w:r w:rsidRPr="00BE6C12">
              <w:rPr>
                <w:rFonts w:ascii="Times New Roman" w:hAnsi="Times New Roman" w:cs="Times New Roman"/>
                <w:b/>
                <w:bCs/>
                <w:color w:val="000000" w:themeColor="text1"/>
                <w:sz w:val="26"/>
                <w:szCs w:val="26"/>
              </w:rPr>
              <w:t>.</w:t>
            </w:r>
          </w:p>
        </w:tc>
      </w:tr>
      <w:tr w:rsidR="009C67F3" w:rsidRPr="00A9116D" w14:paraId="53DFE0A5" w14:textId="77777777" w:rsidTr="00A9116D">
        <w:trPr>
          <w:trHeight w:val="248"/>
          <w:jc w:val="center"/>
        </w:trPr>
        <w:tc>
          <w:tcPr>
            <w:tcW w:w="3970" w:type="dxa"/>
            <w:tcBorders>
              <w:top w:val="single" w:sz="4" w:space="0" w:color="auto"/>
              <w:left w:val="single" w:sz="4" w:space="0" w:color="auto"/>
              <w:bottom w:val="single" w:sz="4" w:space="0" w:color="auto"/>
              <w:right w:val="single" w:sz="4" w:space="0" w:color="auto"/>
            </w:tcBorders>
          </w:tcPr>
          <w:p w14:paraId="061347B5" w14:textId="2B4AA236" w:rsidR="009C67F3" w:rsidRPr="00A9116D" w:rsidRDefault="009C67F3"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 xml:space="preserve">Требования к </w:t>
            </w:r>
            <w:r w:rsidR="002D3152" w:rsidRPr="00A9116D">
              <w:rPr>
                <w:rFonts w:ascii="Times New Roman" w:hAnsi="Times New Roman" w:cs="Times New Roman"/>
                <w:sz w:val="26"/>
                <w:szCs w:val="26"/>
              </w:rPr>
              <w:t>поставщикам, (подрядчикам, исполнителям) (далее – участникам)</w:t>
            </w:r>
            <w:r w:rsidRPr="00A9116D">
              <w:rPr>
                <w:rFonts w:ascii="Times New Roman" w:hAnsi="Times New Roman" w:cs="Times New Roman"/>
                <w:sz w:val="26"/>
                <w:szCs w:val="26"/>
              </w:rPr>
              <w:t xml:space="preserve">, документы и (или) сведения для проверки </w:t>
            </w:r>
            <w:r w:rsidRPr="00A9116D">
              <w:rPr>
                <w:rFonts w:ascii="Times New Roman" w:hAnsi="Times New Roman" w:cs="Times New Roman"/>
                <w:sz w:val="26"/>
                <w:szCs w:val="26"/>
              </w:rPr>
              <w:lastRenderedPageBreak/>
              <w:t xml:space="preserve">требований к участникам </w:t>
            </w:r>
          </w:p>
        </w:tc>
        <w:tc>
          <w:tcPr>
            <w:tcW w:w="5670" w:type="dxa"/>
            <w:tcBorders>
              <w:top w:val="single" w:sz="4" w:space="0" w:color="auto"/>
              <w:left w:val="single" w:sz="4" w:space="0" w:color="auto"/>
              <w:bottom w:val="single" w:sz="4" w:space="0" w:color="auto"/>
              <w:right w:val="single" w:sz="4" w:space="0" w:color="auto"/>
            </w:tcBorders>
          </w:tcPr>
          <w:p w14:paraId="198FF73D" w14:textId="75C8BA54" w:rsidR="00880F07" w:rsidRPr="00A9116D" w:rsidRDefault="00AD2465"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lastRenderedPageBreak/>
              <w:t>1.</w:t>
            </w:r>
            <w:r w:rsidR="00BE6C12">
              <w:rPr>
                <w:rFonts w:ascii="Times New Roman" w:hAnsi="Times New Roman" w:cs="Times New Roman"/>
                <w:bCs/>
                <w:sz w:val="26"/>
                <w:szCs w:val="26"/>
              </w:rPr>
              <w:t> </w:t>
            </w:r>
            <w:r w:rsidR="00880F07" w:rsidRPr="00A9116D">
              <w:rPr>
                <w:rFonts w:ascii="Times New Roman" w:hAnsi="Times New Roman" w:cs="Times New Roman"/>
                <w:b/>
                <w:sz w:val="26"/>
                <w:szCs w:val="26"/>
              </w:rPr>
              <w:t>К участникам процедур закупок устанавливаются следующие требования:</w:t>
            </w:r>
          </w:p>
          <w:p w14:paraId="4D8E1BF0" w14:textId="322546B2"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1.1.</w:t>
            </w:r>
            <w:r w:rsidR="00BE6C12">
              <w:rPr>
                <w:rFonts w:ascii="Times New Roman" w:hAnsi="Times New Roman" w:cs="Times New Roman"/>
                <w:bCs/>
                <w:sz w:val="26"/>
                <w:szCs w:val="26"/>
              </w:rPr>
              <w:t> </w:t>
            </w:r>
            <w:r w:rsidR="00880F07" w:rsidRPr="00A9116D">
              <w:rPr>
                <w:rFonts w:ascii="Times New Roman" w:hAnsi="Times New Roman" w:cs="Times New Roman"/>
                <w:bCs/>
                <w:sz w:val="26"/>
                <w:szCs w:val="26"/>
              </w:rPr>
              <w:t xml:space="preserve">юридическое или физическое лицо, в том числе индивидуальный предприниматель, на </w:t>
            </w:r>
            <w:r w:rsidR="00880F07" w:rsidRPr="00A9116D">
              <w:rPr>
                <w:rFonts w:ascii="Times New Roman" w:hAnsi="Times New Roman" w:cs="Times New Roman"/>
                <w:bCs/>
                <w:sz w:val="26"/>
                <w:szCs w:val="26"/>
              </w:rPr>
              <w:lastRenderedPageBreak/>
              <w:t>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sidRPr="00A9116D">
              <w:rPr>
                <w:rFonts w:ascii="Times New Roman" w:hAnsi="Times New Roman" w:cs="Times New Roman"/>
                <w:bCs/>
                <w:sz w:val="26"/>
                <w:szCs w:val="26"/>
              </w:rPr>
              <w:t>.</w:t>
            </w:r>
            <w:r w:rsidR="001131B8" w:rsidRPr="00A9116D">
              <w:rPr>
                <w:rFonts w:ascii="Times New Roman" w:hAnsi="Times New Roman" w:cs="Times New Roman"/>
                <w:bCs/>
                <w:sz w:val="26"/>
                <w:szCs w:val="26"/>
              </w:rPr>
              <w:t xml:space="preserve">  </w:t>
            </w:r>
            <w:r w:rsidR="00F83E2B"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5FD296E2" w14:textId="7534E051"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1.2.</w:t>
            </w:r>
            <w:r w:rsidR="00BE6C12">
              <w:rPr>
                <w:rFonts w:ascii="Times New Roman" w:hAnsi="Times New Roman" w:cs="Times New Roman"/>
                <w:bCs/>
                <w:sz w:val="26"/>
                <w:szCs w:val="26"/>
              </w:rPr>
              <w:t> </w:t>
            </w:r>
            <w:r w:rsidR="00880F07" w:rsidRPr="00A9116D">
              <w:rPr>
                <w:rFonts w:ascii="Times New Roman" w:hAnsi="Times New Roman" w:cs="Times New Roman"/>
                <w:bCs/>
                <w:sz w:val="26"/>
                <w:szCs w:val="26"/>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A9116D">
              <w:rPr>
                <w:rFonts w:ascii="Times New Roman" w:hAnsi="Times New Roman" w:cs="Times New Roman"/>
                <w:bCs/>
                <w:sz w:val="26"/>
                <w:szCs w:val="26"/>
              </w:rPr>
              <w:t>.</w:t>
            </w:r>
          </w:p>
          <w:p w14:paraId="1C0C8F03" w14:textId="7C05BC0E" w:rsidR="00F83E2B" w:rsidRPr="00A9116D" w:rsidRDefault="001131B8"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 xml:space="preserve">Соответствие данному требованию </w:t>
            </w:r>
            <w:r w:rsidR="00F83E2B" w:rsidRPr="00A9116D">
              <w:rPr>
                <w:rFonts w:ascii="Times New Roman" w:hAnsi="Times New Roman" w:cs="Times New Roman"/>
                <w:bCs/>
                <w:sz w:val="26"/>
                <w:szCs w:val="26"/>
              </w:rPr>
              <w:t>подтверждается письменным заявлением.</w:t>
            </w:r>
          </w:p>
          <w:p w14:paraId="0D03E6B6" w14:textId="5B7F8A23"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1.3.</w:t>
            </w:r>
            <w:r w:rsidR="00BE6C12">
              <w:rPr>
                <w:rFonts w:ascii="Times New Roman" w:hAnsi="Times New Roman" w:cs="Times New Roman"/>
                <w:bCs/>
                <w:sz w:val="26"/>
                <w:szCs w:val="26"/>
              </w:rPr>
              <w:t> </w:t>
            </w:r>
            <w:r w:rsidR="00880F07" w:rsidRPr="00A9116D">
              <w:rPr>
                <w:rFonts w:ascii="Times New Roman" w:hAnsi="Times New Roman" w:cs="Times New Roman"/>
                <w:bCs/>
                <w:sz w:val="26"/>
                <w:szCs w:val="26"/>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A9116D">
              <w:rPr>
                <w:rFonts w:ascii="Times New Roman" w:hAnsi="Times New Roman" w:cs="Times New Roman"/>
                <w:bCs/>
                <w:sz w:val="26"/>
                <w:szCs w:val="26"/>
              </w:rPr>
              <w:t>.</w:t>
            </w:r>
          </w:p>
          <w:p w14:paraId="69B69AFF" w14:textId="58CB110E" w:rsidR="00880F07"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1D652266" w14:textId="187AB20B"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1.4.</w:t>
            </w:r>
            <w:r w:rsidR="00BE6C12">
              <w:rPr>
                <w:rFonts w:ascii="Times New Roman" w:hAnsi="Times New Roman" w:cs="Times New Roman"/>
                <w:bCs/>
                <w:sz w:val="26"/>
                <w:szCs w:val="26"/>
              </w:rPr>
              <w:t> </w:t>
            </w:r>
            <w:r w:rsidR="00880F07" w:rsidRPr="00A9116D">
              <w:rPr>
                <w:rFonts w:ascii="Times New Roman" w:hAnsi="Times New Roman" w:cs="Times New Roman"/>
                <w:bCs/>
                <w:sz w:val="26"/>
                <w:szCs w:val="26"/>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A9116D">
              <w:rPr>
                <w:rFonts w:ascii="Times New Roman" w:hAnsi="Times New Roman" w:cs="Times New Roman"/>
                <w:bCs/>
                <w:sz w:val="26"/>
                <w:szCs w:val="26"/>
              </w:rPr>
              <w:t>.</w:t>
            </w:r>
          </w:p>
          <w:p w14:paraId="4BE55CE6" w14:textId="2942A767" w:rsidR="00880F07"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3929C616" w14:textId="2C8767EA"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1.5.</w:t>
            </w:r>
            <w:r w:rsidR="00BE6C12">
              <w:rPr>
                <w:rFonts w:ascii="Times New Roman" w:hAnsi="Times New Roman" w:cs="Times New Roman"/>
                <w:bCs/>
                <w:sz w:val="26"/>
                <w:szCs w:val="26"/>
              </w:rPr>
              <w:t> </w:t>
            </w:r>
            <w:r w:rsidR="00880F07" w:rsidRPr="00A9116D">
              <w:rPr>
                <w:rFonts w:ascii="Times New Roman" w:hAnsi="Times New Roman" w:cs="Times New Roman"/>
                <w:bCs/>
                <w:sz w:val="26"/>
                <w:szCs w:val="26"/>
              </w:rPr>
              <w:t xml:space="preserve">юридическое лицо не должно считаться подвергавшимся административному </w:t>
            </w:r>
            <w:r w:rsidR="00880F07" w:rsidRPr="00A9116D">
              <w:rPr>
                <w:rFonts w:ascii="Times New Roman" w:hAnsi="Times New Roman" w:cs="Times New Roman"/>
                <w:bCs/>
                <w:sz w:val="26"/>
                <w:szCs w:val="26"/>
              </w:rPr>
              <w:lastRenderedPageBreak/>
              <w:t>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A9116D">
              <w:rPr>
                <w:rFonts w:ascii="Times New Roman" w:hAnsi="Times New Roman" w:cs="Times New Roman"/>
                <w:bCs/>
                <w:sz w:val="26"/>
                <w:szCs w:val="26"/>
              </w:rPr>
              <w:t>.</w:t>
            </w:r>
          </w:p>
          <w:p w14:paraId="12A10E5D" w14:textId="485C7C81" w:rsidR="00880F07"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47B0CD7E" w14:textId="5D226938"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1.6.</w:t>
            </w:r>
            <w:r w:rsidR="00BE6C12">
              <w:rPr>
                <w:rFonts w:ascii="Times New Roman" w:hAnsi="Times New Roman" w:cs="Times New Roman"/>
                <w:bCs/>
                <w:sz w:val="26"/>
                <w:szCs w:val="26"/>
              </w:rPr>
              <w:t> </w:t>
            </w:r>
            <w:r w:rsidR="00880F07" w:rsidRPr="00A9116D">
              <w:rPr>
                <w:rFonts w:ascii="Times New Roman" w:hAnsi="Times New Roman" w:cs="Times New Roman"/>
                <w:bCs/>
                <w:sz w:val="26"/>
                <w:szCs w:val="26"/>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A9116D">
              <w:rPr>
                <w:rFonts w:ascii="Times New Roman" w:hAnsi="Times New Roman" w:cs="Times New Roman"/>
                <w:bCs/>
                <w:sz w:val="26"/>
                <w:szCs w:val="26"/>
              </w:rPr>
              <w:t>.</w:t>
            </w:r>
          </w:p>
          <w:p w14:paraId="303472CC" w14:textId="77777777" w:rsidR="00F83E2B"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6E9D27F5" w14:textId="7B96850E"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1.7.</w:t>
            </w:r>
            <w:r w:rsidR="00BE6C12">
              <w:rPr>
                <w:rFonts w:ascii="Times New Roman" w:hAnsi="Times New Roman" w:cs="Times New Roman"/>
                <w:bCs/>
                <w:sz w:val="26"/>
                <w:szCs w:val="26"/>
              </w:rPr>
              <w:t> </w:t>
            </w:r>
            <w:r w:rsidR="00880F07" w:rsidRPr="00A9116D">
              <w:rPr>
                <w:rFonts w:ascii="Times New Roman" w:hAnsi="Times New Roman" w:cs="Times New Roman"/>
                <w:bCs/>
                <w:sz w:val="26"/>
                <w:szCs w:val="26"/>
              </w:rPr>
              <w:t>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A9116D">
              <w:rPr>
                <w:rFonts w:ascii="Times New Roman" w:hAnsi="Times New Roman" w:cs="Times New Roman"/>
                <w:bCs/>
                <w:sz w:val="26"/>
                <w:szCs w:val="26"/>
              </w:rPr>
              <w:t>.</w:t>
            </w:r>
          </w:p>
          <w:p w14:paraId="1E12C8A8" w14:textId="666504D6" w:rsidR="00880F07"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51A8A92D" w14:textId="12DCFCDF"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1.8.</w:t>
            </w:r>
            <w:r w:rsidR="00BE6C12">
              <w:rPr>
                <w:rFonts w:ascii="Times New Roman" w:hAnsi="Times New Roman" w:cs="Times New Roman"/>
                <w:bCs/>
                <w:sz w:val="26"/>
                <w:szCs w:val="26"/>
              </w:rPr>
              <w:t> </w:t>
            </w:r>
            <w:r w:rsidR="00880F07" w:rsidRPr="00A9116D">
              <w:rPr>
                <w:rFonts w:ascii="Times New Roman" w:hAnsi="Times New Roman" w:cs="Times New Roman"/>
                <w:bCs/>
                <w:sz w:val="26"/>
                <w:szCs w:val="26"/>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A9116D">
              <w:rPr>
                <w:rFonts w:ascii="Times New Roman" w:hAnsi="Times New Roman" w:cs="Times New Roman"/>
                <w:bCs/>
                <w:sz w:val="26"/>
                <w:szCs w:val="26"/>
              </w:rPr>
              <w:t>.</w:t>
            </w:r>
          </w:p>
          <w:p w14:paraId="4E6EFC83" w14:textId="3E9052C4" w:rsidR="00880F07" w:rsidRPr="00A9116D"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12DA0D47" w14:textId="06938290" w:rsidR="00880F07" w:rsidRPr="00A9116D" w:rsidRDefault="009C42AC"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1.9.</w:t>
            </w:r>
            <w:r w:rsidR="00BE6C12">
              <w:rPr>
                <w:rFonts w:ascii="Times New Roman" w:hAnsi="Times New Roman" w:cs="Times New Roman"/>
                <w:bCs/>
                <w:sz w:val="26"/>
                <w:szCs w:val="26"/>
              </w:rPr>
              <w:t> </w:t>
            </w:r>
            <w:r w:rsidR="00880F07" w:rsidRPr="00A9116D">
              <w:rPr>
                <w:rFonts w:ascii="Times New Roman" w:hAnsi="Times New Roman" w:cs="Times New Roman"/>
                <w:bCs/>
                <w:sz w:val="26"/>
                <w:szCs w:val="26"/>
              </w:rPr>
              <w:t xml:space="preserve">юридическое или физическое лицо, в том числе индивидуальный предприниматель, с учетом положений пунктов 12 и 13 Положения </w:t>
            </w:r>
            <w:r w:rsidR="0040138E" w:rsidRPr="00A9116D">
              <w:rPr>
                <w:rFonts w:ascii="Times New Roman" w:hAnsi="Times New Roman" w:cs="Times New Roman"/>
                <w:bCs/>
                <w:sz w:val="26"/>
                <w:szCs w:val="26"/>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w:t>
            </w:r>
            <w:r w:rsidR="00BE6C12">
              <w:rPr>
                <w:rFonts w:ascii="Times New Roman" w:hAnsi="Times New Roman" w:cs="Times New Roman"/>
                <w:bCs/>
                <w:sz w:val="26"/>
                <w:szCs w:val="26"/>
              </w:rPr>
              <w:t> </w:t>
            </w:r>
            <w:r w:rsidR="0040138E" w:rsidRPr="00A9116D">
              <w:rPr>
                <w:rFonts w:ascii="Times New Roman" w:hAnsi="Times New Roman" w:cs="Times New Roman"/>
                <w:bCs/>
                <w:sz w:val="26"/>
                <w:szCs w:val="26"/>
              </w:rPr>
              <w:t>168 (далее – Положение</w:t>
            </w:r>
            <w:r w:rsidR="00356AE2" w:rsidRPr="00A9116D">
              <w:rPr>
                <w:rFonts w:ascii="Times New Roman" w:hAnsi="Times New Roman" w:cs="Times New Roman"/>
                <w:bCs/>
                <w:sz w:val="26"/>
                <w:szCs w:val="26"/>
              </w:rPr>
              <w:t xml:space="preserve"> №</w:t>
            </w:r>
            <w:r w:rsidR="00BE6C12">
              <w:rPr>
                <w:rFonts w:ascii="Times New Roman" w:hAnsi="Times New Roman" w:cs="Times New Roman"/>
                <w:bCs/>
                <w:sz w:val="26"/>
                <w:szCs w:val="26"/>
              </w:rPr>
              <w:t> </w:t>
            </w:r>
            <w:r w:rsidR="00356AE2" w:rsidRPr="00A9116D">
              <w:rPr>
                <w:rFonts w:ascii="Times New Roman" w:hAnsi="Times New Roman" w:cs="Times New Roman"/>
                <w:bCs/>
                <w:sz w:val="26"/>
                <w:szCs w:val="26"/>
              </w:rPr>
              <w:t>168</w:t>
            </w:r>
            <w:r w:rsidR="0040138E" w:rsidRPr="00A9116D">
              <w:rPr>
                <w:rFonts w:ascii="Times New Roman" w:hAnsi="Times New Roman" w:cs="Times New Roman"/>
                <w:bCs/>
                <w:sz w:val="26"/>
                <w:szCs w:val="26"/>
              </w:rPr>
              <w:t xml:space="preserve">) </w:t>
            </w:r>
            <w:r w:rsidR="00880F07" w:rsidRPr="00A9116D">
              <w:rPr>
                <w:rFonts w:ascii="Times New Roman" w:hAnsi="Times New Roman" w:cs="Times New Roman"/>
                <w:bCs/>
                <w:sz w:val="26"/>
                <w:szCs w:val="26"/>
              </w:rPr>
              <w:t>не должно быть аффилировано с закупающей организацией, организатором.</w:t>
            </w:r>
          </w:p>
          <w:p w14:paraId="3EDD2544" w14:textId="0C707F6D" w:rsidR="00574D2B" w:rsidRDefault="00F83E2B"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Соответствие данному требованию подтверждается письменным заявлением.</w:t>
            </w:r>
          </w:p>
          <w:p w14:paraId="19C36D47" w14:textId="77777777" w:rsidR="00BE6C12" w:rsidRPr="00A9116D" w:rsidRDefault="00BE6C12" w:rsidP="00A9116D">
            <w:pPr>
              <w:pStyle w:val="ConsPlusNormal"/>
              <w:ind w:left="57" w:right="57"/>
              <w:jc w:val="both"/>
              <w:rPr>
                <w:rFonts w:ascii="Times New Roman" w:hAnsi="Times New Roman" w:cs="Times New Roman"/>
                <w:bCs/>
                <w:sz w:val="26"/>
                <w:szCs w:val="26"/>
              </w:rPr>
            </w:pPr>
          </w:p>
          <w:p w14:paraId="245B9154" w14:textId="34C2C113" w:rsidR="00AD2465" w:rsidRPr="00A9116D" w:rsidRDefault="00AD2465" w:rsidP="00A9116D">
            <w:pPr>
              <w:pStyle w:val="ConsPlusNormal"/>
              <w:ind w:left="57" w:right="57"/>
              <w:jc w:val="both"/>
              <w:rPr>
                <w:rFonts w:ascii="Times New Roman" w:hAnsi="Times New Roman" w:cs="Times New Roman"/>
                <w:b/>
                <w:sz w:val="26"/>
                <w:szCs w:val="26"/>
              </w:rPr>
            </w:pPr>
            <w:r w:rsidRPr="00A9116D">
              <w:rPr>
                <w:rFonts w:ascii="Times New Roman" w:hAnsi="Times New Roman" w:cs="Times New Roman"/>
                <w:b/>
                <w:sz w:val="26"/>
                <w:szCs w:val="26"/>
              </w:rPr>
              <w:t>2.Участнику необходимо предоставить (подтвердить)</w:t>
            </w:r>
            <w:r w:rsidR="00556E7D" w:rsidRPr="00A9116D">
              <w:rPr>
                <w:rFonts w:ascii="Times New Roman" w:hAnsi="Times New Roman" w:cs="Times New Roman"/>
                <w:b/>
                <w:sz w:val="26"/>
                <w:szCs w:val="26"/>
              </w:rPr>
              <w:t>:</w:t>
            </w:r>
          </w:p>
          <w:p w14:paraId="4DEB3869" w14:textId="20425E21" w:rsidR="0048754A" w:rsidRPr="00A9116D" w:rsidRDefault="000F3F96" w:rsidP="00A9116D">
            <w:pPr>
              <w:pStyle w:val="ConsPlusNormal"/>
              <w:ind w:left="57" w:right="57"/>
              <w:jc w:val="both"/>
              <w:rPr>
                <w:rFonts w:ascii="Times New Roman" w:hAnsi="Times New Roman" w:cs="Times New Roman"/>
                <w:bCs/>
                <w:sz w:val="26"/>
                <w:szCs w:val="26"/>
              </w:rPr>
            </w:pPr>
            <w:r w:rsidRPr="00A9116D">
              <w:rPr>
                <w:rFonts w:ascii="Times New Roman" w:hAnsi="Times New Roman" w:cs="Times New Roman"/>
                <w:bCs/>
                <w:sz w:val="26"/>
                <w:szCs w:val="26"/>
              </w:rPr>
              <w:t>2.</w:t>
            </w:r>
            <w:r w:rsidR="00AD2465" w:rsidRPr="00A9116D">
              <w:rPr>
                <w:rFonts w:ascii="Times New Roman" w:hAnsi="Times New Roman" w:cs="Times New Roman"/>
                <w:bCs/>
                <w:sz w:val="26"/>
                <w:szCs w:val="26"/>
              </w:rPr>
              <w:t>1.</w:t>
            </w:r>
            <w:r w:rsidR="00BE6C12">
              <w:rPr>
                <w:rFonts w:ascii="Times New Roman" w:hAnsi="Times New Roman" w:cs="Times New Roman"/>
                <w:bCs/>
                <w:sz w:val="26"/>
                <w:szCs w:val="26"/>
              </w:rPr>
              <w:t> </w:t>
            </w:r>
            <w:r w:rsidR="00AD2465" w:rsidRPr="00A9116D">
              <w:rPr>
                <w:rFonts w:ascii="Times New Roman" w:hAnsi="Times New Roman" w:cs="Times New Roman"/>
                <w:bCs/>
                <w:sz w:val="26"/>
                <w:szCs w:val="26"/>
              </w:rPr>
              <w:t>С</w:t>
            </w:r>
            <w:r w:rsidR="00F3700B" w:rsidRPr="00A9116D">
              <w:rPr>
                <w:rFonts w:ascii="Times New Roman" w:hAnsi="Times New Roman" w:cs="Times New Roman"/>
                <w:bCs/>
                <w:sz w:val="26"/>
                <w:szCs w:val="26"/>
              </w:rPr>
              <w:t>видетельство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A9116D">
              <w:rPr>
                <w:rFonts w:ascii="Times New Roman" w:hAnsi="Times New Roman" w:cs="Times New Roman"/>
                <w:bCs/>
                <w:sz w:val="26"/>
                <w:szCs w:val="26"/>
              </w:rPr>
              <w:t>у</w:t>
            </w:r>
            <w:r w:rsidR="00F3700B" w:rsidRPr="00A9116D">
              <w:rPr>
                <w:rFonts w:ascii="Times New Roman" w:hAnsi="Times New Roman" w:cs="Times New Roman"/>
                <w:bCs/>
                <w:sz w:val="26"/>
                <w:szCs w:val="26"/>
              </w:rPr>
              <w:t xml:space="preserve"> из торгового реестра </w:t>
            </w:r>
            <w:r w:rsidR="00411DAC" w:rsidRPr="00A9116D">
              <w:rPr>
                <w:rFonts w:ascii="Times New Roman" w:hAnsi="Times New Roman" w:cs="Times New Roman"/>
                <w:bCs/>
                <w:sz w:val="26"/>
                <w:szCs w:val="26"/>
              </w:rPr>
              <w:t xml:space="preserve">страны регистрации лица </w:t>
            </w:r>
            <w:r w:rsidR="00411DAC" w:rsidRPr="00A9116D">
              <w:rPr>
                <w:rFonts w:ascii="Times New Roman" w:hAnsi="Times New Roman" w:cs="Times New Roman"/>
                <w:bCs/>
                <w:sz w:val="26"/>
                <w:szCs w:val="26"/>
              </w:rPr>
              <w:lastRenderedPageBreak/>
              <w:t>или иное эквивалентное доказательство</w:t>
            </w:r>
            <w:r w:rsidR="00F3700B" w:rsidRPr="00A9116D">
              <w:rPr>
                <w:rFonts w:ascii="Times New Roman" w:hAnsi="Times New Roman" w:cs="Times New Roman"/>
                <w:bCs/>
                <w:sz w:val="26"/>
                <w:szCs w:val="26"/>
              </w:rPr>
              <w:t xml:space="preserve"> юридического статуса в соответствии с законодательством страны регистрации для нерезидентов Республики Беларусь</w:t>
            </w:r>
            <w:r w:rsidR="00BE6C12">
              <w:rPr>
                <w:rFonts w:ascii="Times New Roman" w:hAnsi="Times New Roman" w:cs="Times New Roman"/>
                <w:bCs/>
                <w:sz w:val="26"/>
                <w:szCs w:val="26"/>
              </w:rPr>
              <w:t>.</w:t>
            </w:r>
          </w:p>
        </w:tc>
      </w:tr>
      <w:tr w:rsidR="007B0A1A" w:rsidRPr="00A9116D" w14:paraId="5C9DD1F4" w14:textId="77777777" w:rsidTr="00A9116D">
        <w:trPr>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A9116D" w:rsidRDefault="007B0A1A" w:rsidP="00A9116D">
            <w:pPr>
              <w:pStyle w:val="ConsPlusNormal"/>
              <w:ind w:left="57" w:right="57"/>
              <w:jc w:val="center"/>
              <w:rPr>
                <w:rFonts w:ascii="Times New Roman" w:hAnsi="Times New Roman" w:cs="Times New Roman"/>
                <w:sz w:val="26"/>
                <w:szCs w:val="26"/>
              </w:rPr>
            </w:pPr>
            <w:r w:rsidRPr="00A9116D">
              <w:rPr>
                <w:rFonts w:ascii="Times New Roman" w:hAnsi="Times New Roman" w:cs="Times New Roman"/>
                <w:b/>
                <w:bCs/>
                <w:sz w:val="26"/>
                <w:szCs w:val="26"/>
              </w:rPr>
              <w:lastRenderedPageBreak/>
              <w:t>Сведения о предмете закупки</w:t>
            </w:r>
          </w:p>
        </w:tc>
      </w:tr>
      <w:tr w:rsidR="003407C3" w:rsidRPr="00A9116D" w14:paraId="6EB047E5"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A9116D" w:rsidRDefault="00F83E2B" w:rsidP="00A9116D">
            <w:pPr>
              <w:pStyle w:val="ConsPlusNormal"/>
              <w:ind w:left="57" w:right="57"/>
              <w:rPr>
                <w:rFonts w:ascii="Times New Roman" w:hAnsi="Times New Roman" w:cs="Times New Roman"/>
                <w:sz w:val="26"/>
                <w:szCs w:val="26"/>
              </w:rPr>
            </w:pPr>
            <w:bookmarkStart w:id="0" w:name="_Hlk196149760"/>
            <w:r w:rsidRPr="00A9116D">
              <w:rPr>
                <w:rFonts w:ascii="Times New Roman" w:hAnsi="Times New Roman" w:cs="Times New Roman"/>
                <w:sz w:val="26"/>
                <w:szCs w:val="26"/>
              </w:rPr>
              <w:t>Наименование и описание предмета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7ED93AC3" w14:textId="0E892683" w:rsidR="00F83E2B" w:rsidRPr="00A9116D" w:rsidRDefault="00BE6C12" w:rsidP="00A9116D">
            <w:pPr>
              <w:pStyle w:val="ConsPlusNormal"/>
              <w:ind w:left="57" w:right="57"/>
              <w:jc w:val="both"/>
              <w:rPr>
                <w:rFonts w:ascii="Times New Roman" w:hAnsi="Times New Roman" w:cs="Times New Roman"/>
                <w:bCs/>
                <w:color w:val="EE0000"/>
                <w:sz w:val="26"/>
                <w:szCs w:val="26"/>
              </w:rPr>
            </w:pPr>
            <w:r w:rsidRPr="00BE6C12">
              <w:rPr>
                <w:rFonts w:ascii="Times New Roman" w:hAnsi="Times New Roman" w:cs="Times New Roman"/>
                <w:bCs/>
                <w:iCs/>
                <w:color w:val="000000"/>
                <w:sz w:val="26"/>
                <w:szCs w:val="26"/>
              </w:rPr>
              <w:t xml:space="preserve">Раствор, ЦПС </w:t>
            </w:r>
            <w:proofErr w:type="gramStart"/>
            <w:r w:rsidRPr="00BE6C12">
              <w:rPr>
                <w:rFonts w:ascii="Times New Roman" w:hAnsi="Times New Roman" w:cs="Times New Roman"/>
                <w:bCs/>
                <w:iCs/>
                <w:color w:val="000000"/>
                <w:sz w:val="26"/>
                <w:szCs w:val="26"/>
              </w:rPr>
              <w:t>по типу</w:t>
            </w:r>
            <w:proofErr w:type="gramEnd"/>
            <w:r w:rsidRPr="00BE6C12">
              <w:rPr>
                <w:rFonts w:ascii="Times New Roman" w:hAnsi="Times New Roman" w:cs="Times New Roman"/>
                <w:bCs/>
                <w:iCs/>
                <w:color w:val="000000"/>
                <w:sz w:val="26"/>
                <w:szCs w:val="26"/>
              </w:rPr>
              <w:t xml:space="preserve"> заданного проектом (или аналог)</w:t>
            </w:r>
          </w:p>
        </w:tc>
      </w:tr>
      <w:tr w:rsidR="001F4EC0" w:rsidRPr="00A9116D" w14:paraId="7C146C22"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7BC2FC2C" w14:textId="7FF339ED"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Код по ОКРБ 007-2012 (подвид)</w:t>
            </w:r>
          </w:p>
        </w:tc>
        <w:tc>
          <w:tcPr>
            <w:tcW w:w="5670" w:type="dxa"/>
            <w:tcBorders>
              <w:top w:val="single" w:sz="4" w:space="0" w:color="auto"/>
              <w:left w:val="single" w:sz="4" w:space="0" w:color="auto"/>
              <w:bottom w:val="single" w:sz="4" w:space="0" w:color="auto"/>
              <w:right w:val="single" w:sz="4" w:space="0" w:color="auto"/>
            </w:tcBorders>
            <w:vAlign w:val="center"/>
          </w:tcPr>
          <w:p w14:paraId="0251180D" w14:textId="5A2222DD" w:rsidR="001F4EC0" w:rsidRPr="00A9116D" w:rsidRDefault="00BE6C12" w:rsidP="00A9116D">
            <w:pPr>
              <w:pStyle w:val="ConsPlusNormal"/>
              <w:ind w:left="57" w:right="57"/>
              <w:jc w:val="both"/>
              <w:rPr>
                <w:rFonts w:ascii="Times New Roman" w:hAnsi="Times New Roman" w:cs="Times New Roman"/>
                <w:sz w:val="26"/>
                <w:szCs w:val="26"/>
              </w:rPr>
            </w:pPr>
            <w:r w:rsidRPr="00BE6C12">
              <w:rPr>
                <w:rFonts w:ascii="Times New Roman" w:hAnsi="Times New Roman" w:cs="Times New Roman"/>
                <w:color w:val="000000" w:themeColor="text1"/>
                <w:sz w:val="26"/>
                <w:szCs w:val="26"/>
              </w:rPr>
              <w:t>23.64.10.000</w:t>
            </w:r>
          </w:p>
        </w:tc>
      </w:tr>
      <w:tr w:rsidR="001F4EC0" w:rsidRPr="00A9116D" w14:paraId="1D1B887B"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36854426" w14:textId="5216874E"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Наименование в соответствии с ОКРБ 007-2012</w:t>
            </w:r>
          </w:p>
        </w:tc>
        <w:tc>
          <w:tcPr>
            <w:tcW w:w="5670" w:type="dxa"/>
            <w:tcBorders>
              <w:top w:val="single" w:sz="4" w:space="0" w:color="auto"/>
              <w:left w:val="single" w:sz="4" w:space="0" w:color="auto"/>
              <w:bottom w:val="single" w:sz="4" w:space="0" w:color="auto"/>
              <w:right w:val="single" w:sz="4" w:space="0" w:color="auto"/>
            </w:tcBorders>
            <w:vAlign w:val="center"/>
          </w:tcPr>
          <w:p w14:paraId="319430A9" w14:textId="75C3AAD5" w:rsidR="001F4EC0" w:rsidRPr="00A9116D" w:rsidRDefault="00BE6C12" w:rsidP="00A9116D">
            <w:pPr>
              <w:pStyle w:val="ConsPlusNormal"/>
              <w:ind w:left="57" w:right="57"/>
              <w:jc w:val="both"/>
              <w:rPr>
                <w:rFonts w:ascii="Times New Roman" w:hAnsi="Times New Roman" w:cs="Times New Roman"/>
                <w:color w:val="EE0000"/>
                <w:sz w:val="26"/>
                <w:szCs w:val="26"/>
              </w:rPr>
            </w:pPr>
            <w:r w:rsidRPr="00BE6C12">
              <w:rPr>
                <w:rFonts w:ascii="Times New Roman" w:hAnsi="Times New Roman" w:cs="Times New Roman"/>
                <w:color w:val="000000" w:themeColor="text1"/>
                <w:sz w:val="26"/>
                <w:szCs w:val="26"/>
              </w:rPr>
              <w:t>Растворы и смеси строительные</w:t>
            </w:r>
            <w:r>
              <w:rPr>
                <w:rFonts w:ascii="Times New Roman" w:hAnsi="Times New Roman" w:cs="Times New Roman"/>
                <w:color w:val="000000" w:themeColor="text1"/>
                <w:sz w:val="26"/>
                <w:szCs w:val="26"/>
              </w:rPr>
              <w:t>.</w:t>
            </w:r>
          </w:p>
        </w:tc>
      </w:tr>
      <w:tr w:rsidR="001F4EC0" w:rsidRPr="00A9116D" w14:paraId="516F659B"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444F9C4B" w14:textId="0DE4DE7F"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Объем (количество) товаров</w:t>
            </w:r>
          </w:p>
        </w:tc>
        <w:tc>
          <w:tcPr>
            <w:tcW w:w="5670" w:type="dxa"/>
            <w:tcBorders>
              <w:top w:val="single" w:sz="4" w:space="0" w:color="auto"/>
              <w:left w:val="single" w:sz="4" w:space="0" w:color="auto"/>
              <w:bottom w:val="single" w:sz="4" w:space="0" w:color="auto"/>
              <w:right w:val="single" w:sz="4" w:space="0" w:color="auto"/>
            </w:tcBorders>
            <w:vAlign w:val="center"/>
          </w:tcPr>
          <w:p w14:paraId="158CE89C" w14:textId="77777777" w:rsidR="00BE6C12" w:rsidRPr="00BE6C12" w:rsidRDefault="00BE6C12" w:rsidP="00BE6C12">
            <w:pPr>
              <w:pStyle w:val="ConsPlusNormal"/>
              <w:ind w:left="57" w:right="57"/>
              <w:rPr>
                <w:rFonts w:ascii="Times New Roman" w:hAnsi="Times New Roman"/>
                <w:color w:val="000000" w:themeColor="text1"/>
                <w:sz w:val="26"/>
                <w:szCs w:val="26"/>
              </w:rPr>
            </w:pPr>
            <w:r w:rsidRPr="00BE6C12">
              <w:rPr>
                <w:rFonts w:ascii="Times New Roman" w:hAnsi="Times New Roman"/>
                <w:color w:val="000000" w:themeColor="text1"/>
                <w:sz w:val="26"/>
                <w:szCs w:val="26"/>
              </w:rPr>
              <w:t>263 м</w:t>
            </w:r>
            <w:r w:rsidRPr="00BE6C12">
              <w:rPr>
                <w:rFonts w:ascii="Times New Roman" w:hAnsi="Times New Roman"/>
                <w:color w:val="000000" w:themeColor="text1"/>
                <w:sz w:val="26"/>
                <w:szCs w:val="26"/>
                <w:vertAlign w:val="superscript"/>
              </w:rPr>
              <w:t>3</w:t>
            </w:r>
            <w:r w:rsidRPr="00BE6C12">
              <w:rPr>
                <w:rFonts w:ascii="Times New Roman" w:hAnsi="Times New Roman"/>
                <w:color w:val="000000" w:themeColor="text1"/>
                <w:sz w:val="26"/>
                <w:szCs w:val="26"/>
              </w:rPr>
              <w:t>, в том числе:</w:t>
            </w:r>
          </w:p>
          <w:p w14:paraId="59C45973" w14:textId="77777777" w:rsidR="00BE6C12" w:rsidRPr="00BE6C12" w:rsidRDefault="00BE6C12" w:rsidP="00BE6C12">
            <w:pPr>
              <w:pStyle w:val="ConsPlusNormal"/>
              <w:ind w:left="57" w:right="57"/>
              <w:rPr>
                <w:rFonts w:ascii="Times New Roman" w:hAnsi="Times New Roman"/>
                <w:color w:val="000000" w:themeColor="text1"/>
                <w:sz w:val="26"/>
                <w:szCs w:val="26"/>
              </w:rPr>
            </w:pPr>
            <w:r w:rsidRPr="00BE6C12">
              <w:rPr>
                <w:rFonts w:ascii="Times New Roman" w:hAnsi="Times New Roman"/>
                <w:color w:val="000000" w:themeColor="text1"/>
                <w:sz w:val="26"/>
                <w:szCs w:val="26"/>
              </w:rPr>
              <w:t>- М100 – 37,8 м</w:t>
            </w:r>
            <w:r w:rsidRPr="00BE6C12">
              <w:rPr>
                <w:rFonts w:ascii="Times New Roman" w:hAnsi="Times New Roman"/>
                <w:color w:val="000000" w:themeColor="text1"/>
                <w:sz w:val="26"/>
                <w:szCs w:val="26"/>
                <w:vertAlign w:val="superscript"/>
              </w:rPr>
              <w:t>3</w:t>
            </w:r>
            <w:r w:rsidRPr="00BE6C12">
              <w:rPr>
                <w:rFonts w:ascii="Times New Roman" w:hAnsi="Times New Roman"/>
                <w:color w:val="000000" w:themeColor="text1"/>
                <w:sz w:val="26"/>
                <w:szCs w:val="26"/>
              </w:rPr>
              <w:t>;</w:t>
            </w:r>
          </w:p>
          <w:p w14:paraId="5CA87421" w14:textId="77777777" w:rsidR="00BE6C12" w:rsidRPr="00BE6C12" w:rsidRDefault="00BE6C12" w:rsidP="00BE6C12">
            <w:pPr>
              <w:pStyle w:val="ConsPlusNormal"/>
              <w:ind w:left="57" w:right="57"/>
              <w:jc w:val="both"/>
              <w:rPr>
                <w:rFonts w:ascii="Times New Roman" w:hAnsi="Times New Roman"/>
                <w:color w:val="000000" w:themeColor="text1"/>
                <w:sz w:val="26"/>
                <w:szCs w:val="26"/>
              </w:rPr>
            </w:pPr>
            <w:r w:rsidRPr="00BE6C12">
              <w:rPr>
                <w:rFonts w:ascii="Times New Roman" w:hAnsi="Times New Roman"/>
                <w:color w:val="000000" w:themeColor="text1"/>
                <w:sz w:val="26"/>
                <w:szCs w:val="26"/>
              </w:rPr>
              <w:t>- М50 – 18,7 м</w:t>
            </w:r>
            <w:r w:rsidRPr="00BE6C12">
              <w:rPr>
                <w:rFonts w:ascii="Times New Roman" w:hAnsi="Times New Roman"/>
                <w:color w:val="000000" w:themeColor="text1"/>
                <w:sz w:val="26"/>
                <w:szCs w:val="26"/>
                <w:vertAlign w:val="superscript"/>
              </w:rPr>
              <w:t>3</w:t>
            </w:r>
            <w:r w:rsidRPr="00BE6C12">
              <w:rPr>
                <w:rFonts w:ascii="Times New Roman" w:hAnsi="Times New Roman"/>
                <w:color w:val="000000" w:themeColor="text1"/>
                <w:sz w:val="26"/>
                <w:szCs w:val="26"/>
              </w:rPr>
              <w:t>;</w:t>
            </w:r>
          </w:p>
          <w:p w14:paraId="457C10A5" w14:textId="77777777" w:rsidR="00BE6C12" w:rsidRPr="00BE6C12" w:rsidRDefault="00BE6C12" w:rsidP="00BE6C12">
            <w:pPr>
              <w:pStyle w:val="ConsPlusNormal"/>
              <w:ind w:left="57" w:right="57"/>
              <w:jc w:val="both"/>
              <w:rPr>
                <w:rFonts w:ascii="Times New Roman" w:hAnsi="Times New Roman"/>
                <w:color w:val="000000" w:themeColor="text1"/>
                <w:sz w:val="26"/>
                <w:szCs w:val="26"/>
              </w:rPr>
            </w:pPr>
            <w:r w:rsidRPr="00BE6C12">
              <w:rPr>
                <w:rFonts w:ascii="Times New Roman" w:hAnsi="Times New Roman"/>
                <w:color w:val="000000" w:themeColor="text1"/>
                <w:sz w:val="26"/>
                <w:szCs w:val="26"/>
              </w:rPr>
              <w:t>- М75 – 19,0 м</w:t>
            </w:r>
            <w:r w:rsidRPr="00BE6C12">
              <w:rPr>
                <w:rFonts w:ascii="Times New Roman" w:hAnsi="Times New Roman"/>
                <w:color w:val="000000" w:themeColor="text1"/>
                <w:sz w:val="26"/>
                <w:szCs w:val="26"/>
                <w:vertAlign w:val="superscript"/>
              </w:rPr>
              <w:t>3</w:t>
            </w:r>
            <w:r w:rsidRPr="00BE6C12">
              <w:rPr>
                <w:rFonts w:ascii="Times New Roman" w:hAnsi="Times New Roman"/>
                <w:color w:val="000000" w:themeColor="text1"/>
                <w:sz w:val="26"/>
                <w:szCs w:val="26"/>
              </w:rPr>
              <w:t>;</w:t>
            </w:r>
          </w:p>
          <w:p w14:paraId="3D2BB945" w14:textId="4397710B" w:rsidR="001F4EC0" w:rsidRPr="00A9116D" w:rsidRDefault="00BE6C12" w:rsidP="00BE6C12">
            <w:pPr>
              <w:pStyle w:val="ConsPlusNormal"/>
              <w:ind w:left="57" w:right="57"/>
              <w:jc w:val="both"/>
              <w:rPr>
                <w:rFonts w:ascii="Times New Roman" w:hAnsi="Times New Roman" w:cs="Times New Roman"/>
                <w:i/>
                <w:color w:val="EE0000"/>
                <w:sz w:val="26"/>
                <w:szCs w:val="26"/>
              </w:rPr>
            </w:pPr>
            <w:r w:rsidRPr="00BE6C12">
              <w:rPr>
                <w:rFonts w:ascii="Times New Roman" w:hAnsi="Times New Roman" w:cs="Times New Roman"/>
                <w:color w:val="000000" w:themeColor="text1"/>
                <w:sz w:val="26"/>
                <w:szCs w:val="26"/>
              </w:rPr>
              <w:t>- М100 – 187,5 м</w:t>
            </w:r>
            <w:r w:rsidRPr="00BE6C12">
              <w:rPr>
                <w:rFonts w:ascii="Times New Roman" w:hAnsi="Times New Roman" w:cs="Times New Roman"/>
                <w:color w:val="000000" w:themeColor="text1"/>
                <w:sz w:val="26"/>
                <w:szCs w:val="26"/>
                <w:vertAlign w:val="superscript"/>
              </w:rPr>
              <w:t>3</w:t>
            </w:r>
            <w:r w:rsidRPr="00BE6C12">
              <w:rPr>
                <w:rFonts w:ascii="Times New Roman" w:hAnsi="Times New Roman" w:cs="Times New Roman"/>
                <w:color w:val="000000" w:themeColor="text1"/>
                <w:sz w:val="26"/>
                <w:szCs w:val="26"/>
              </w:rPr>
              <w:t>.</w:t>
            </w:r>
          </w:p>
        </w:tc>
      </w:tr>
      <w:tr w:rsidR="001F4EC0" w:rsidRPr="00A9116D" w14:paraId="45FE3852" w14:textId="77777777" w:rsidTr="00A9116D">
        <w:trPr>
          <w:trHeight w:val="420"/>
          <w:jc w:val="center"/>
        </w:trPr>
        <w:tc>
          <w:tcPr>
            <w:tcW w:w="3970" w:type="dxa"/>
            <w:tcBorders>
              <w:top w:val="single" w:sz="4" w:space="0" w:color="auto"/>
              <w:left w:val="single" w:sz="4" w:space="0" w:color="auto"/>
              <w:bottom w:val="single" w:sz="4" w:space="0" w:color="auto"/>
              <w:right w:val="single" w:sz="4" w:space="0" w:color="auto"/>
            </w:tcBorders>
            <w:vAlign w:val="center"/>
          </w:tcPr>
          <w:p w14:paraId="3999C779" w14:textId="12298405"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Срок поставки товаров</w:t>
            </w:r>
          </w:p>
        </w:tc>
        <w:tc>
          <w:tcPr>
            <w:tcW w:w="5670" w:type="dxa"/>
            <w:tcBorders>
              <w:top w:val="single" w:sz="4" w:space="0" w:color="auto"/>
              <w:left w:val="single" w:sz="4" w:space="0" w:color="auto"/>
              <w:bottom w:val="single" w:sz="4" w:space="0" w:color="auto"/>
              <w:right w:val="single" w:sz="4" w:space="0" w:color="auto"/>
            </w:tcBorders>
            <w:vAlign w:val="center"/>
          </w:tcPr>
          <w:p w14:paraId="5B863077" w14:textId="30BB0E29" w:rsidR="001F4EC0" w:rsidRPr="00A9116D" w:rsidRDefault="00BE6C12" w:rsidP="00A9116D">
            <w:pPr>
              <w:pStyle w:val="ConsPlusNormal"/>
              <w:ind w:left="57" w:right="57"/>
              <w:jc w:val="both"/>
              <w:rPr>
                <w:rFonts w:ascii="Times New Roman" w:hAnsi="Times New Roman" w:cs="Times New Roman"/>
                <w:color w:val="EE0000"/>
                <w:sz w:val="26"/>
                <w:szCs w:val="26"/>
              </w:rPr>
            </w:pPr>
            <w:r w:rsidRPr="00BE6C12">
              <w:rPr>
                <w:rFonts w:ascii="Times New Roman" w:hAnsi="Times New Roman" w:cs="Times New Roman"/>
                <w:sz w:val="26"/>
                <w:szCs w:val="26"/>
              </w:rPr>
              <w:t>партиями по заявкам СУ-4 в период с августа по октябрь 2026 г. Партия товара поставляется в течение 1 календарного дня с даты поступления заявки от Покупателя (СУ-4 ОАО «Стройтрест № 1») и перечисления предварительной оплаты на партию товара. Партией является количество и ассортимент, указанный в заявке покупателя (СУ-4 ОАО «Стройтрест № 1»). Заявки принимаются поставщиком через электронный адрес.</w:t>
            </w:r>
          </w:p>
        </w:tc>
      </w:tr>
      <w:tr w:rsidR="001F4EC0" w:rsidRPr="00A9116D" w14:paraId="07B57B4A" w14:textId="77777777" w:rsidTr="00A9116D">
        <w:trPr>
          <w:trHeight w:val="384"/>
          <w:jc w:val="center"/>
        </w:trPr>
        <w:tc>
          <w:tcPr>
            <w:tcW w:w="3970" w:type="dxa"/>
            <w:tcBorders>
              <w:top w:val="single" w:sz="4" w:space="0" w:color="auto"/>
              <w:left w:val="single" w:sz="4" w:space="0" w:color="auto"/>
              <w:bottom w:val="single" w:sz="4" w:space="0" w:color="auto"/>
              <w:right w:val="single" w:sz="4" w:space="0" w:color="auto"/>
            </w:tcBorders>
            <w:vAlign w:val="center"/>
          </w:tcPr>
          <w:p w14:paraId="44C37BA1" w14:textId="7684F62B"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Место и условия поставки товаров</w:t>
            </w:r>
          </w:p>
        </w:tc>
        <w:tc>
          <w:tcPr>
            <w:tcW w:w="5670" w:type="dxa"/>
            <w:tcBorders>
              <w:top w:val="single" w:sz="4" w:space="0" w:color="auto"/>
              <w:left w:val="single" w:sz="4" w:space="0" w:color="auto"/>
              <w:bottom w:val="single" w:sz="4" w:space="0" w:color="auto"/>
              <w:right w:val="single" w:sz="4" w:space="0" w:color="auto"/>
            </w:tcBorders>
            <w:vAlign w:val="center"/>
          </w:tcPr>
          <w:p w14:paraId="1A6AA12A" w14:textId="6CDF7071" w:rsidR="001F4EC0" w:rsidRPr="00A9116D" w:rsidRDefault="00BE6C12" w:rsidP="00A9116D">
            <w:pPr>
              <w:pStyle w:val="ConsPlusNormal"/>
              <w:ind w:left="57" w:right="57"/>
              <w:jc w:val="both"/>
              <w:rPr>
                <w:rFonts w:ascii="Times New Roman" w:hAnsi="Times New Roman" w:cs="Times New Roman"/>
                <w:sz w:val="26"/>
                <w:szCs w:val="26"/>
              </w:rPr>
            </w:pPr>
            <w:r w:rsidRPr="00BE6C12">
              <w:rPr>
                <w:rFonts w:ascii="Times New Roman" w:hAnsi="Times New Roman" w:cs="Times New Roman"/>
                <w:color w:val="000000" w:themeColor="text1"/>
                <w:sz w:val="26"/>
                <w:szCs w:val="26"/>
              </w:rPr>
              <w:t>«Комплекс жилой застройки «Уютный». Группа многоквартирных многоэтажных жилых домов в районе улиц Подлесной – Парниковой – Дачного проезда». Проект застройки». Поставка на объект транспортом Поставщика за счет Покупателя. Стоимость транспортных услуг должна составлять не более – 10 740,53 бел. руб. с НДС. Стоимость транспортных услуг указать отдельно от стоимости товара. Транспортные услуги оформляются отдельным актом на оказание услуг. При превышении транспортных услуг предложение участника отклоняется.</w:t>
            </w:r>
          </w:p>
        </w:tc>
      </w:tr>
      <w:tr w:rsidR="001F4EC0" w:rsidRPr="00A9116D" w14:paraId="59B9BC8B" w14:textId="77777777" w:rsidTr="00A9116D">
        <w:trPr>
          <w:trHeight w:val="30"/>
          <w:jc w:val="center"/>
        </w:trPr>
        <w:tc>
          <w:tcPr>
            <w:tcW w:w="3970" w:type="dxa"/>
            <w:tcBorders>
              <w:top w:val="single" w:sz="4" w:space="0" w:color="auto"/>
              <w:left w:val="single" w:sz="4" w:space="0" w:color="auto"/>
              <w:bottom w:val="single" w:sz="4" w:space="0" w:color="auto"/>
              <w:right w:val="single" w:sz="4" w:space="0" w:color="auto"/>
            </w:tcBorders>
            <w:vAlign w:val="center"/>
          </w:tcPr>
          <w:p w14:paraId="46B0D1F6" w14:textId="12D2A034" w:rsidR="001F4EC0" w:rsidRPr="00A9116D" w:rsidRDefault="001F4EC0" w:rsidP="00A9116D">
            <w:pPr>
              <w:pStyle w:val="ConsPlusNormal"/>
              <w:ind w:left="57" w:right="57"/>
              <w:rPr>
                <w:rFonts w:ascii="Times New Roman" w:hAnsi="Times New Roman" w:cs="Times New Roman"/>
                <w:sz w:val="26"/>
                <w:szCs w:val="26"/>
              </w:rPr>
            </w:pPr>
            <w:bookmarkStart w:id="1" w:name="_Hlk233901517"/>
            <w:r w:rsidRPr="00A9116D">
              <w:rPr>
                <w:rFonts w:ascii="Times New Roman" w:hAnsi="Times New Roman" w:cs="Times New Roman"/>
                <w:sz w:val="26"/>
                <w:szCs w:val="26"/>
              </w:rPr>
              <w:t xml:space="preserve">Форма, сроки и порядок оплаты </w:t>
            </w:r>
            <w:bookmarkEnd w:id="1"/>
            <w:r w:rsidRPr="00A9116D">
              <w:rPr>
                <w:rFonts w:ascii="Times New Roman" w:hAnsi="Times New Roman" w:cs="Times New Roman"/>
                <w:sz w:val="26"/>
                <w:szCs w:val="26"/>
              </w:rPr>
              <w:t>товаров</w:t>
            </w:r>
          </w:p>
        </w:tc>
        <w:tc>
          <w:tcPr>
            <w:tcW w:w="5670" w:type="dxa"/>
            <w:tcBorders>
              <w:top w:val="single" w:sz="4" w:space="0" w:color="auto"/>
              <w:left w:val="single" w:sz="4" w:space="0" w:color="auto"/>
              <w:bottom w:val="single" w:sz="4" w:space="0" w:color="auto"/>
              <w:right w:val="single" w:sz="4" w:space="0" w:color="auto"/>
            </w:tcBorders>
          </w:tcPr>
          <w:p w14:paraId="7A614FC8" w14:textId="77777777" w:rsidR="00BE6C12" w:rsidRPr="00D50E5A" w:rsidRDefault="00BE6C12" w:rsidP="00BE6C12">
            <w:pPr>
              <w:pStyle w:val="ConsPlusNormal"/>
              <w:jc w:val="both"/>
              <w:rPr>
                <w:rFonts w:ascii="Times New Roman" w:hAnsi="Times New Roman" w:cs="Times New Roman"/>
                <w:sz w:val="26"/>
                <w:szCs w:val="26"/>
              </w:rPr>
            </w:pPr>
            <w:r w:rsidRPr="00D50E5A">
              <w:rPr>
                <w:rFonts w:ascii="Times New Roman" w:hAnsi="Times New Roman" w:cs="Times New Roman"/>
                <w:sz w:val="26"/>
                <w:szCs w:val="26"/>
              </w:rPr>
              <w:t>отсрочка платежа в течение 30 календарных дней с даты поставки партии товара. Партией товара является количество и ассортимент, указанный в заявке Покупателя (СУ-4 ОАО «Стройтрест №</w:t>
            </w:r>
            <w:r>
              <w:rPr>
                <w:rFonts w:ascii="Times New Roman" w:hAnsi="Times New Roman" w:cs="Times New Roman"/>
                <w:sz w:val="26"/>
                <w:szCs w:val="26"/>
              </w:rPr>
              <w:t> </w:t>
            </w:r>
            <w:r w:rsidRPr="00D50E5A">
              <w:rPr>
                <w:rFonts w:ascii="Times New Roman" w:hAnsi="Times New Roman" w:cs="Times New Roman"/>
                <w:sz w:val="26"/>
                <w:szCs w:val="26"/>
              </w:rPr>
              <w:t>1»). Валюта – белорусский рубль.</w:t>
            </w:r>
          </w:p>
          <w:p w14:paraId="0873B37F" w14:textId="023EA319" w:rsidR="001F4EC0" w:rsidRPr="00A9116D" w:rsidRDefault="00BE6C12" w:rsidP="00BE6C12">
            <w:pPr>
              <w:pStyle w:val="ConsPlusNormal"/>
              <w:ind w:left="57" w:right="57"/>
              <w:jc w:val="both"/>
              <w:rPr>
                <w:rFonts w:ascii="Times New Roman" w:hAnsi="Times New Roman" w:cs="Times New Roman"/>
                <w:sz w:val="26"/>
                <w:szCs w:val="26"/>
              </w:rPr>
            </w:pPr>
            <w:r w:rsidRPr="00D50E5A">
              <w:rPr>
                <w:rFonts w:ascii="Times New Roman" w:hAnsi="Times New Roman" w:cs="Times New Roman"/>
                <w:sz w:val="26"/>
                <w:szCs w:val="26"/>
              </w:rPr>
              <w:t>Предложения с иными условиями оплаты к оценке не допускаются и отклоняются как несоответствующие требованиям документации о закупке по основаниям, предусмотренным в документации о закупке.</w:t>
            </w:r>
          </w:p>
        </w:tc>
      </w:tr>
      <w:tr w:rsidR="001F4EC0" w:rsidRPr="00A9116D" w14:paraId="7D8DA50D"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58476DBE" w14:textId="2C9C5648"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 xml:space="preserve">Ориентировочная стоимость </w:t>
            </w:r>
            <w:r w:rsidRPr="00A9116D">
              <w:rPr>
                <w:rFonts w:ascii="Times New Roman" w:hAnsi="Times New Roman" w:cs="Times New Roman"/>
                <w:sz w:val="26"/>
                <w:szCs w:val="26"/>
              </w:rPr>
              <w:lastRenderedPageBreak/>
              <w:t>предмета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474A0424" w14:textId="4C20E0BD" w:rsidR="001F4EC0" w:rsidRPr="00BE6C12" w:rsidRDefault="00E82F79" w:rsidP="00A9116D">
            <w:pPr>
              <w:pStyle w:val="ConsPlusNormal"/>
              <w:ind w:left="57" w:right="57"/>
              <w:jc w:val="both"/>
              <w:rPr>
                <w:rFonts w:ascii="Times New Roman" w:hAnsi="Times New Roman" w:cs="Times New Roman"/>
                <w:sz w:val="26"/>
                <w:szCs w:val="26"/>
              </w:rPr>
            </w:pPr>
            <w:r w:rsidRPr="00E82F79">
              <w:rPr>
                <w:rFonts w:ascii="Times New Roman" w:hAnsi="Times New Roman" w:cs="Times New Roman"/>
                <w:color w:val="000000" w:themeColor="text1"/>
                <w:sz w:val="26"/>
                <w:szCs w:val="26"/>
              </w:rPr>
              <w:lastRenderedPageBreak/>
              <w:t xml:space="preserve">51 847,31 белорусских рублей с учетом НДС, в </w:t>
            </w:r>
            <w:r w:rsidRPr="00E82F79">
              <w:rPr>
                <w:rFonts w:ascii="Times New Roman" w:hAnsi="Times New Roman" w:cs="Times New Roman"/>
                <w:color w:val="000000" w:themeColor="text1"/>
                <w:sz w:val="26"/>
                <w:szCs w:val="26"/>
              </w:rPr>
              <w:lastRenderedPageBreak/>
              <w:t>том числе стоимость товара – 41 106,78 бел. руб., стоимость транспортных услуг – 10 740,53 бел. руб.</w:t>
            </w:r>
          </w:p>
        </w:tc>
      </w:tr>
      <w:tr w:rsidR="001F4EC0" w:rsidRPr="00A9116D" w14:paraId="2828E4F3"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3160A4C2" w14:textId="4E5207B1"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lastRenderedPageBreak/>
              <w:t>Гарантийные обязательства</w:t>
            </w:r>
          </w:p>
        </w:tc>
        <w:tc>
          <w:tcPr>
            <w:tcW w:w="5670" w:type="dxa"/>
            <w:tcBorders>
              <w:top w:val="single" w:sz="4" w:space="0" w:color="auto"/>
              <w:left w:val="single" w:sz="4" w:space="0" w:color="auto"/>
              <w:bottom w:val="single" w:sz="4" w:space="0" w:color="auto"/>
              <w:right w:val="single" w:sz="4" w:space="0" w:color="auto"/>
            </w:tcBorders>
          </w:tcPr>
          <w:p w14:paraId="639D6497" w14:textId="191D3E5F" w:rsidR="001F4EC0" w:rsidRPr="00A9116D" w:rsidRDefault="00BE6C12" w:rsidP="00A9116D">
            <w:pPr>
              <w:pStyle w:val="ConsPlusNormal"/>
              <w:ind w:left="57" w:right="57"/>
              <w:jc w:val="both"/>
              <w:rPr>
                <w:rFonts w:ascii="Times New Roman" w:hAnsi="Times New Roman" w:cs="Times New Roman"/>
                <w:color w:val="EE0000"/>
                <w:sz w:val="26"/>
                <w:szCs w:val="26"/>
              </w:rPr>
            </w:pPr>
            <w:r w:rsidRPr="00D50E5A">
              <w:rPr>
                <w:rFonts w:ascii="Times New Roman" w:hAnsi="Times New Roman" w:cs="Times New Roman"/>
                <w:sz w:val="26"/>
                <w:szCs w:val="26"/>
              </w:rPr>
              <w:t>5 лет. 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w:t>
            </w:r>
          </w:p>
        </w:tc>
      </w:tr>
      <w:tr w:rsidR="001F4EC0" w:rsidRPr="00A9116D" w14:paraId="17473C8D" w14:textId="77777777" w:rsidTr="00A9116D">
        <w:trPr>
          <w:jc w:val="center"/>
        </w:trPr>
        <w:tc>
          <w:tcPr>
            <w:tcW w:w="3970" w:type="dxa"/>
            <w:tcBorders>
              <w:top w:val="single" w:sz="4" w:space="0" w:color="auto"/>
              <w:left w:val="single" w:sz="4" w:space="0" w:color="auto"/>
              <w:bottom w:val="single" w:sz="4" w:space="0" w:color="auto"/>
              <w:right w:val="single" w:sz="4" w:space="0" w:color="auto"/>
            </w:tcBorders>
            <w:vAlign w:val="center"/>
          </w:tcPr>
          <w:p w14:paraId="3E01EAF8" w14:textId="04A6D75C" w:rsidR="001F4EC0" w:rsidRPr="00A9116D" w:rsidRDefault="001F4EC0" w:rsidP="00A9116D">
            <w:pPr>
              <w:pStyle w:val="ConsPlusNormal"/>
              <w:ind w:left="57" w:right="57"/>
              <w:rPr>
                <w:rFonts w:ascii="Times New Roman" w:hAnsi="Times New Roman" w:cs="Times New Roman"/>
                <w:sz w:val="26"/>
                <w:szCs w:val="26"/>
              </w:rPr>
            </w:pPr>
            <w:r w:rsidRPr="00A9116D">
              <w:rPr>
                <w:rFonts w:ascii="Times New Roman" w:hAnsi="Times New Roman" w:cs="Times New Roman"/>
                <w:sz w:val="26"/>
                <w:szCs w:val="26"/>
              </w:rPr>
              <w:t>Источник финансирования закупки</w:t>
            </w:r>
          </w:p>
        </w:tc>
        <w:tc>
          <w:tcPr>
            <w:tcW w:w="5670" w:type="dxa"/>
            <w:tcBorders>
              <w:top w:val="single" w:sz="4" w:space="0" w:color="auto"/>
              <w:left w:val="single" w:sz="4" w:space="0" w:color="auto"/>
              <w:bottom w:val="single" w:sz="4" w:space="0" w:color="auto"/>
              <w:right w:val="single" w:sz="4" w:space="0" w:color="auto"/>
            </w:tcBorders>
            <w:vAlign w:val="center"/>
          </w:tcPr>
          <w:p w14:paraId="6AA000AF" w14:textId="5AD23EEB" w:rsidR="001F4EC0" w:rsidRPr="00A9116D" w:rsidRDefault="001F4EC0" w:rsidP="00A9116D">
            <w:pPr>
              <w:pStyle w:val="ConsPlusNormal"/>
              <w:ind w:left="57" w:right="57"/>
              <w:jc w:val="both"/>
              <w:rPr>
                <w:rFonts w:ascii="Times New Roman" w:hAnsi="Times New Roman" w:cs="Times New Roman"/>
                <w:sz w:val="26"/>
                <w:szCs w:val="26"/>
              </w:rPr>
            </w:pPr>
            <w:r w:rsidRPr="00A9116D">
              <w:rPr>
                <w:rFonts w:ascii="Times New Roman" w:hAnsi="Times New Roman" w:cs="Times New Roman"/>
                <w:color w:val="000000" w:themeColor="text1"/>
                <w:sz w:val="26"/>
                <w:szCs w:val="26"/>
              </w:rPr>
              <w:t>Собственные средства закупающей организации</w:t>
            </w:r>
          </w:p>
        </w:tc>
      </w:tr>
      <w:bookmarkEnd w:id="0"/>
    </w:tbl>
    <w:p w14:paraId="3436D5A1" w14:textId="783C4A6C" w:rsidR="00F90269" w:rsidRPr="009B36C6" w:rsidRDefault="00F90269" w:rsidP="001F4EC0">
      <w:pPr>
        <w:pStyle w:val="ConsPlusNormal"/>
        <w:widowControl/>
        <w:tabs>
          <w:tab w:val="left" w:pos="567"/>
        </w:tabs>
        <w:ind w:right="-143"/>
        <w:jc w:val="both"/>
        <w:rPr>
          <w:rFonts w:ascii="Times New Roman" w:hAnsi="Times New Roman" w:cs="Times New Roman"/>
          <w:sz w:val="26"/>
          <w:szCs w:val="26"/>
        </w:rPr>
      </w:pPr>
    </w:p>
    <w:p w14:paraId="366A75BF" w14:textId="55A8B577" w:rsidR="00197F19" w:rsidRPr="009B36C6" w:rsidRDefault="00356AE2" w:rsidP="00DB40C6">
      <w:pPr>
        <w:pStyle w:val="a3"/>
        <w:tabs>
          <w:tab w:val="left" w:pos="567"/>
        </w:tabs>
        <w:ind w:right="-143" w:firstLine="567"/>
        <w:jc w:val="both"/>
        <w:rPr>
          <w:b/>
          <w:bCs/>
          <w:sz w:val="26"/>
          <w:szCs w:val="26"/>
        </w:rPr>
      </w:pPr>
      <w:r w:rsidRPr="009B36C6">
        <w:rPr>
          <w:b/>
          <w:bCs/>
          <w:sz w:val="26"/>
          <w:szCs w:val="26"/>
        </w:rPr>
        <w:t>П</w:t>
      </w:r>
      <w:r w:rsidR="001F4EC0" w:rsidRPr="009B36C6">
        <w:rPr>
          <w:b/>
          <w:bCs/>
          <w:sz w:val="26"/>
          <w:szCs w:val="26"/>
        </w:rPr>
        <w:t>еречень документов и (или) сведений, подтверждающих соответствие предмету закупки и требованиям к предмету закупки</w:t>
      </w:r>
    </w:p>
    <w:p w14:paraId="08AE52F3" w14:textId="77777777" w:rsidR="00BE6C12" w:rsidRDefault="00BE6C12" w:rsidP="00BE6C12">
      <w:pPr>
        <w:spacing w:after="0" w:line="240" w:lineRule="auto"/>
        <w:ind w:right="-144" w:firstLine="567"/>
        <w:jc w:val="both"/>
        <w:rPr>
          <w:rFonts w:ascii="Times New Roman" w:hAnsi="Times New Roman"/>
          <w:sz w:val="26"/>
          <w:szCs w:val="26"/>
        </w:rPr>
      </w:pPr>
      <w:r w:rsidRPr="007109B0">
        <w:rPr>
          <w:rFonts w:ascii="Times New Roman" w:hAnsi="Times New Roman"/>
          <w:sz w:val="26"/>
          <w:szCs w:val="26"/>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22B0F372" w14:textId="77777777" w:rsidR="00BE6C12" w:rsidRDefault="00BE6C12" w:rsidP="00BE6C12">
      <w:pPr>
        <w:spacing w:after="0" w:line="240" w:lineRule="auto"/>
        <w:ind w:right="-144" w:firstLine="567"/>
        <w:jc w:val="both"/>
        <w:rPr>
          <w:rFonts w:ascii="Times New Roman" w:hAnsi="Times New Roman"/>
          <w:sz w:val="26"/>
          <w:szCs w:val="26"/>
        </w:rPr>
      </w:pPr>
      <w:r>
        <w:rPr>
          <w:rFonts w:ascii="Times New Roman" w:hAnsi="Times New Roman"/>
          <w:sz w:val="26"/>
          <w:szCs w:val="26"/>
        </w:rPr>
        <w:t xml:space="preserve">Объект строительства </w:t>
      </w:r>
      <w:r w:rsidRPr="00D50E5A">
        <w:rPr>
          <w:rFonts w:ascii="Times New Roman" w:hAnsi="Times New Roman"/>
          <w:sz w:val="26"/>
          <w:szCs w:val="26"/>
        </w:rPr>
        <w:t>«Комплекс жилой застройки «Уютный». Группа многоквартирных многоэтажных жилых домов в районе улиц Подлесной – Парниковой – Дачного проезда». Проект застройки».</w:t>
      </w:r>
    </w:p>
    <w:p w14:paraId="7978149B" w14:textId="77777777" w:rsidR="00BE6C12" w:rsidRPr="00D50E5A" w:rsidRDefault="00BE6C12" w:rsidP="00BE6C12">
      <w:pPr>
        <w:spacing w:after="0" w:line="240" w:lineRule="auto"/>
        <w:ind w:right="-144" w:firstLine="567"/>
        <w:jc w:val="both"/>
        <w:rPr>
          <w:rFonts w:ascii="Times New Roman" w:hAnsi="Times New Roman"/>
          <w:sz w:val="26"/>
          <w:szCs w:val="26"/>
          <w:u w:val="single"/>
        </w:rPr>
      </w:pPr>
      <w:r w:rsidRPr="00D50E5A">
        <w:rPr>
          <w:rFonts w:ascii="Times New Roman" w:hAnsi="Times New Roman"/>
          <w:b/>
          <w:sz w:val="26"/>
          <w:szCs w:val="26"/>
        </w:rPr>
        <w:t xml:space="preserve">Раствор, ЦПС </w:t>
      </w:r>
      <w:proofErr w:type="gramStart"/>
      <w:r w:rsidRPr="00D50E5A">
        <w:rPr>
          <w:rFonts w:ascii="Times New Roman" w:hAnsi="Times New Roman"/>
          <w:b/>
          <w:sz w:val="26"/>
          <w:szCs w:val="26"/>
        </w:rPr>
        <w:t>по типу</w:t>
      </w:r>
      <w:proofErr w:type="gramEnd"/>
      <w:r w:rsidRPr="00D50E5A">
        <w:rPr>
          <w:rFonts w:ascii="Times New Roman" w:hAnsi="Times New Roman"/>
          <w:b/>
          <w:sz w:val="26"/>
          <w:szCs w:val="26"/>
        </w:rPr>
        <w:t xml:space="preserve"> заданного проектом (или аналог)</w:t>
      </w:r>
    </w:p>
    <w:p w14:paraId="0EBB875B" w14:textId="77777777" w:rsidR="00BE6C12" w:rsidRPr="00D50E5A" w:rsidRDefault="00BE6C12" w:rsidP="00BE6C12">
      <w:pPr>
        <w:spacing w:after="0" w:line="240" w:lineRule="auto"/>
        <w:ind w:right="-144" w:firstLine="567"/>
        <w:jc w:val="both"/>
        <w:rPr>
          <w:rFonts w:ascii="Times New Roman" w:hAnsi="Times New Roman"/>
          <w:b/>
          <w:sz w:val="26"/>
          <w:szCs w:val="26"/>
        </w:rPr>
      </w:pPr>
      <w:r w:rsidRPr="00D50E5A">
        <w:rPr>
          <w:rFonts w:ascii="Times New Roman" w:hAnsi="Times New Roman"/>
          <w:b/>
          <w:sz w:val="26"/>
          <w:szCs w:val="26"/>
        </w:rPr>
        <w:t>Раствор, ЦПС – 263,0 м</w:t>
      </w:r>
      <w:r>
        <w:rPr>
          <w:rFonts w:ascii="Times New Roman" w:hAnsi="Times New Roman"/>
          <w:b/>
          <w:sz w:val="26"/>
          <w:szCs w:val="26"/>
          <w:vertAlign w:val="superscript"/>
        </w:rPr>
        <w:t>3</w:t>
      </w:r>
      <w:r w:rsidRPr="00D50E5A">
        <w:rPr>
          <w:rFonts w:ascii="Times New Roman" w:hAnsi="Times New Roman"/>
          <w:b/>
          <w:sz w:val="26"/>
          <w:szCs w:val="26"/>
        </w:rPr>
        <w:t>, в т.ч.:</w:t>
      </w:r>
    </w:p>
    <w:p w14:paraId="4B446A13" w14:textId="77777777" w:rsidR="00BE6C12" w:rsidRPr="00D50E5A" w:rsidRDefault="00BE6C12" w:rsidP="00BE6C12">
      <w:pPr>
        <w:spacing w:after="0" w:line="240" w:lineRule="auto"/>
        <w:ind w:right="-144" w:firstLine="567"/>
        <w:jc w:val="both"/>
        <w:rPr>
          <w:rFonts w:ascii="Times New Roman" w:hAnsi="Times New Roman"/>
          <w:sz w:val="26"/>
          <w:szCs w:val="26"/>
        </w:rPr>
      </w:pPr>
      <w:r w:rsidRPr="00D50E5A">
        <w:rPr>
          <w:rFonts w:ascii="Times New Roman" w:hAnsi="Times New Roman"/>
          <w:sz w:val="26"/>
          <w:szCs w:val="26"/>
        </w:rPr>
        <w:t>- М100 – 37,8 м</w:t>
      </w:r>
      <w:r>
        <w:rPr>
          <w:rFonts w:ascii="Times New Roman" w:hAnsi="Times New Roman"/>
          <w:sz w:val="26"/>
          <w:szCs w:val="26"/>
          <w:vertAlign w:val="superscript"/>
        </w:rPr>
        <w:t>3</w:t>
      </w:r>
      <w:r w:rsidRPr="00D50E5A">
        <w:rPr>
          <w:rFonts w:ascii="Times New Roman" w:hAnsi="Times New Roman"/>
          <w:sz w:val="26"/>
          <w:szCs w:val="26"/>
        </w:rPr>
        <w:t>;</w:t>
      </w:r>
    </w:p>
    <w:p w14:paraId="1AA647B3" w14:textId="77777777" w:rsidR="00BE6C12" w:rsidRPr="00D50E5A" w:rsidRDefault="00BE6C12" w:rsidP="00BE6C12">
      <w:pPr>
        <w:spacing w:after="0" w:line="240" w:lineRule="auto"/>
        <w:ind w:right="-144" w:firstLine="567"/>
        <w:jc w:val="both"/>
        <w:rPr>
          <w:rFonts w:ascii="Times New Roman" w:hAnsi="Times New Roman"/>
          <w:sz w:val="26"/>
          <w:szCs w:val="26"/>
        </w:rPr>
      </w:pPr>
      <w:r w:rsidRPr="00D50E5A">
        <w:rPr>
          <w:rFonts w:ascii="Times New Roman" w:hAnsi="Times New Roman"/>
          <w:sz w:val="26"/>
          <w:szCs w:val="26"/>
        </w:rPr>
        <w:t>- М50 – 18,7 м</w:t>
      </w:r>
      <w:r>
        <w:rPr>
          <w:rFonts w:ascii="Times New Roman" w:hAnsi="Times New Roman"/>
          <w:sz w:val="26"/>
          <w:szCs w:val="26"/>
          <w:vertAlign w:val="superscript"/>
        </w:rPr>
        <w:t>3</w:t>
      </w:r>
      <w:r w:rsidRPr="00D50E5A">
        <w:rPr>
          <w:rFonts w:ascii="Times New Roman" w:hAnsi="Times New Roman"/>
          <w:sz w:val="26"/>
          <w:szCs w:val="26"/>
        </w:rPr>
        <w:t>;</w:t>
      </w:r>
    </w:p>
    <w:p w14:paraId="78196DF9" w14:textId="77777777" w:rsidR="00BE6C12" w:rsidRPr="00D50E5A" w:rsidRDefault="00BE6C12" w:rsidP="00BE6C12">
      <w:pPr>
        <w:spacing w:after="0" w:line="240" w:lineRule="auto"/>
        <w:ind w:right="-144" w:firstLine="567"/>
        <w:jc w:val="both"/>
        <w:rPr>
          <w:rFonts w:ascii="Times New Roman" w:hAnsi="Times New Roman"/>
          <w:sz w:val="26"/>
          <w:szCs w:val="26"/>
        </w:rPr>
      </w:pPr>
      <w:r w:rsidRPr="00D50E5A">
        <w:rPr>
          <w:rFonts w:ascii="Times New Roman" w:hAnsi="Times New Roman"/>
          <w:sz w:val="26"/>
          <w:szCs w:val="26"/>
        </w:rPr>
        <w:t>- М75 – 19,0 м</w:t>
      </w:r>
      <w:r>
        <w:rPr>
          <w:rFonts w:ascii="Times New Roman" w:hAnsi="Times New Roman"/>
          <w:sz w:val="26"/>
          <w:szCs w:val="26"/>
          <w:vertAlign w:val="superscript"/>
        </w:rPr>
        <w:t>3</w:t>
      </w:r>
      <w:r w:rsidRPr="00D50E5A">
        <w:rPr>
          <w:rFonts w:ascii="Times New Roman" w:hAnsi="Times New Roman"/>
          <w:sz w:val="26"/>
          <w:szCs w:val="26"/>
        </w:rPr>
        <w:t>;</w:t>
      </w:r>
    </w:p>
    <w:p w14:paraId="029CE265" w14:textId="77777777" w:rsidR="00BE6C12" w:rsidRPr="00D50E5A" w:rsidRDefault="00BE6C12" w:rsidP="00BE6C12">
      <w:pPr>
        <w:spacing w:after="0" w:line="240" w:lineRule="auto"/>
        <w:ind w:right="-144" w:firstLine="567"/>
        <w:jc w:val="both"/>
        <w:rPr>
          <w:rFonts w:ascii="Times New Roman" w:hAnsi="Times New Roman"/>
          <w:sz w:val="26"/>
          <w:szCs w:val="26"/>
        </w:rPr>
      </w:pPr>
      <w:r w:rsidRPr="00D50E5A">
        <w:rPr>
          <w:rFonts w:ascii="Times New Roman" w:hAnsi="Times New Roman"/>
          <w:sz w:val="26"/>
          <w:szCs w:val="26"/>
        </w:rPr>
        <w:t>- М100 – 187,5 м</w:t>
      </w:r>
      <w:r>
        <w:rPr>
          <w:rFonts w:ascii="Times New Roman" w:hAnsi="Times New Roman"/>
          <w:sz w:val="26"/>
          <w:szCs w:val="26"/>
          <w:vertAlign w:val="superscript"/>
        </w:rPr>
        <w:t>3</w:t>
      </w:r>
      <w:r w:rsidRPr="00D50E5A">
        <w:rPr>
          <w:rFonts w:ascii="Times New Roman" w:hAnsi="Times New Roman"/>
          <w:sz w:val="26"/>
          <w:szCs w:val="26"/>
        </w:rPr>
        <w:t>.</w:t>
      </w:r>
    </w:p>
    <w:p w14:paraId="57A5F6C2" w14:textId="5E7AC466" w:rsidR="00BE6C12" w:rsidRPr="007109B0" w:rsidRDefault="00BE6C12" w:rsidP="00BE6C12">
      <w:pPr>
        <w:spacing w:after="0" w:line="240" w:lineRule="auto"/>
        <w:ind w:right="-144" w:firstLine="567"/>
        <w:jc w:val="both"/>
        <w:rPr>
          <w:rFonts w:ascii="Times New Roman" w:hAnsi="Times New Roman"/>
          <w:sz w:val="26"/>
          <w:szCs w:val="26"/>
        </w:rPr>
      </w:pPr>
      <w:r w:rsidRPr="007109B0">
        <w:rPr>
          <w:rFonts w:ascii="Times New Roman" w:hAnsi="Times New Roman"/>
          <w:sz w:val="26"/>
          <w:szCs w:val="26"/>
        </w:rPr>
        <w:t xml:space="preserve">Участник в своем предложении указывает полное описание предлагаемого товара в точном соответствии с </w:t>
      </w:r>
      <w:r>
        <w:rPr>
          <w:rFonts w:ascii="Times New Roman" w:hAnsi="Times New Roman"/>
          <w:sz w:val="26"/>
          <w:szCs w:val="26"/>
        </w:rPr>
        <w:t xml:space="preserve">настоящим </w:t>
      </w:r>
      <w:r w:rsidRPr="007109B0">
        <w:rPr>
          <w:rFonts w:ascii="Times New Roman" w:hAnsi="Times New Roman"/>
          <w:sz w:val="26"/>
          <w:szCs w:val="26"/>
        </w:rPr>
        <w:t>разделом.</w:t>
      </w:r>
    </w:p>
    <w:p w14:paraId="5F110017" w14:textId="77777777" w:rsidR="00BE6C12" w:rsidRDefault="00BE6C12" w:rsidP="00DB40C6">
      <w:pPr>
        <w:pStyle w:val="a3"/>
        <w:ind w:right="-143" w:firstLine="567"/>
        <w:jc w:val="both"/>
        <w:rPr>
          <w:b/>
          <w:bCs/>
          <w:sz w:val="26"/>
          <w:szCs w:val="26"/>
        </w:rPr>
      </w:pPr>
    </w:p>
    <w:p w14:paraId="2644DAF1" w14:textId="26CD76E4" w:rsidR="00197F19" w:rsidRPr="009B36C6" w:rsidRDefault="00114ADA" w:rsidP="00DB40C6">
      <w:pPr>
        <w:pStyle w:val="a3"/>
        <w:ind w:right="-143" w:firstLine="567"/>
        <w:jc w:val="both"/>
        <w:rPr>
          <w:b/>
          <w:bCs/>
          <w:sz w:val="26"/>
          <w:szCs w:val="26"/>
        </w:rPr>
      </w:pPr>
      <w:r w:rsidRPr="009B36C6">
        <w:rPr>
          <w:b/>
          <w:bCs/>
          <w:sz w:val="26"/>
          <w:szCs w:val="26"/>
        </w:rPr>
        <w:t xml:space="preserve">Участнику требуется предоставить следующие документы: </w:t>
      </w:r>
      <w:r w:rsidR="00BE6C12">
        <w:rPr>
          <w:b/>
          <w:bCs/>
          <w:sz w:val="26"/>
          <w:szCs w:val="26"/>
        </w:rPr>
        <w:t>-</w:t>
      </w:r>
    </w:p>
    <w:p w14:paraId="2DDFF5CD" w14:textId="77777777" w:rsidR="004B143B" w:rsidRPr="009B36C6" w:rsidRDefault="004B143B" w:rsidP="00DB40C6">
      <w:pPr>
        <w:pStyle w:val="a3"/>
        <w:ind w:right="-143" w:firstLine="567"/>
        <w:jc w:val="both"/>
        <w:rPr>
          <w:b/>
          <w:bCs/>
          <w:sz w:val="26"/>
          <w:szCs w:val="26"/>
        </w:rPr>
      </w:pPr>
    </w:p>
    <w:p w14:paraId="56C60BB3" w14:textId="77777777" w:rsidR="004B143B" w:rsidRPr="009B36C6" w:rsidRDefault="004B143B" w:rsidP="00DB40C6">
      <w:pPr>
        <w:pStyle w:val="ConsPlusNormal"/>
        <w:ind w:right="-143" w:firstLine="567"/>
        <w:jc w:val="both"/>
        <w:rPr>
          <w:rFonts w:ascii="Times New Roman" w:hAnsi="Times New Roman" w:cs="Times New Roman"/>
          <w:b/>
          <w:bCs/>
          <w:sz w:val="26"/>
          <w:szCs w:val="26"/>
        </w:rPr>
      </w:pPr>
      <w:r w:rsidRPr="009B36C6">
        <w:rPr>
          <w:rFonts w:ascii="Times New Roman" w:hAnsi="Times New Roman" w:cs="Times New Roman"/>
          <w:b/>
          <w:bCs/>
          <w:sz w:val="26"/>
          <w:szCs w:val="26"/>
        </w:rPr>
        <w:t>Подтверждение статуса производителя или его сбытовой организации (официального торгового представителя) (при наличии)</w:t>
      </w:r>
    </w:p>
    <w:p w14:paraId="06BBA4D4" w14:textId="77777777" w:rsidR="004B143B" w:rsidRPr="009B36C6" w:rsidRDefault="004B143B" w:rsidP="00DB40C6">
      <w:pPr>
        <w:pStyle w:val="ConsPlusNormal"/>
        <w:ind w:right="-143" w:firstLine="567"/>
        <w:jc w:val="both"/>
        <w:rPr>
          <w:rFonts w:ascii="Times New Roman" w:hAnsi="Times New Roman" w:cs="Times New Roman"/>
          <w:i/>
          <w:iCs/>
          <w:sz w:val="26"/>
          <w:szCs w:val="26"/>
        </w:rPr>
      </w:pPr>
      <w:r w:rsidRPr="009B36C6">
        <w:rPr>
          <w:rFonts w:ascii="Times New Roman" w:hAnsi="Times New Roman" w:cs="Times New Roman"/>
          <w:i/>
          <w:iCs/>
          <w:sz w:val="26"/>
          <w:szCs w:val="26"/>
        </w:rPr>
        <w:t xml:space="preserve">статус производителя, подтверждается следующими документами: </w:t>
      </w:r>
    </w:p>
    <w:p w14:paraId="67AF017A" w14:textId="77777777" w:rsidR="004B143B" w:rsidRPr="009B36C6" w:rsidRDefault="004B143B" w:rsidP="00DB40C6">
      <w:pPr>
        <w:pStyle w:val="ConsPlusNormal"/>
        <w:ind w:right="-143" w:firstLine="567"/>
        <w:jc w:val="both"/>
        <w:rPr>
          <w:rFonts w:ascii="Times New Roman" w:hAnsi="Times New Roman" w:cs="Times New Roman"/>
          <w:sz w:val="26"/>
          <w:szCs w:val="26"/>
        </w:rPr>
      </w:pPr>
      <w:r w:rsidRPr="009B36C6">
        <w:rPr>
          <w:rFonts w:ascii="Times New Roman" w:hAnsi="Times New Roman" w:cs="Times New Roman"/>
          <w:sz w:val="26"/>
          <w:szCs w:val="26"/>
        </w:rPr>
        <w:t>- 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3FD88275" w14:textId="77777777" w:rsidR="004B143B" w:rsidRPr="009B36C6" w:rsidRDefault="004B143B" w:rsidP="00DB40C6">
      <w:pPr>
        <w:pStyle w:val="ConsPlusNormal"/>
        <w:ind w:right="-143" w:firstLine="567"/>
        <w:jc w:val="both"/>
        <w:rPr>
          <w:rFonts w:ascii="Times New Roman" w:hAnsi="Times New Roman" w:cs="Times New Roman"/>
          <w:i/>
          <w:iCs/>
          <w:sz w:val="26"/>
          <w:szCs w:val="26"/>
        </w:rPr>
      </w:pPr>
      <w:r w:rsidRPr="009B36C6">
        <w:rPr>
          <w:rFonts w:ascii="Times New Roman" w:hAnsi="Times New Roman" w:cs="Times New Roman"/>
          <w:i/>
          <w:iCs/>
          <w:sz w:val="26"/>
          <w:szCs w:val="26"/>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701193E0" w14:textId="77777777" w:rsidR="004B143B" w:rsidRPr="009B36C6" w:rsidRDefault="004B143B" w:rsidP="00DB40C6">
      <w:pPr>
        <w:pStyle w:val="ConsPlusNormal"/>
        <w:ind w:right="-143" w:firstLine="567"/>
        <w:jc w:val="both"/>
        <w:rPr>
          <w:rFonts w:ascii="Times New Roman" w:hAnsi="Times New Roman" w:cs="Times New Roman"/>
          <w:sz w:val="26"/>
          <w:szCs w:val="26"/>
        </w:rPr>
      </w:pPr>
      <w:r w:rsidRPr="009B36C6">
        <w:rPr>
          <w:rFonts w:ascii="Times New Roman" w:hAnsi="Times New Roman" w:cs="Times New Roman"/>
          <w:sz w:val="26"/>
          <w:szCs w:val="26"/>
        </w:rPr>
        <w:t>- договор (соглашение)</w:t>
      </w:r>
      <w:r w:rsidRPr="009B36C6">
        <w:rPr>
          <w:rFonts w:ascii="Times New Roman" w:hAnsi="Times New Roman" w:cs="Times New Roman"/>
          <w:b/>
          <w:bCs/>
          <w:sz w:val="26"/>
          <w:szCs w:val="26"/>
        </w:rPr>
        <w:t>*</w:t>
      </w:r>
      <w:r w:rsidRPr="009B36C6">
        <w:rPr>
          <w:rFonts w:ascii="Times New Roman" w:hAnsi="Times New Roman" w:cs="Times New Roman"/>
          <w:sz w:val="26"/>
          <w:szCs w:val="26"/>
        </w:rPr>
        <w:t xml:space="preserve"> с их производителем;</w:t>
      </w:r>
    </w:p>
    <w:p w14:paraId="6D62DC41" w14:textId="77777777" w:rsidR="004B143B" w:rsidRPr="009B36C6" w:rsidRDefault="004B143B" w:rsidP="00DB40C6">
      <w:pPr>
        <w:pStyle w:val="ConsPlusNormal"/>
        <w:ind w:right="-143" w:firstLine="567"/>
        <w:jc w:val="both"/>
        <w:rPr>
          <w:rFonts w:ascii="Times New Roman" w:hAnsi="Times New Roman" w:cs="Times New Roman"/>
          <w:sz w:val="26"/>
          <w:szCs w:val="26"/>
        </w:rPr>
      </w:pPr>
      <w:r w:rsidRPr="009B36C6">
        <w:rPr>
          <w:rFonts w:ascii="Times New Roman" w:hAnsi="Times New Roman" w:cs="Times New Roman"/>
          <w:sz w:val="26"/>
          <w:szCs w:val="26"/>
        </w:rPr>
        <w:t>- договор (соглашение)</w:t>
      </w:r>
      <w:r w:rsidRPr="009B36C6">
        <w:rPr>
          <w:rFonts w:ascii="Times New Roman" w:hAnsi="Times New Roman" w:cs="Times New Roman"/>
          <w:b/>
          <w:bCs/>
          <w:sz w:val="26"/>
          <w:szCs w:val="26"/>
        </w:rPr>
        <w:t>*</w:t>
      </w:r>
      <w:r w:rsidRPr="009B36C6">
        <w:rPr>
          <w:rFonts w:ascii="Times New Roman" w:hAnsi="Times New Roman" w:cs="Times New Roman"/>
          <w:sz w:val="26"/>
          <w:szCs w:val="26"/>
        </w:rPr>
        <w:t xml:space="preserve"> с государственным объединением, ассоциацией (союзом), в состав которых входят производители;</w:t>
      </w:r>
    </w:p>
    <w:p w14:paraId="04A88867" w14:textId="77777777" w:rsidR="004B143B" w:rsidRPr="009B36C6" w:rsidRDefault="004B143B" w:rsidP="00DB40C6">
      <w:pPr>
        <w:pStyle w:val="ConsPlusNormal"/>
        <w:ind w:right="-143" w:firstLine="567"/>
        <w:jc w:val="both"/>
        <w:rPr>
          <w:rFonts w:ascii="Times New Roman" w:hAnsi="Times New Roman" w:cs="Times New Roman"/>
          <w:sz w:val="26"/>
          <w:szCs w:val="26"/>
        </w:rPr>
      </w:pPr>
      <w:r w:rsidRPr="009B36C6">
        <w:rPr>
          <w:rFonts w:ascii="Times New Roman" w:hAnsi="Times New Roman" w:cs="Times New Roman"/>
          <w:sz w:val="26"/>
          <w:szCs w:val="26"/>
        </w:rPr>
        <w:t>- устав государственного объединения, ассоциаций (союзов), в состав которых входят производители;</w:t>
      </w:r>
    </w:p>
    <w:p w14:paraId="5085825A" w14:textId="77777777" w:rsidR="004B143B" w:rsidRPr="009B36C6" w:rsidRDefault="004B143B" w:rsidP="00DB40C6">
      <w:pPr>
        <w:pStyle w:val="ConsPlusNormal"/>
        <w:ind w:right="-143" w:firstLine="567"/>
        <w:jc w:val="both"/>
        <w:rPr>
          <w:rFonts w:ascii="Times New Roman" w:hAnsi="Times New Roman" w:cs="Times New Roman"/>
          <w:sz w:val="26"/>
          <w:szCs w:val="26"/>
        </w:rPr>
      </w:pPr>
      <w:r w:rsidRPr="009B36C6">
        <w:rPr>
          <w:rFonts w:ascii="Times New Roman" w:hAnsi="Times New Roman" w:cs="Times New Roman"/>
          <w:sz w:val="26"/>
          <w:szCs w:val="26"/>
        </w:rPr>
        <w:t>- договор (соглашение)* с управляющей компанией холдинга, участником которого является производитель.</w:t>
      </w:r>
    </w:p>
    <w:p w14:paraId="2CE6939C" w14:textId="62471417" w:rsidR="004B143B" w:rsidRPr="009B36C6" w:rsidRDefault="004B143B" w:rsidP="00DB40C6">
      <w:pPr>
        <w:pStyle w:val="ConsPlusNormal"/>
        <w:ind w:right="-143" w:firstLine="567"/>
        <w:jc w:val="both"/>
        <w:rPr>
          <w:rFonts w:ascii="Times New Roman" w:hAnsi="Times New Roman" w:cs="Times New Roman"/>
          <w:b/>
          <w:bCs/>
          <w:sz w:val="26"/>
          <w:szCs w:val="26"/>
        </w:rPr>
      </w:pPr>
      <w:r w:rsidRPr="009B36C6">
        <w:rPr>
          <w:rFonts w:ascii="Times New Roman" w:hAnsi="Times New Roman" w:cs="Times New Roman"/>
          <w:b/>
          <w:bCs/>
          <w:sz w:val="26"/>
          <w:szCs w:val="26"/>
        </w:rPr>
        <w:t xml:space="preserve">*срок действия такого договора (соглашения) должен составлять не менее </w:t>
      </w:r>
      <w:r w:rsidRPr="009B36C6">
        <w:rPr>
          <w:rFonts w:ascii="Times New Roman" w:hAnsi="Times New Roman" w:cs="Times New Roman"/>
          <w:b/>
          <w:bCs/>
          <w:sz w:val="26"/>
          <w:szCs w:val="26"/>
        </w:rPr>
        <w:lastRenderedPageBreak/>
        <w:t>срока исполнения обязательств, предусмотренного настоящ</w:t>
      </w:r>
      <w:r w:rsidR="00A9116D">
        <w:rPr>
          <w:rFonts w:ascii="Times New Roman" w:hAnsi="Times New Roman" w:cs="Times New Roman"/>
          <w:b/>
          <w:bCs/>
          <w:sz w:val="26"/>
          <w:szCs w:val="26"/>
        </w:rPr>
        <w:t>им</w:t>
      </w:r>
      <w:r w:rsidRPr="009B36C6">
        <w:rPr>
          <w:rFonts w:ascii="Times New Roman" w:hAnsi="Times New Roman" w:cs="Times New Roman"/>
          <w:b/>
          <w:bCs/>
          <w:sz w:val="26"/>
          <w:szCs w:val="26"/>
        </w:rPr>
        <w:t xml:space="preserve"> </w:t>
      </w:r>
      <w:r w:rsidR="00A9116D">
        <w:rPr>
          <w:rFonts w:ascii="Times New Roman" w:hAnsi="Times New Roman" w:cs="Times New Roman"/>
          <w:b/>
          <w:bCs/>
          <w:sz w:val="26"/>
          <w:szCs w:val="26"/>
        </w:rPr>
        <w:t>запросом о предоставлении сведений</w:t>
      </w:r>
      <w:r w:rsidRPr="009B36C6">
        <w:rPr>
          <w:rFonts w:ascii="Times New Roman" w:hAnsi="Times New Roman" w:cs="Times New Roman"/>
          <w:b/>
          <w:bCs/>
          <w:sz w:val="26"/>
          <w:szCs w:val="26"/>
        </w:rPr>
        <w:t>.</w:t>
      </w:r>
    </w:p>
    <w:p w14:paraId="6BD6914F" w14:textId="77777777" w:rsidR="00663BB5" w:rsidRPr="009B36C6" w:rsidRDefault="00663BB5" w:rsidP="004B143B">
      <w:pPr>
        <w:widowControl w:val="0"/>
        <w:adjustRightInd w:val="0"/>
        <w:spacing w:after="0" w:line="240" w:lineRule="auto"/>
        <w:ind w:right="-143" w:firstLine="567"/>
        <w:jc w:val="both"/>
        <w:rPr>
          <w:rFonts w:ascii="Times New Roman" w:eastAsia="Times New Roman" w:hAnsi="Times New Roman"/>
          <w:color w:val="000000"/>
          <w:sz w:val="26"/>
          <w:szCs w:val="26"/>
        </w:rPr>
      </w:pPr>
    </w:p>
    <w:p w14:paraId="2A66DCB7" w14:textId="13A2C775" w:rsidR="004B143B" w:rsidRPr="009B36C6" w:rsidRDefault="004B143B" w:rsidP="004B143B">
      <w:pPr>
        <w:spacing w:after="0" w:line="240" w:lineRule="auto"/>
        <w:ind w:right="-143" w:firstLine="567"/>
        <w:jc w:val="both"/>
        <w:rPr>
          <w:rFonts w:ascii="Times New Roman" w:hAnsi="Times New Roman"/>
          <w:b/>
          <w:bCs/>
          <w:sz w:val="26"/>
          <w:szCs w:val="26"/>
        </w:rPr>
      </w:pPr>
      <w:r w:rsidRPr="009B36C6">
        <w:rPr>
          <w:rFonts w:ascii="Times New Roman" w:hAnsi="Times New Roman"/>
          <w:b/>
          <w:bCs/>
          <w:sz w:val="26"/>
          <w:szCs w:val="26"/>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79DE3E2A" w14:textId="77777777" w:rsidR="00BE6C12" w:rsidRPr="00221559" w:rsidRDefault="00BE6C12" w:rsidP="00BE6C12">
      <w:pPr>
        <w:spacing w:after="0" w:line="240" w:lineRule="auto"/>
        <w:ind w:right="-144" w:firstLine="567"/>
        <w:jc w:val="both"/>
        <w:rPr>
          <w:rFonts w:ascii="Times New Roman" w:hAnsi="Times New Roman"/>
          <w:sz w:val="26"/>
          <w:szCs w:val="26"/>
        </w:rPr>
      </w:pPr>
      <w:r w:rsidRPr="00221559">
        <w:rPr>
          <w:rFonts w:ascii="Times New Roman" w:hAnsi="Times New Roman"/>
          <w:sz w:val="26"/>
          <w:szCs w:val="26"/>
        </w:rPr>
        <w:t>Цена предложения должна формироваться участником из стоимости товара, предлагаемого</w:t>
      </w:r>
      <w:r w:rsidRPr="00221559">
        <w:rPr>
          <w:rFonts w:ascii="Times New Roman" w:hAnsi="Times New Roman"/>
          <w:b/>
          <w:bCs/>
          <w:sz w:val="26"/>
          <w:szCs w:val="26"/>
        </w:rPr>
        <w:t xml:space="preserve"> </w:t>
      </w:r>
      <w:r w:rsidRPr="00221559">
        <w:rPr>
          <w:rFonts w:ascii="Times New Roman" w:hAnsi="Times New Roman"/>
          <w:sz w:val="26"/>
          <w:szCs w:val="26"/>
        </w:rPr>
        <w:t>участником, с учетом расходов на перевозку,</w:t>
      </w:r>
      <w:r w:rsidRPr="00221559">
        <w:rPr>
          <w:rFonts w:ascii="Times New Roman" w:hAnsi="Times New Roman"/>
          <w:b/>
          <w:bCs/>
          <w:sz w:val="26"/>
          <w:szCs w:val="26"/>
        </w:rPr>
        <w:t xml:space="preserve"> </w:t>
      </w:r>
      <w:r w:rsidRPr="00221559">
        <w:rPr>
          <w:rFonts w:ascii="Times New Roman" w:hAnsi="Times New Roman"/>
          <w:sz w:val="26"/>
          <w:szCs w:val="26"/>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5E03DA86" w14:textId="77777777" w:rsidR="00BE6C12" w:rsidRPr="008D0280" w:rsidRDefault="00BE6C12" w:rsidP="00BE6C12">
      <w:pPr>
        <w:spacing w:after="0" w:line="240" w:lineRule="auto"/>
        <w:ind w:right="-144" w:firstLine="567"/>
        <w:jc w:val="both"/>
        <w:rPr>
          <w:rFonts w:ascii="Times New Roman" w:hAnsi="Times New Roman"/>
          <w:sz w:val="26"/>
          <w:szCs w:val="26"/>
        </w:rPr>
      </w:pPr>
      <w:r w:rsidRPr="00221559">
        <w:rPr>
          <w:rFonts w:ascii="Times New Roman" w:hAnsi="Times New Roman"/>
          <w:sz w:val="26"/>
          <w:szCs w:val="26"/>
        </w:rPr>
        <w:t>Цена предложения участника определяется на основании действующего законодательства Республики Беларусь.</w:t>
      </w:r>
    </w:p>
    <w:p w14:paraId="69D4A646" w14:textId="77777777" w:rsidR="004B143B" w:rsidRPr="009B36C6" w:rsidRDefault="004B143B" w:rsidP="004B143B">
      <w:pPr>
        <w:widowControl w:val="0"/>
        <w:adjustRightInd w:val="0"/>
        <w:spacing w:after="0" w:line="240" w:lineRule="auto"/>
        <w:ind w:right="-143" w:firstLine="567"/>
        <w:jc w:val="both"/>
        <w:rPr>
          <w:rFonts w:ascii="Times New Roman" w:eastAsia="Times New Roman" w:hAnsi="Times New Roman"/>
          <w:color w:val="000000"/>
          <w:sz w:val="26"/>
          <w:szCs w:val="26"/>
        </w:rPr>
      </w:pPr>
    </w:p>
    <w:p w14:paraId="3A53A8C9" w14:textId="56F0A828" w:rsidR="00FB59E6" w:rsidRPr="00FB59E6" w:rsidRDefault="004B143B" w:rsidP="00FB59E6">
      <w:pPr>
        <w:pStyle w:val="ConsPlusNonformat"/>
        <w:tabs>
          <w:tab w:val="left" w:pos="9214"/>
        </w:tabs>
        <w:ind w:right="-143" w:firstLine="567"/>
        <w:jc w:val="both"/>
        <w:rPr>
          <w:rFonts w:ascii="Times New Roman" w:hAnsi="Times New Roman"/>
          <w:b/>
          <w:bCs/>
          <w:sz w:val="26"/>
          <w:szCs w:val="26"/>
        </w:rPr>
      </w:pPr>
      <w:r w:rsidRPr="009B36C6">
        <w:rPr>
          <w:rFonts w:ascii="Times New Roman" w:hAnsi="Times New Roman" w:cs="Times New Roman"/>
          <w:b/>
          <w:bCs/>
          <w:sz w:val="26"/>
          <w:szCs w:val="26"/>
        </w:rPr>
        <w:t>Наименование</w:t>
      </w:r>
      <w:r w:rsidR="00FB59E6" w:rsidRPr="00FB59E6">
        <w:rPr>
          <w:rFonts w:ascii="Times New Roman" w:hAnsi="Times New Roman"/>
          <w:b/>
          <w:bCs/>
          <w:sz w:val="26"/>
          <w:szCs w:val="26"/>
        </w:rPr>
        <w:t xml:space="preserve"> валюты, в которой должна быть выражена цена предложения. </w:t>
      </w:r>
      <w:r w:rsidR="00FB59E6">
        <w:rPr>
          <w:rFonts w:ascii="Times New Roman" w:hAnsi="Times New Roman"/>
          <w:b/>
          <w:bCs/>
          <w:sz w:val="26"/>
          <w:szCs w:val="26"/>
        </w:rPr>
        <w:t>Н</w:t>
      </w:r>
      <w:r w:rsidR="00FB59E6" w:rsidRPr="00FB59E6">
        <w:rPr>
          <w:rFonts w:ascii="Times New Roman" w:hAnsi="Times New Roman"/>
          <w:b/>
          <w:bCs/>
          <w:sz w:val="26"/>
          <w:szCs w:val="26"/>
        </w:rPr>
        <w:t>аименование валюты, которая будет использована для оценки и сравнения предложений</w:t>
      </w:r>
    </w:p>
    <w:p w14:paraId="1481351B" w14:textId="77777777" w:rsidR="004B143B" w:rsidRPr="009B36C6" w:rsidRDefault="004B143B" w:rsidP="004B143B">
      <w:pPr>
        <w:pStyle w:val="ConsPlusNonformat"/>
        <w:tabs>
          <w:tab w:val="left" w:pos="9214"/>
        </w:tabs>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Цена предложения должна быть представлена:</w:t>
      </w:r>
    </w:p>
    <w:p w14:paraId="3BDEFEF0" w14:textId="7DF0453C" w:rsidR="004B143B" w:rsidRPr="009B36C6" w:rsidRDefault="004B143B" w:rsidP="004B143B">
      <w:pPr>
        <w:pStyle w:val="ConsPlusNonformat"/>
        <w:tabs>
          <w:tab w:val="left" w:pos="9214"/>
        </w:tabs>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 для резидентов Республики Беларусь – белорусски</w:t>
      </w:r>
      <w:r w:rsidR="00E82F79">
        <w:rPr>
          <w:rFonts w:ascii="Times New Roman" w:eastAsiaTheme="minorEastAsia" w:hAnsi="Times New Roman" w:cs="Times New Roman"/>
          <w:sz w:val="26"/>
          <w:szCs w:val="26"/>
        </w:rPr>
        <w:t>й</w:t>
      </w:r>
      <w:r w:rsidRPr="009B36C6">
        <w:rPr>
          <w:rFonts w:ascii="Times New Roman" w:eastAsiaTheme="minorEastAsia" w:hAnsi="Times New Roman" w:cs="Times New Roman"/>
          <w:sz w:val="26"/>
          <w:szCs w:val="26"/>
        </w:rPr>
        <w:t xml:space="preserve"> рубл</w:t>
      </w:r>
      <w:r w:rsidR="00E82F79">
        <w:rPr>
          <w:rFonts w:ascii="Times New Roman" w:eastAsiaTheme="minorEastAsia" w:hAnsi="Times New Roman" w:cs="Times New Roman"/>
          <w:sz w:val="26"/>
          <w:szCs w:val="26"/>
        </w:rPr>
        <w:t>ь</w:t>
      </w:r>
      <w:r w:rsidRPr="009B36C6">
        <w:rPr>
          <w:rFonts w:ascii="Times New Roman" w:eastAsiaTheme="minorEastAsia" w:hAnsi="Times New Roman" w:cs="Times New Roman"/>
          <w:sz w:val="26"/>
          <w:szCs w:val="26"/>
        </w:rPr>
        <w:t>;</w:t>
      </w:r>
    </w:p>
    <w:p w14:paraId="74E70484" w14:textId="77777777" w:rsidR="004B143B" w:rsidRPr="009B36C6" w:rsidRDefault="004B143B" w:rsidP="004B143B">
      <w:pPr>
        <w:pStyle w:val="ConsPlusNonformat"/>
        <w:tabs>
          <w:tab w:val="left" w:pos="9214"/>
        </w:tabs>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 евро, или доллар США, или российский рубль, или белорусский рубль (по согласованию с нерезидентом Республики Беларусь).</w:t>
      </w:r>
    </w:p>
    <w:p w14:paraId="5DA53928" w14:textId="77777777" w:rsidR="004B143B" w:rsidRPr="009B36C6" w:rsidRDefault="004B143B" w:rsidP="004B143B">
      <w:pPr>
        <w:pStyle w:val="ConsPlusNonformat"/>
        <w:tabs>
          <w:tab w:val="left" w:pos="9214"/>
        </w:tabs>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Для резидентов Республики Беларусь не допускается указание валютного эквивалента предложения.</w:t>
      </w:r>
    </w:p>
    <w:p w14:paraId="570994A7" w14:textId="77777777" w:rsidR="004B143B" w:rsidRPr="009B36C6" w:rsidRDefault="004B143B" w:rsidP="004B143B">
      <w:pPr>
        <w:pStyle w:val="ConsPlusNonformat"/>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2598A795" w14:textId="059CFFF1" w:rsidR="004B143B" w:rsidRPr="009B36C6" w:rsidRDefault="004B143B" w:rsidP="004B143B">
      <w:pPr>
        <w:pStyle w:val="ConsPlusNonformat"/>
        <w:ind w:right="-143" w:firstLine="567"/>
        <w:jc w:val="both"/>
        <w:rPr>
          <w:rFonts w:ascii="Times New Roman" w:eastAsiaTheme="minorEastAsia" w:hAnsi="Times New Roman" w:cs="Times New Roman"/>
          <w:sz w:val="26"/>
          <w:szCs w:val="26"/>
        </w:rPr>
      </w:pPr>
      <w:r w:rsidRPr="009B36C6">
        <w:rPr>
          <w:rFonts w:ascii="Times New Roman" w:eastAsiaTheme="minorEastAsia" w:hAnsi="Times New Roman" w:cs="Times New Roman"/>
          <w:sz w:val="26"/>
          <w:szCs w:val="26"/>
        </w:rPr>
        <w:t>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Pr="009B36C6" w:rsidRDefault="002D3152" w:rsidP="004B143B">
      <w:pPr>
        <w:pStyle w:val="ConsPlusNonformat"/>
        <w:ind w:right="-143" w:firstLine="567"/>
        <w:jc w:val="both"/>
        <w:rPr>
          <w:rFonts w:ascii="Times New Roman" w:eastAsiaTheme="minorEastAsia" w:hAnsi="Times New Roman" w:cs="Times New Roman"/>
          <w:sz w:val="26"/>
          <w:szCs w:val="26"/>
        </w:rPr>
      </w:pPr>
    </w:p>
    <w:p w14:paraId="5D1DF0BE" w14:textId="77777777" w:rsidR="004B143B" w:rsidRPr="009B36C6" w:rsidRDefault="004B143B" w:rsidP="009C717D">
      <w:pPr>
        <w:pStyle w:val="ConsPlusNormal"/>
        <w:ind w:right="-143" w:firstLine="567"/>
        <w:jc w:val="both"/>
        <w:rPr>
          <w:rFonts w:ascii="Times New Roman" w:hAnsi="Times New Roman" w:cs="Times New Roman"/>
          <w:b/>
          <w:bCs/>
          <w:sz w:val="26"/>
          <w:szCs w:val="26"/>
        </w:rPr>
      </w:pPr>
      <w:r w:rsidRPr="009B36C6">
        <w:rPr>
          <w:rFonts w:ascii="Times New Roman" w:hAnsi="Times New Roman" w:cs="Times New Roman"/>
          <w:b/>
          <w:bCs/>
          <w:sz w:val="26"/>
          <w:szCs w:val="26"/>
        </w:rPr>
        <w:t xml:space="preserve">Акты законодательства о закупках и иные документы, в соответствии с которыми проводится процедура закупки </w:t>
      </w:r>
    </w:p>
    <w:p w14:paraId="60A97E24" w14:textId="18EBD4AE" w:rsidR="004B143B" w:rsidRPr="009B36C6" w:rsidRDefault="004B143B" w:rsidP="009C717D">
      <w:pPr>
        <w:widowControl w:val="0"/>
        <w:autoSpaceDE w:val="0"/>
        <w:autoSpaceDN w:val="0"/>
        <w:adjustRightInd w:val="0"/>
        <w:spacing w:after="0" w:line="240" w:lineRule="auto"/>
        <w:ind w:right="-143" w:firstLine="567"/>
        <w:jc w:val="both"/>
        <w:rPr>
          <w:rFonts w:ascii="Times New Roman" w:hAnsi="Times New Roman"/>
          <w:sz w:val="26"/>
          <w:szCs w:val="26"/>
        </w:rPr>
      </w:pPr>
      <w:r w:rsidRPr="009B36C6">
        <w:rPr>
          <w:rFonts w:ascii="Times New Roman" w:hAnsi="Times New Roman"/>
          <w:sz w:val="26"/>
          <w:szCs w:val="26"/>
        </w:rPr>
        <w:t>Постановление Совета Министров Республики Беларусь от 07.04.2026 №</w:t>
      </w:r>
      <w:r w:rsidR="00E82F79">
        <w:rPr>
          <w:rFonts w:ascii="Times New Roman" w:hAnsi="Times New Roman"/>
          <w:sz w:val="26"/>
          <w:szCs w:val="26"/>
        </w:rPr>
        <w:t> </w:t>
      </w:r>
      <w:r w:rsidRPr="009B36C6">
        <w:rPr>
          <w:rFonts w:ascii="Times New Roman" w:hAnsi="Times New Roman"/>
          <w:sz w:val="26"/>
          <w:szCs w:val="26"/>
        </w:rPr>
        <w:t>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w:t>
      </w:r>
      <w:r w:rsidR="00E82F79">
        <w:rPr>
          <w:rFonts w:ascii="Times New Roman" w:hAnsi="Times New Roman"/>
          <w:sz w:val="26"/>
          <w:szCs w:val="26"/>
        </w:rPr>
        <w:t> </w:t>
      </w:r>
      <w:r w:rsidRPr="009B36C6">
        <w:rPr>
          <w:rFonts w:ascii="Times New Roman" w:hAnsi="Times New Roman"/>
          <w:sz w:val="26"/>
          <w:szCs w:val="26"/>
        </w:rPr>
        <w:t>238, Регламентом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6159121A" w14:textId="77777777" w:rsidR="004B143B" w:rsidRPr="009B36C6" w:rsidRDefault="004B143B" w:rsidP="009C717D">
      <w:pPr>
        <w:widowControl w:val="0"/>
        <w:autoSpaceDE w:val="0"/>
        <w:autoSpaceDN w:val="0"/>
        <w:adjustRightInd w:val="0"/>
        <w:spacing w:after="0" w:line="240" w:lineRule="auto"/>
        <w:ind w:right="-143" w:firstLine="567"/>
        <w:jc w:val="both"/>
        <w:rPr>
          <w:rFonts w:ascii="Times New Roman" w:eastAsia="Times New Roman" w:hAnsi="Times New Roman"/>
          <w:b/>
          <w:bCs/>
          <w:sz w:val="26"/>
          <w:szCs w:val="26"/>
          <w:highlight w:val="yellow"/>
        </w:rPr>
      </w:pPr>
    </w:p>
    <w:p w14:paraId="10B3D16D" w14:textId="77777777" w:rsidR="004B143B" w:rsidRPr="009B36C6" w:rsidRDefault="004B143B" w:rsidP="009C717D">
      <w:pPr>
        <w:widowControl w:val="0"/>
        <w:autoSpaceDE w:val="0"/>
        <w:autoSpaceDN w:val="0"/>
        <w:adjustRightInd w:val="0"/>
        <w:spacing w:after="0" w:line="240" w:lineRule="auto"/>
        <w:ind w:right="-143" w:firstLine="567"/>
        <w:jc w:val="both"/>
        <w:rPr>
          <w:rFonts w:ascii="Times New Roman" w:eastAsia="Times New Roman" w:hAnsi="Times New Roman"/>
          <w:b/>
          <w:bCs/>
          <w:sz w:val="26"/>
          <w:szCs w:val="26"/>
        </w:rPr>
      </w:pPr>
      <w:r w:rsidRPr="009B36C6">
        <w:rPr>
          <w:rFonts w:ascii="Times New Roman" w:eastAsia="Times New Roman" w:hAnsi="Times New Roman"/>
          <w:b/>
          <w:bCs/>
          <w:sz w:val="26"/>
          <w:szCs w:val="26"/>
        </w:rPr>
        <w:t>Представление предложений на часть объёма (количества) закупаемого товара</w:t>
      </w:r>
    </w:p>
    <w:p w14:paraId="5D760E0D" w14:textId="77777777" w:rsidR="004B143B" w:rsidRPr="009B36C6" w:rsidRDefault="004B143B" w:rsidP="009C717D">
      <w:pPr>
        <w:widowControl w:val="0"/>
        <w:autoSpaceDE w:val="0"/>
        <w:autoSpaceDN w:val="0"/>
        <w:adjustRightInd w:val="0"/>
        <w:spacing w:after="0" w:line="240" w:lineRule="auto"/>
        <w:ind w:right="-143" w:firstLine="567"/>
        <w:jc w:val="both"/>
        <w:rPr>
          <w:rFonts w:ascii="Times New Roman" w:eastAsia="Times New Roman" w:hAnsi="Times New Roman"/>
          <w:b/>
          <w:bCs/>
          <w:color w:val="FF0000"/>
          <w:sz w:val="26"/>
          <w:szCs w:val="26"/>
        </w:rPr>
      </w:pPr>
      <w:r w:rsidRPr="009B36C6">
        <w:rPr>
          <w:rFonts w:ascii="Times New Roman" w:eastAsia="Times New Roman" w:hAnsi="Times New Roman"/>
          <w:sz w:val="26"/>
          <w:szCs w:val="26"/>
        </w:rPr>
        <w:t>Не разрешается.</w:t>
      </w:r>
    </w:p>
    <w:p w14:paraId="1DBF252E" w14:textId="77777777" w:rsidR="00CB70E2" w:rsidRPr="009B36C6" w:rsidRDefault="00CB70E2" w:rsidP="004B143B">
      <w:pPr>
        <w:widowControl w:val="0"/>
        <w:autoSpaceDE w:val="0"/>
        <w:autoSpaceDN w:val="0"/>
        <w:adjustRightInd w:val="0"/>
        <w:spacing w:after="0" w:line="240" w:lineRule="auto"/>
        <w:ind w:right="-143" w:firstLine="567"/>
        <w:jc w:val="both"/>
        <w:rPr>
          <w:rFonts w:ascii="Times New Roman" w:eastAsia="Times New Roman" w:hAnsi="Times New Roman"/>
          <w:b/>
          <w:bCs/>
          <w:color w:val="FF0000"/>
          <w:sz w:val="26"/>
          <w:szCs w:val="26"/>
        </w:rPr>
      </w:pPr>
    </w:p>
    <w:p w14:paraId="6F913F59" w14:textId="77777777" w:rsidR="004B143B" w:rsidRPr="009B36C6" w:rsidRDefault="004B143B" w:rsidP="004B143B">
      <w:pPr>
        <w:pStyle w:val="il-text-indent095cm"/>
        <w:spacing w:before="0" w:beforeAutospacing="0" w:after="0" w:afterAutospacing="0"/>
        <w:ind w:right="-143" w:firstLine="567"/>
        <w:jc w:val="both"/>
        <w:rPr>
          <w:rFonts w:eastAsia="Calibri"/>
          <w:b/>
          <w:bCs/>
          <w:color w:val="000000" w:themeColor="text1"/>
          <w:sz w:val="26"/>
          <w:szCs w:val="26"/>
          <w:lang w:eastAsia="en-US"/>
        </w:rPr>
      </w:pPr>
      <w:r w:rsidRPr="009B36C6">
        <w:rPr>
          <w:rFonts w:eastAsia="Calibri"/>
          <w:b/>
          <w:bCs/>
          <w:color w:val="000000" w:themeColor="text1"/>
          <w:sz w:val="26"/>
          <w:szCs w:val="26"/>
          <w:lang w:eastAsia="en-US"/>
        </w:rPr>
        <w:lastRenderedPageBreak/>
        <w:t>Порядок совместного участия в процедуре закупки</w:t>
      </w:r>
    </w:p>
    <w:p w14:paraId="32383B09" w14:textId="77777777" w:rsidR="004B143B" w:rsidRPr="009B36C6" w:rsidRDefault="004B143B" w:rsidP="004B143B">
      <w:pPr>
        <w:pStyle w:val="il-text-indent095cm"/>
        <w:spacing w:before="0" w:beforeAutospacing="0" w:after="0" w:afterAutospacing="0"/>
        <w:ind w:right="-143" w:firstLine="567"/>
        <w:jc w:val="both"/>
        <w:rPr>
          <w:sz w:val="26"/>
          <w:szCs w:val="26"/>
        </w:rPr>
      </w:pPr>
      <w:r w:rsidRPr="009B36C6">
        <w:rPr>
          <w:sz w:val="26"/>
          <w:szCs w:val="26"/>
        </w:rPr>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Pr="00A40E16" w:rsidRDefault="00E7060E" w:rsidP="004B143B">
      <w:pPr>
        <w:pStyle w:val="il-text-indent095cm"/>
        <w:spacing w:before="0" w:beforeAutospacing="0" w:after="0" w:afterAutospacing="0"/>
        <w:ind w:right="-143" w:firstLine="567"/>
        <w:jc w:val="both"/>
        <w:rPr>
          <w:sz w:val="16"/>
          <w:szCs w:val="16"/>
        </w:rPr>
      </w:pPr>
    </w:p>
    <w:p w14:paraId="7DFF3586" w14:textId="09A09BFE" w:rsidR="00E7060E" w:rsidRPr="009B36C6" w:rsidRDefault="00E7060E" w:rsidP="004B143B">
      <w:pPr>
        <w:widowControl w:val="0"/>
        <w:autoSpaceDE w:val="0"/>
        <w:autoSpaceDN w:val="0"/>
        <w:adjustRightInd w:val="0"/>
        <w:spacing w:after="0" w:line="240" w:lineRule="auto"/>
        <w:ind w:right="-143" w:firstLine="567"/>
        <w:jc w:val="both"/>
        <w:rPr>
          <w:rFonts w:ascii="Times New Roman" w:eastAsia="Times New Roman" w:hAnsi="Times New Roman"/>
          <w:b/>
          <w:bCs/>
          <w:color w:val="000000" w:themeColor="text1"/>
          <w:sz w:val="26"/>
          <w:szCs w:val="26"/>
        </w:rPr>
      </w:pPr>
      <w:r w:rsidRPr="009B36C6">
        <w:rPr>
          <w:rFonts w:ascii="Times New Roman" w:eastAsia="Times New Roman" w:hAnsi="Times New Roman"/>
          <w:b/>
          <w:bCs/>
          <w:color w:val="000000" w:themeColor="text1"/>
          <w:sz w:val="26"/>
          <w:szCs w:val="26"/>
        </w:rPr>
        <w:t>П</w:t>
      </w:r>
      <w:r w:rsidR="004B143B" w:rsidRPr="009B36C6">
        <w:rPr>
          <w:rFonts w:ascii="Times New Roman" w:eastAsia="Times New Roman" w:hAnsi="Times New Roman"/>
          <w:b/>
          <w:bCs/>
          <w:color w:val="000000" w:themeColor="text1"/>
          <w:sz w:val="26"/>
          <w:szCs w:val="26"/>
        </w:rPr>
        <w:t>орядок снижения стоимости предложения участником</w:t>
      </w:r>
    </w:p>
    <w:p w14:paraId="42B5452C" w14:textId="1122BAD6" w:rsidR="00E7060E" w:rsidRPr="009B36C6" w:rsidRDefault="00E7060E" w:rsidP="004B143B">
      <w:pPr>
        <w:widowControl w:val="0"/>
        <w:autoSpaceDE w:val="0"/>
        <w:autoSpaceDN w:val="0"/>
        <w:adjustRightInd w:val="0"/>
        <w:spacing w:after="0" w:line="240" w:lineRule="auto"/>
        <w:ind w:right="-143" w:firstLine="567"/>
        <w:jc w:val="both"/>
        <w:rPr>
          <w:rFonts w:ascii="Times New Roman" w:eastAsia="Times New Roman" w:hAnsi="Times New Roman"/>
          <w:color w:val="000000" w:themeColor="text1"/>
          <w:sz w:val="26"/>
          <w:szCs w:val="26"/>
        </w:rPr>
      </w:pPr>
      <w:r w:rsidRPr="009B36C6">
        <w:rPr>
          <w:rFonts w:ascii="Times New Roman" w:eastAsia="Times New Roman" w:hAnsi="Times New Roman"/>
          <w:color w:val="000000" w:themeColor="text1"/>
          <w:sz w:val="26"/>
          <w:szCs w:val="26"/>
        </w:rPr>
        <w:t xml:space="preserve">Комиссия вправе обратиться к участнику с запросом о снижении предложенной им цены. </w:t>
      </w:r>
    </w:p>
    <w:p w14:paraId="3F2B8D9D" w14:textId="4212B8DF" w:rsidR="00E7060E" w:rsidRPr="009B36C6" w:rsidRDefault="00E7060E" w:rsidP="004B143B">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9B36C6">
        <w:rPr>
          <w:rFonts w:eastAsia="Calibri"/>
          <w:color w:val="000000" w:themeColor="text1"/>
          <w:sz w:val="26"/>
          <w:szCs w:val="26"/>
          <w:lang w:eastAsia="en-US"/>
        </w:rPr>
        <w:t>запроса о предоставлении сведений</w:t>
      </w:r>
      <w:r w:rsidRPr="009B36C6">
        <w:rPr>
          <w:rFonts w:eastAsia="Calibri"/>
          <w:color w:val="000000" w:themeColor="text1"/>
          <w:sz w:val="26"/>
          <w:szCs w:val="26"/>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9B36C6" w:rsidRDefault="00E7060E" w:rsidP="00BB3000">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Участник вправе отказаться от снижения цены</w:t>
      </w:r>
      <w:r w:rsidR="00B83F39" w:rsidRPr="009B36C6">
        <w:rPr>
          <w:rFonts w:eastAsia="Calibri"/>
          <w:color w:val="000000" w:themeColor="text1"/>
          <w:sz w:val="26"/>
          <w:szCs w:val="26"/>
          <w:lang w:eastAsia="en-US"/>
        </w:rPr>
        <w:t>.</w:t>
      </w:r>
    </w:p>
    <w:p w14:paraId="509C9BCC" w14:textId="77777777" w:rsidR="00E7060E" w:rsidRPr="009B36C6" w:rsidRDefault="00E7060E" w:rsidP="00BB3000">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9B36C6" w:rsidRDefault="00E7060E" w:rsidP="00BB3000">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9B36C6" w:rsidRDefault="00B83F39" w:rsidP="00BB3000">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9B36C6">
        <w:rPr>
          <w:rFonts w:eastAsia="Calibri"/>
          <w:color w:val="000000" w:themeColor="text1"/>
          <w:sz w:val="26"/>
          <w:szCs w:val="26"/>
          <w:lang w:eastAsia="en-US"/>
        </w:rPr>
        <w:t>.</w:t>
      </w:r>
    </w:p>
    <w:p w14:paraId="681B6504" w14:textId="25DBDF8E" w:rsidR="00E7060E" w:rsidRPr="009B36C6" w:rsidRDefault="002D3152" w:rsidP="00BB3000">
      <w:pPr>
        <w:pStyle w:val="il-text-indent095cm"/>
        <w:spacing w:before="0" w:beforeAutospacing="0" w:after="0" w:afterAutospacing="0"/>
        <w:ind w:right="-143" w:firstLine="567"/>
        <w:jc w:val="both"/>
        <w:rPr>
          <w:rFonts w:eastAsia="Calibri"/>
          <w:color w:val="000000" w:themeColor="text1"/>
          <w:sz w:val="26"/>
          <w:szCs w:val="26"/>
          <w:lang w:eastAsia="en-US"/>
        </w:rPr>
      </w:pPr>
      <w:r w:rsidRPr="009B36C6">
        <w:rPr>
          <w:rFonts w:eastAsia="Calibri"/>
          <w:color w:val="000000" w:themeColor="text1"/>
          <w:sz w:val="26"/>
          <w:szCs w:val="26"/>
          <w:lang w:eastAsia="en-US"/>
        </w:rPr>
        <w:t>В случае, если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p>
    <w:p w14:paraId="57ED9DFE" w14:textId="77777777" w:rsidR="002D3152" w:rsidRPr="00A40E16" w:rsidRDefault="002D3152" w:rsidP="00BB3000">
      <w:pPr>
        <w:pStyle w:val="il-text-indent095cm"/>
        <w:spacing w:before="0" w:beforeAutospacing="0" w:after="0" w:afterAutospacing="0"/>
        <w:ind w:right="-143" w:firstLine="567"/>
        <w:jc w:val="both"/>
        <w:rPr>
          <w:sz w:val="16"/>
          <w:szCs w:val="16"/>
        </w:rPr>
      </w:pPr>
    </w:p>
    <w:p w14:paraId="24D970E9" w14:textId="77777777" w:rsidR="004B143B" w:rsidRPr="009B36C6" w:rsidRDefault="004B143B" w:rsidP="00BB3000">
      <w:pPr>
        <w:pStyle w:val="ConsPlusNormal"/>
        <w:ind w:right="-143" w:firstLine="567"/>
        <w:jc w:val="both"/>
        <w:rPr>
          <w:rFonts w:ascii="Times New Roman" w:hAnsi="Times New Roman" w:cs="Times New Roman"/>
          <w:b/>
          <w:bCs/>
          <w:sz w:val="26"/>
          <w:szCs w:val="26"/>
        </w:rPr>
      </w:pPr>
      <w:r w:rsidRPr="009B36C6">
        <w:rPr>
          <w:rFonts w:ascii="Times New Roman" w:hAnsi="Times New Roman" w:cs="Times New Roman"/>
          <w:b/>
          <w:bCs/>
          <w:color w:val="000000" w:themeColor="text1"/>
          <w:sz w:val="26"/>
          <w:szCs w:val="26"/>
        </w:rPr>
        <w:t>Порядок заключения договора с организатором и оплаты его услуг</w:t>
      </w:r>
    </w:p>
    <w:p w14:paraId="44CD534A" w14:textId="77777777" w:rsidR="004B143B" w:rsidRPr="009B36C6" w:rsidRDefault="004B143B" w:rsidP="00BB3000">
      <w:pPr>
        <w:pStyle w:val="ConsPlusNormal"/>
        <w:ind w:right="-143" w:firstLine="567"/>
        <w:jc w:val="both"/>
        <w:rPr>
          <w:rFonts w:ascii="Times New Roman" w:eastAsia="Times New Roman" w:hAnsi="Times New Roman" w:cs="Times New Roman"/>
          <w:sz w:val="26"/>
          <w:szCs w:val="26"/>
        </w:rPr>
      </w:pPr>
      <w:r w:rsidRPr="009B36C6">
        <w:rPr>
          <w:rFonts w:ascii="Times New Roman" w:eastAsia="Times New Roman" w:hAnsi="Times New Roman" w:cs="Times New Roman"/>
          <w:sz w:val="26"/>
          <w:szCs w:val="26"/>
        </w:rPr>
        <w:t>Предложение представляется участником только при наличии заключенного договора с организатором. Внесение правок в договор не допускается.</w:t>
      </w:r>
    </w:p>
    <w:p w14:paraId="14012403" w14:textId="77777777" w:rsidR="004B143B" w:rsidRPr="009B36C6" w:rsidRDefault="004B143B" w:rsidP="00BB3000">
      <w:pPr>
        <w:pStyle w:val="ConsPlusNormal"/>
        <w:ind w:right="-143" w:firstLine="567"/>
        <w:jc w:val="both"/>
        <w:rPr>
          <w:rFonts w:ascii="Times New Roman" w:eastAsia="Times New Roman" w:hAnsi="Times New Roman" w:cs="Times New Roman"/>
          <w:sz w:val="26"/>
          <w:szCs w:val="26"/>
        </w:rPr>
      </w:pPr>
      <w:r w:rsidRPr="009B36C6">
        <w:rPr>
          <w:rFonts w:ascii="Times New Roman" w:eastAsia="Times New Roman" w:hAnsi="Times New Roman" w:cs="Times New Roman"/>
          <w:sz w:val="26"/>
          <w:szCs w:val="26"/>
        </w:rPr>
        <w:t>Подписанный со стороны участника договор должен быть представлен в составе предложения. Номер договора присваивается организатором.</w:t>
      </w:r>
    </w:p>
    <w:p w14:paraId="0ACF50AC" w14:textId="11DBE895" w:rsidR="004B143B" w:rsidRPr="009B36C6" w:rsidRDefault="004B143B" w:rsidP="00BB3000">
      <w:pPr>
        <w:pStyle w:val="ConsPlusNormal"/>
        <w:ind w:right="-143" w:firstLine="567"/>
        <w:jc w:val="both"/>
        <w:rPr>
          <w:rFonts w:ascii="Times New Roman" w:eastAsia="Times New Roman" w:hAnsi="Times New Roman" w:cs="Times New Roman"/>
          <w:sz w:val="26"/>
          <w:szCs w:val="26"/>
        </w:rPr>
      </w:pPr>
      <w:r w:rsidRPr="009B36C6">
        <w:rPr>
          <w:rFonts w:ascii="Times New Roman" w:eastAsia="Times New Roman" w:hAnsi="Times New Roman" w:cs="Times New Roman"/>
          <w:sz w:val="26"/>
          <w:szCs w:val="26"/>
        </w:rPr>
        <w:t xml:space="preserve">В случае не заключения участником договора с организатором предложение такого участника </w:t>
      </w:r>
      <w:r w:rsidR="00FB59E6">
        <w:rPr>
          <w:rFonts w:ascii="Times New Roman" w:eastAsia="Times New Roman" w:hAnsi="Times New Roman" w:cs="Times New Roman"/>
          <w:sz w:val="26"/>
          <w:szCs w:val="26"/>
        </w:rPr>
        <w:t>отклоняется.</w:t>
      </w:r>
    </w:p>
    <w:p w14:paraId="4E569832" w14:textId="77777777" w:rsidR="004B143B" w:rsidRPr="009B36C6" w:rsidRDefault="004B143B" w:rsidP="00BB3000">
      <w:pPr>
        <w:pStyle w:val="ConsPlusNormal"/>
        <w:ind w:right="-143" w:firstLine="567"/>
        <w:jc w:val="both"/>
        <w:rPr>
          <w:rFonts w:ascii="Times New Roman" w:eastAsia="Times New Roman" w:hAnsi="Times New Roman" w:cs="Times New Roman"/>
          <w:sz w:val="26"/>
          <w:szCs w:val="26"/>
        </w:rPr>
      </w:pPr>
      <w:r w:rsidRPr="009B36C6">
        <w:rPr>
          <w:rFonts w:ascii="Times New Roman" w:eastAsia="Times New Roman" w:hAnsi="Times New Roman" w:cs="Times New Roman"/>
          <w:sz w:val="26"/>
          <w:szCs w:val="26"/>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6B199B77" w14:textId="77777777" w:rsidR="004B143B" w:rsidRPr="009B36C6" w:rsidRDefault="004B143B" w:rsidP="00BB3000">
      <w:pPr>
        <w:pStyle w:val="ConsPlusNormal"/>
        <w:ind w:right="-143" w:firstLine="567"/>
        <w:jc w:val="both"/>
        <w:rPr>
          <w:rFonts w:ascii="Times New Roman" w:eastAsia="Times New Roman" w:hAnsi="Times New Roman" w:cs="Times New Roman"/>
          <w:sz w:val="26"/>
          <w:szCs w:val="26"/>
        </w:rPr>
      </w:pPr>
      <w:r w:rsidRPr="009B36C6">
        <w:rPr>
          <w:rFonts w:ascii="Times New Roman" w:eastAsia="Times New Roman" w:hAnsi="Times New Roman" w:cs="Times New Roman"/>
          <w:sz w:val="26"/>
          <w:szCs w:val="26"/>
        </w:rPr>
        <w:t>При наличии заключенного в 2026 году договора участника с организатором, предоставление договора не требуется.</w:t>
      </w:r>
    </w:p>
    <w:p w14:paraId="180E044A" w14:textId="77777777" w:rsidR="00CB70E2" w:rsidRPr="00A40E16" w:rsidRDefault="00CB70E2" w:rsidP="00BB3000">
      <w:pPr>
        <w:pStyle w:val="ConsPlusNormal"/>
        <w:ind w:right="-143" w:firstLine="567"/>
        <w:rPr>
          <w:rFonts w:ascii="Times New Roman" w:hAnsi="Times New Roman" w:cs="Times New Roman"/>
          <w:b/>
          <w:bCs/>
          <w:sz w:val="16"/>
          <w:szCs w:val="16"/>
        </w:rPr>
      </w:pPr>
    </w:p>
    <w:p w14:paraId="56500578" w14:textId="28AD366F" w:rsidR="002D3152" w:rsidRPr="009B36C6" w:rsidRDefault="002D3152" w:rsidP="00BB3000">
      <w:pPr>
        <w:pStyle w:val="ConsPlusNormal"/>
        <w:ind w:right="-143" w:firstLine="567"/>
        <w:rPr>
          <w:rFonts w:ascii="Times New Roman" w:hAnsi="Times New Roman" w:cs="Times New Roman"/>
          <w:b/>
          <w:bCs/>
          <w:sz w:val="26"/>
          <w:szCs w:val="26"/>
        </w:rPr>
      </w:pPr>
      <w:r w:rsidRPr="009B36C6">
        <w:rPr>
          <w:rFonts w:ascii="Times New Roman" w:hAnsi="Times New Roman" w:cs="Times New Roman"/>
          <w:b/>
          <w:bCs/>
          <w:sz w:val="26"/>
          <w:szCs w:val="26"/>
        </w:rPr>
        <w:t>П</w:t>
      </w:r>
      <w:r w:rsidR="004B143B" w:rsidRPr="009B36C6">
        <w:rPr>
          <w:rFonts w:ascii="Times New Roman" w:hAnsi="Times New Roman" w:cs="Times New Roman"/>
          <w:b/>
          <w:bCs/>
          <w:sz w:val="26"/>
          <w:szCs w:val="26"/>
        </w:rPr>
        <w:t>орядок предоставления документов и сведений</w:t>
      </w:r>
    </w:p>
    <w:p w14:paraId="3C106113" w14:textId="64B15B19" w:rsidR="00B1170B" w:rsidRDefault="00E82F79" w:rsidP="00BB3000">
      <w:pPr>
        <w:pStyle w:val="ConsPlusNonformat"/>
        <w:ind w:right="-143" w:firstLine="567"/>
        <w:jc w:val="both"/>
        <w:rPr>
          <w:rStyle w:val="FontStyle15"/>
          <w:b/>
          <w:bCs/>
          <w:sz w:val="26"/>
          <w:szCs w:val="26"/>
        </w:rPr>
      </w:pPr>
      <w:r w:rsidRPr="005633BC">
        <w:rPr>
          <w:rStyle w:val="FontStyle15"/>
          <w:sz w:val="26"/>
          <w:szCs w:val="26"/>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на электронную почту </w:t>
      </w:r>
      <w:hyperlink r:id="rId7" w:history="1">
        <w:r w:rsidRPr="00231F05">
          <w:rPr>
            <w:rStyle w:val="a9"/>
            <w:rFonts w:ascii="Times New Roman" w:hAnsi="Times New Roman" w:cs="Times New Roman"/>
            <w:b/>
            <w:bCs/>
            <w:sz w:val="26"/>
            <w:szCs w:val="26"/>
            <w:lang w:val="en-US"/>
          </w:rPr>
          <w:t>i</w:t>
        </w:r>
        <w:r w:rsidRPr="00231F05">
          <w:rPr>
            <w:rStyle w:val="a9"/>
            <w:rFonts w:ascii="Times New Roman" w:hAnsi="Times New Roman" w:cs="Times New Roman"/>
            <w:b/>
            <w:bCs/>
            <w:sz w:val="26"/>
            <w:szCs w:val="26"/>
          </w:rPr>
          <w:t>.</w:t>
        </w:r>
        <w:r w:rsidRPr="00231F05">
          <w:rPr>
            <w:rStyle w:val="a9"/>
            <w:rFonts w:ascii="Times New Roman" w:hAnsi="Times New Roman" w:cs="Times New Roman"/>
            <w:b/>
            <w:bCs/>
            <w:sz w:val="26"/>
            <w:szCs w:val="26"/>
            <w:lang w:val="en-US"/>
          </w:rPr>
          <w:t>stelmashok</w:t>
        </w:r>
        <w:r w:rsidRPr="00231F05">
          <w:rPr>
            <w:rStyle w:val="a9"/>
            <w:rFonts w:ascii="Times New Roman" w:hAnsi="Times New Roman" w:cs="Times New Roman"/>
            <w:b/>
            <w:bCs/>
            <w:sz w:val="26"/>
            <w:szCs w:val="26"/>
          </w:rPr>
          <w:t>@</w:t>
        </w:r>
        <w:r w:rsidRPr="00231F05">
          <w:rPr>
            <w:rStyle w:val="a9"/>
            <w:rFonts w:ascii="Times New Roman" w:hAnsi="Times New Roman" w:cs="Times New Roman"/>
            <w:b/>
            <w:bCs/>
            <w:sz w:val="26"/>
            <w:szCs w:val="26"/>
            <w:lang w:val="en-US"/>
          </w:rPr>
          <w:t>minsk</w:t>
        </w:r>
        <w:r w:rsidRPr="00231F05">
          <w:rPr>
            <w:rStyle w:val="a9"/>
            <w:rFonts w:ascii="Times New Roman" w:hAnsi="Times New Roman" w:cs="Times New Roman"/>
            <w:b/>
            <w:bCs/>
            <w:sz w:val="26"/>
            <w:szCs w:val="26"/>
          </w:rPr>
          <w:t>.</w:t>
        </w:r>
        <w:r w:rsidRPr="00231F05">
          <w:rPr>
            <w:rStyle w:val="a9"/>
            <w:rFonts w:ascii="Times New Roman" w:hAnsi="Times New Roman" w:cs="Times New Roman"/>
            <w:b/>
            <w:bCs/>
            <w:sz w:val="26"/>
            <w:szCs w:val="26"/>
            <w:lang w:val="en-US"/>
          </w:rPr>
          <w:t>gov</w:t>
        </w:r>
        <w:r w:rsidRPr="00231F05">
          <w:rPr>
            <w:rStyle w:val="a9"/>
            <w:rFonts w:ascii="Times New Roman" w:hAnsi="Times New Roman" w:cs="Times New Roman"/>
            <w:b/>
            <w:bCs/>
            <w:sz w:val="26"/>
            <w:szCs w:val="26"/>
          </w:rPr>
          <w:t>.</w:t>
        </w:r>
        <w:r w:rsidRPr="00231F05">
          <w:rPr>
            <w:rStyle w:val="a9"/>
            <w:rFonts w:ascii="Times New Roman" w:hAnsi="Times New Roman" w:cs="Times New Roman"/>
            <w:b/>
            <w:bCs/>
            <w:sz w:val="26"/>
            <w:szCs w:val="26"/>
            <w:lang w:val="en-US"/>
          </w:rPr>
          <w:t>by</w:t>
        </w:r>
      </w:hyperlink>
      <w:r w:rsidRPr="00231F05">
        <w:rPr>
          <w:rFonts w:ascii="Times New Roman" w:hAnsi="Times New Roman" w:cs="Times New Roman"/>
          <w:b/>
          <w:bCs/>
          <w:sz w:val="26"/>
          <w:szCs w:val="26"/>
          <w:u w:val="single"/>
        </w:rPr>
        <w:t xml:space="preserve"> </w:t>
      </w:r>
      <w:r w:rsidR="00A40E16">
        <w:rPr>
          <w:rStyle w:val="FontStyle15"/>
          <w:b/>
          <w:bCs/>
          <w:sz w:val="26"/>
          <w:szCs w:val="26"/>
        </w:rPr>
        <w:t>не позднее</w:t>
      </w:r>
      <w:r w:rsidRPr="005633BC">
        <w:rPr>
          <w:rStyle w:val="FontStyle15"/>
          <w:b/>
          <w:bCs/>
          <w:sz w:val="26"/>
          <w:szCs w:val="26"/>
        </w:rPr>
        <w:t xml:space="preserve"> 24.08.2026.</w:t>
      </w:r>
    </w:p>
    <w:p w14:paraId="1D64119A" w14:textId="38FAB6F3" w:rsidR="000E1766" w:rsidRDefault="00B1170B" w:rsidP="00BB3000">
      <w:pPr>
        <w:pStyle w:val="ConsPlusNormal"/>
        <w:ind w:right="-143" w:firstLine="567"/>
        <w:jc w:val="both"/>
        <w:rPr>
          <w:rStyle w:val="FontStyle15"/>
          <w:b/>
          <w:sz w:val="26"/>
          <w:szCs w:val="26"/>
        </w:rPr>
      </w:pPr>
      <w:r w:rsidRPr="009B36C6">
        <w:rPr>
          <w:rStyle w:val="FontStyle15"/>
          <w:b/>
          <w:sz w:val="26"/>
          <w:szCs w:val="26"/>
        </w:rPr>
        <w:t xml:space="preserve">Документы и (или) сведения поставщика (подрядчика, исполнителя) должны содержать информацию, запрашиваемую организатором в запросе о </w:t>
      </w:r>
      <w:r w:rsidRPr="009B36C6">
        <w:rPr>
          <w:rStyle w:val="FontStyle15"/>
          <w:b/>
          <w:sz w:val="26"/>
          <w:szCs w:val="26"/>
        </w:rPr>
        <w:lastRenderedPageBreak/>
        <w:t>предоставлении сведений, в том числе:</w:t>
      </w: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62" w:type="dxa"/>
          <w:bottom w:w="40" w:type="dxa"/>
          <w:right w:w="62" w:type="dxa"/>
        </w:tblCellMar>
        <w:tblLook w:val="04A0" w:firstRow="1" w:lastRow="0" w:firstColumn="1" w:lastColumn="0" w:noHBand="0" w:noVBand="1"/>
      </w:tblPr>
      <w:tblGrid>
        <w:gridCol w:w="5170"/>
        <w:gridCol w:w="4395"/>
      </w:tblGrid>
      <w:tr w:rsidR="00B1170B" w:rsidRPr="009B36C6" w14:paraId="34D6C3D9" w14:textId="77777777" w:rsidTr="00A9116D">
        <w:trPr>
          <w:trHeight w:val="17"/>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6EF594F5" w14:textId="77777777" w:rsidR="00B1170B" w:rsidRPr="009B36C6" w:rsidRDefault="00B1170B"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Наименование потенциального поставщика</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5E6070DD"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68636F3F" w14:textId="77777777" w:rsidTr="00A9116D">
        <w:trPr>
          <w:trHeight w:val="224"/>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2E243573" w14:textId="77777777" w:rsidR="00B1170B" w:rsidRPr="009B36C6" w:rsidRDefault="00B1170B" w:rsidP="00CB70E2">
            <w:pPr>
              <w:spacing w:after="0" w:line="240" w:lineRule="auto"/>
              <w:ind w:left="57" w:right="57"/>
              <w:rPr>
                <w:rFonts w:ascii="Times New Roman" w:hAnsi="Times New Roman"/>
                <w:sz w:val="26"/>
                <w:szCs w:val="26"/>
              </w:rPr>
            </w:pPr>
            <w:r w:rsidRPr="009B36C6">
              <w:rPr>
                <w:rFonts w:ascii="Times New Roman" w:hAnsi="Times New Roman"/>
                <w:sz w:val="26"/>
                <w:szCs w:val="26"/>
              </w:rPr>
              <w:t xml:space="preserve">Место нахождения </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3E23398B"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7A012C84" w14:textId="77777777" w:rsidTr="00A9116D">
        <w:trPr>
          <w:trHeight w:val="203"/>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49AFB75A" w14:textId="77777777" w:rsidR="00B1170B" w:rsidRPr="009B36C6" w:rsidRDefault="00B1170B" w:rsidP="00CB70E2">
            <w:pPr>
              <w:spacing w:after="0" w:line="240" w:lineRule="auto"/>
              <w:ind w:left="57" w:right="57"/>
              <w:rPr>
                <w:rFonts w:ascii="Times New Roman" w:hAnsi="Times New Roman"/>
                <w:sz w:val="26"/>
                <w:szCs w:val="26"/>
              </w:rPr>
            </w:pPr>
            <w:r w:rsidRPr="009B36C6">
              <w:rPr>
                <w:rFonts w:ascii="Times New Roman" w:hAnsi="Times New Roman"/>
                <w:sz w:val="26"/>
                <w:szCs w:val="26"/>
              </w:rPr>
              <w:t>Учетный номер плательщика</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7519CE03"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22183DF7" w14:textId="77777777" w:rsidTr="00A9116D">
        <w:trPr>
          <w:trHeight w:val="2089"/>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1A15C5A8" w14:textId="77777777" w:rsidR="00B1170B" w:rsidRPr="009B36C6" w:rsidRDefault="00B1170B" w:rsidP="00CB70E2">
            <w:pPr>
              <w:widowControl w:val="0"/>
              <w:autoSpaceDE w:val="0"/>
              <w:autoSpaceDN w:val="0"/>
              <w:spacing w:after="0" w:line="240" w:lineRule="auto"/>
              <w:ind w:left="57" w:right="57"/>
              <w:rPr>
                <w:rFonts w:ascii="Times New Roman" w:hAnsi="Times New Roman"/>
                <w:i/>
                <w:sz w:val="26"/>
                <w:szCs w:val="26"/>
              </w:rPr>
            </w:pPr>
            <w:r w:rsidRPr="009B36C6">
              <w:rPr>
                <w:rFonts w:ascii="Times New Roman" w:hAnsi="Times New Roman"/>
                <w:sz w:val="26"/>
                <w:szCs w:val="26"/>
              </w:rPr>
              <w:t>Наименование и описание предлагаемых к закупке товаров</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504C81B1" w14:textId="262844D3"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r w:rsidRPr="009B36C6">
              <w:rPr>
                <w:rFonts w:ascii="Times New Roman" w:hAnsi="Times New Roman"/>
                <w:sz w:val="26"/>
                <w:szCs w:val="26"/>
              </w:rPr>
              <w:t xml:space="preserve">Предложение </w:t>
            </w:r>
            <w:r w:rsidRPr="009C717D">
              <w:rPr>
                <w:rFonts w:ascii="Times New Roman" w:hAnsi="Times New Roman"/>
                <w:bCs/>
                <w:sz w:val="26"/>
                <w:szCs w:val="26"/>
              </w:rPr>
              <w:t>должно содержать конкретные показатели (характеристики), соответствующие требованиям настояще</w:t>
            </w:r>
            <w:r w:rsidR="009C717D">
              <w:rPr>
                <w:rFonts w:ascii="Times New Roman" w:hAnsi="Times New Roman"/>
                <w:bCs/>
                <w:sz w:val="26"/>
                <w:szCs w:val="26"/>
              </w:rPr>
              <w:t>го</w:t>
            </w:r>
            <w:r w:rsidRPr="009C717D">
              <w:rPr>
                <w:rFonts w:ascii="Times New Roman" w:hAnsi="Times New Roman"/>
                <w:bCs/>
                <w:sz w:val="26"/>
                <w:szCs w:val="26"/>
              </w:rPr>
              <w:t xml:space="preserve"> за</w:t>
            </w:r>
            <w:r w:rsidR="009C717D">
              <w:rPr>
                <w:rFonts w:ascii="Times New Roman" w:hAnsi="Times New Roman"/>
                <w:bCs/>
                <w:sz w:val="26"/>
                <w:szCs w:val="26"/>
              </w:rPr>
              <w:t>проса о предоставлении сведений</w:t>
            </w:r>
            <w:r w:rsidRPr="009C717D">
              <w:rPr>
                <w:rFonts w:ascii="Times New Roman" w:hAnsi="Times New Roman"/>
                <w:bCs/>
                <w:sz w:val="26"/>
                <w:szCs w:val="26"/>
              </w:rPr>
              <w:t>,</w:t>
            </w:r>
            <w:r w:rsidRPr="009B36C6">
              <w:rPr>
                <w:rFonts w:ascii="Times New Roman" w:hAnsi="Times New Roman"/>
                <w:sz w:val="26"/>
                <w:szCs w:val="26"/>
              </w:rPr>
              <w:t xml:space="preserve"> и указание </w:t>
            </w:r>
            <w:r w:rsidR="00457244" w:rsidRPr="009B36C6">
              <w:rPr>
                <w:rFonts w:ascii="Times New Roman" w:hAnsi="Times New Roman"/>
                <w:sz w:val="26"/>
                <w:szCs w:val="26"/>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9B36C6" w14:paraId="2FB6A5CD" w14:textId="77777777" w:rsidTr="00A9116D">
        <w:trPr>
          <w:trHeight w:val="195"/>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275C373C" w14:textId="4C73F204" w:rsidR="00407387" w:rsidRPr="009B36C6" w:rsidRDefault="00407387"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7BFAF59" w14:textId="77777777" w:rsidR="00407387" w:rsidRPr="009B36C6" w:rsidRDefault="00407387"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295DFF89" w14:textId="77777777" w:rsidTr="00A9116D">
        <w:trPr>
          <w:trHeight w:val="17"/>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170DFE55" w14:textId="77777777" w:rsidR="00B1170B" w:rsidRPr="009B36C6" w:rsidRDefault="00B1170B"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Страна происхождения товаров и их производитель</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EE2AEF1"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6F768275" w14:textId="77777777" w:rsidTr="00A9116D">
        <w:trPr>
          <w:trHeight w:val="17"/>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1620F626" w14:textId="2C8D9E95" w:rsidR="00B1170B" w:rsidRPr="009B36C6" w:rsidRDefault="00B1170B"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Объем (кол-во), ед. изм.</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98FDF4F"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4242385B" w14:textId="77777777" w:rsidTr="00A9116D">
        <w:trPr>
          <w:trHeight w:val="160"/>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3077BB84" w14:textId="395E02E7" w:rsidR="00B1170B" w:rsidRPr="009B36C6" w:rsidRDefault="00B1170B"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Стоимость товаров</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7C6177EA"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3812B6B4" w14:textId="77777777" w:rsidTr="00A9116D">
        <w:trPr>
          <w:trHeight w:val="330"/>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0178C7B7" w14:textId="77777777" w:rsidR="00B1170B" w:rsidRPr="009B36C6" w:rsidRDefault="00B1170B" w:rsidP="00CB70E2">
            <w:pPr>
              <w:pStyle w:val="ConsPlusNormal"/>
              <w:ind w:left="57" w:right="57"/>
              <w:rPr>
                <w:rFonts w:ascii="Times New Roman" w:hAnsi="Times New Roman" w:cs="Times New Roman"/>
                <w:sz w:val="26"/>
                <w:szCs w:val="26"/>
              </w:rPr>
            </w:pPr>
            <w:r w:rsidRPr="009B36C6">
              <w:rPr>
                <w:rFonts w:ascii="Times New Roman" w:hAnsi="Times New Roman" w:cs="Times New Roman"/>
                <w:sz w:val="26"/>
                <w:szCs w:val="26"/>
              </w:rPr>
              <w:t>Срок и условия поставки товара</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19263FE"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69CF04AE" w14:textId="77777777" w:rsidTr="00A9116D">
        <w:trPr>
          <w:trHeight w:val="201"/>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40F7FBE8" w14:textId="4C8394B3" w:rsidR="00B1170B" w:rsidRPr="009B36C6" w:rsidRDefault="00B1170B" w:rsidP="00CB70E2">
            <w:pPr>
              <w:pStyle w:val="ConsPlusNormal"/>
              <w:ind w:left="57" w:right="57"/>
              <w:rPr>
                <w:rFonts w:ascii="Times New Roman" w:hAnsi="Times New Roman" w:cs="Times New Roman"/>
                <w:sz w:val="26"/>
                <w:szCs w:val="26"/>
              </w:rPr>
            </w:pPr>
            <w:r w:rsidRPr="009B36C6">
              <w:rPr>
                <w:rFonts w:ascii="Times New Roman" w:hAnsi="Times New Roman" w:cs="Times New Roman"/>
                <w:sz w:val="26"/>
                <w:szCs w:val="26"/>
              </w:rPr>
              <w:t>Место и условия поставки товаров</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487D3A5"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52C36F1C" w14:textId="77777777" w:rsidTr="00A9116D">
        <w:trPr>
          <w:trHeight w:val="17"/>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45F379B4" w14:textId="03FB5031" w:rsidR="00B1170B" w:rsidRPr="009B36C6" w:rsidRDefault="00B1170B" w:rsidP="00CB70E2">
            <w:pPr>
              <w:pStyle w:val="ConsPlusNormal"/>
              <w:ind w:left="57" w:right="57"/>
              <w:rPr>
                <w:rFonts w:ascii="Times New Roman" w:hAnsi="Times New Roman" w:cs="Times New Roman"/>
                <w:sz w:val="26"/>
                <w:szCs w:val="26"/>
              </w:rPr>
            </w:pPr>
            <w:r w:rsidRPr="009B36C6">
              <w:rPr>
                <w:rFonts w:ascii="Times New Roman" w:hAnsi="Times New Roman" w:cs="Times New Roman"/>
                <w:sz w:val="26"/>
                <w:szCs w:val="26"/>
              </w:rPr>
              <w:t>Форма, сроки и порядок оплаты товара (работы, услуги)</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2890B6D9"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2A345643" w14:textId="77777777" w:rsidTr="00A9116D">
        <w:trPr>
          <w:trHeight w:val="171"/>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2E8A5B91" w14:textId="77777777" w:rsidR="00B1170B" w:rsidRPr="009B36C6" w:rsidRDefault="00B1170B" w:rsidP="00CB70E2">
            <w:pPr>
              <w:pStyle w:val="ConsPlusNormal"/>
              <w:ind w:left="57" w:right="57"/>
              <w:rPr>
                <w:rFonts w:ascii="Times New Roman" w:hAnsi="Times New Roman" w:cs="Times New Roman"/>
                <w:sz w:val="26"/>
                <w:szCs w:val="26"/>
              </w:rPr>
            </w:pPr>
            <w:r w:rsidRPr="009B36C6">
              <w:rPr>
                <w:rFonts w:ascii="Times New Roman" w:hAnsi="Times New Roman" w:cs="Times New Roman"/>
                <w:sz w:val="26"/>
                <w:szCs w:val="26"/>
              </w:rPr>
              <w:t>Гарантийные обязательства</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0CE78DB7" w14:textId="77777777" w:rsidR="00B1170B" w:rsidRPr="009B36C6" w:rsidRDefault="00B1170B" w:rsidP="00CB70E2">
            <w:pPr>
              <w:widowControl w:val="0"/>
              <w:autoSpaceDE w:val="0"/>
              <w:autoSpaceDN w:val="0"/>
              <w:spacing w:after="0" w:line="240" w:lineRule="auto"/>
              <w:ind w:left="57" w:right="57"/>
              <w:jc w:val="both"/>
              <w:rPr>
                <w:rFonts w:ascii="Times New Roman" w:hAnsi="Times New Roman"/>
                <w:sz w:val="26"/>
                <w:szCs w:val="26"/>
              </w:rPr>
            </w:pPr>
          </w:p>
        </w:tc>
      </w:tr>
      <w:tr w:rsidR="00B1170B" w:rsidRPr="009B36C6" w14:paraId="475D386F" w14:textId="77777777" w:rsidTr="00A9116D">
        <w:trPr>
          <w:trHeight w:val="171"/>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447F622C" w14:textId="71E5266B" w:rsidR="00B1170B" w:rsidRPr="009B36C6" w:rsidRDefault="00B1170B" w:rsidP="00CB70E2">
            <w:pPr>
              <w:spacing w:after="0" w:line="240" w:lineRule="auto"/>
              <w:ind w:left="57" w:right="57"/>
              <w:rPr>
                <w:rFonts w:ascii="Times New Roman" w:hAnsi="Times New Roman"/>
                <w:sz w:val="26"/>
                <w:szCs w:val="26"/>
              </w:rPr>
            </w:pPr>
            <w:r w:rsidRPr="009B36C6">
              <w:rPr>
                <w:rFonts w:ascii="Times New Roman" w:hAnsi="Times New Roman"/>
                <w:sz w:val="26"/>
                <w:szCs w:val="26"/>
              </w:rPr>
              <w:t xml:space="preserve">Предложение должно в обязательном порядке содержать согласие с условием проекта договора, который приложен </w:t>
            </w:r>
            <w:r w:rsidR="00CB70E2" w:rsidRPr="009B36C6">
              <w:rPr>
                <w:rFonts w:ascii="Times New Roman" w:hAnsi="Times New Roman"/>
                <w:sz w:val="26"/>
                <w:szCs w:val="26"/>
              </w:rPr>
              <w:t>к запросу</w:t>
            </w:r>
            <w:r w:rsidRPr="009B36C6">
              <w:rPr>
                <w:rFonts w:ascii="Times New Roman" w:hAnsi="Times New Roman"/>
                <w:sz w:val="26"/>
                <w:szCs w:val="26"/>
              </w:rPr>
              <w:t xml:space="preserve"> о предоставлении сведений (Приложение №</w:t>
            </w:r>
            <w:r w:rsidR="004B143B" w:rsidRPr="009B36C6">
              <w:rPr>
                <w:rFonts w:ascii="Times New Roman" w:hAnsi="Times New Roman"/>
                <w:sz w:val="26"/>
                <w:szCs w:val="26"/>
              </w:rPr>
              <w:t xml:space="preserve"> </w:t>
            </w:r>
            <w:r w:rsidRPr="009B36C6">
              <w:rPr>
                <w:rFonts w:ascii="Times New Roman" w:hAnsi="Times New Roman"/>
                <w:sz w:val="26"/>
                <w:szCs w:val="26"/>
              </w:rPr>
              <w:t>2 к за</w:t>
            </w:r>
            <w:r w:rsidR="008F0876" w:rsidRPr="009B36C6">
              <w:rPr>
                <w:rFonts w:ascii="Times New Roman" w:hAnsi="Times New Roman"/>
                <w:sz w:val="26"/>
                <w:szCs w:val="26"/>
              </w:rPr>
              <w:t>просу о предоставлении сведений</w:t>
            </w:r>
            <w:r w:rsidRPr="009B36C6">
              <w:rPr>
                <w:rFonts w:ascii="Times New Roman" w:hAnsi="Times New Roman"/>
                <w:sz w:val="26"/>
                <w:szCs w:val="26"/>
              </w:rPr>
              <w:t>)</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65E61915" w14:textId="3F158DBC" w:rsidR="00B1170B" w:rsidRPr="009B36C6" w:rsidRDefault="00B1170B"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Подтверждается письменным заявлением</w:t>
            </w:r>
          </w:p>
        </w:tc>
      </w:tr>
      <w:tr w:rsidR="00407387" w:rsidRPr="009B36C6" w14:paraId="33429D01" w14:textId="77777777" w:rsidTr="00A9116D">
        <w:trPr>
          <w:trHeight w:val="17"/>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22707691" w14:textId="5B831897" w:rsidR="00407387" w:rsidRPr="009B36C6" w:rsidRDefault="00407387" w:rsidP="00CB70E2">
            <w:pPr>
              <w:spacing w:after="0" w:line="240" w:lineRule="auto"/>
              <w:ind w:left="57" w:right="57"/>
              <w:rPr>
                <w:rFonts w:ascii="Times New Roman" w:hAnsi="Times New Roman"/>
                <w:sz w:val="26"/>
                <w:szCs w:val="26"/>
              </w:rPr>
            </w:pPr>
            <w:r w:rsidRPr="009B36C6">
              <w:rPr>
                <w:rFonts w:ascii="Times New Roman" w:hAnsi="Times New Roman"/>
                <w:sz w:val="26"/>
                <w:szCs w:val="26"/>
              </w:rPr>
              <w:t>Документ, подтверждающий соответствие требованиям к участникам,</w:t>
            </w:r>
            <w:r w:rsidR="009C717D">
              <w:rPr>
                <w:rFonts w:ascii="Times New Roman" w:hAnsi="Times New Roman"/>
                <w:sz w:val="26"/>
                <w:szCs w:val="26"/>
              </w:rPr>
              <w:t xml:space="preserve"> </w:t>
            </w:r>
            <w:r w:rsidRPr="009B36C6">
              <w:rPr>
                <w:rFonts w:ascii="Times New Roman" w:hAnsi="Times New Roman"/>
                <w:sz w:val="26"/>
                <w:szCs w:val="26"/>
              </w:rPr>
              <w:t>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w:t>
            </w:r>
            <w:r w:rsidR="00E82F79">
              <w:rPr>
                <w:rFonts w:ascii="Times New Roman" w:hAnsi="Times New Roman"/>
                <w:sz w:val="26"/>
                <w:szCs w:val="26"/>
              </w:rPr>
              <w:t> </w:t>
            </w:r>
            <w:r w:rsidRPr="009B36C6">
              <w:rPr>
                <w:rFonts w:ascii="Times New Roman" w:hAnsi="Times New Roman"/>
                <w:sz w:val="26"/>
                <w:szCs w:val="26"/>
              </w:rPr>
              <w:t>168</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4F816D15" w14:textId="747F50EE" w:rsidR="00407387" w:rsidRPr="009B36C6" w:rsidRDefault="00CB70E2" w:rsidP="00CB70E2">
            <w:pPr>
              <w:widowControl w:val="0"/>
              <w:autoSpaceDE w:val="0"/>
              <w:autoSpaceDN w:val="0"/>
              <w:spacing w:after="0" w:line="240" w:lineRule="auto"/>
              <w:ind w:left="57" w:right="57"/>
              <w:rPr>
                <w:rFonts w:ascii="Times New Roman" w:hAnsi="Times New Roman"/>
                <w:sz w:val="26"/>
                <w:szCs w:val="26"/>
              </w:rPr>
            </w:pPr>
            <w:r w:rsidRPr="009B36C6">
              <w:rPr>
                <w:rFonts w:ascii="Times New Roman" w:hAnsi="Times New Roman"/>
                <w:sz w:val="26"/>
                <w:szCs w:val="26"/>
              </w:rPr>
              <w:t>З</w:t>
            </w:r>
            <w:r w:rsidR="00407387" w:rsidRPr="009B36C6">
              <w:rPr>
                <w:rFonts w:ascii="Times New Roman" w:hAnsi="Times New Roman"/>
                <w:sz w:val="26"/>
                <w:szCs w:val="26"/>
              </w:rPr>
              <w:t xml:space="preserve">аполняется согласно Приложению </w:t>
            </w:r>
            <w:r w:rsidR="00E82F79">
              <w:rPr>
                <w:rFonts w:ascii="Times New Roman" w:hAnsi="Times New Roman"/>
                <w:sz w:val="26"/>
                <w:szCs w:val="26"/>
              </w:rPr>
              <w:t>3</w:t>
            </w:r>
            <w:r w:rsidR="00407387" w:rsidRPr="009B36C6">
              <w:rPr>
                <w:sz w:val="26"/>
                <w:szCs w:val="26"/>
              </w:rPr>
              <w:t xml:space="preserve"> </w:t>
            </w:r>
            <w:r w:rsidR="00407387" w:rsidRPr="009B36C6">
              <w:rPr>
                <w:rFonts w:ascii="Times New Roman" w:hAnsi="Times New Roman"/>
                <w:sz w:val="26"/>
                <w:szCs w:val="26"/>
              </w:rPr>
              <w:t>к запросу о предоставлении сведений</w:t>
            </w:r>
          </w:p>
        </w:tc>
      </w:tr>
      <w:tr w:rsidR="00407387" w:rsidRPr="009B36C6" w14:paraId="6C65A053" w14:textId="77777777" w:rsidTr="00A9116D">
        <w:trPr>
          <w:trHeight w:val="171"/>
        </w:trPr>
        <w:tc>
          <w:tcPr>
            <w:tcW w:w="5170" w:type="dxa"/>
            <w:tcBorders>
              <w:top w:val="single" w:sz="4" w:space="0" w:color="auto"/>
              <w:left w:val="single" w:sz="4" w:space="0" w:color="auto"/>
              <w:bottom w:val="single" w:sz="4" w:space="0" w:color="auto"/>
              <w:right w:val="single" w:sz="4" w:space="0" w:color="auto"/>
            </w:tcBorders>
            <w:tcMar>
              <w:top w:w="28" w:type="dxa"/>
              <w:bottom w:w="28" w:type="dxa"/>
            </w:tcMar>
          </w:tcPr>
          <w:p w14:paraId="78E5B543" w14:textId="51749FF0" w:rsidR="00407387" w:rsidRPr="009B36C6" w:rsidRDefault="00407387" w:rsidP="00CB70E2">
            <w:pPr>
              <w:spacing w:after="0" w:line="240" w:lineRule="auto"/>
              <w:ind w:left="57" w:right="57"/>
              <w:rPr>
                <w:rFonts w:ascii="Times New Roman" w:hAnsi="Times New Roman"/>
                <w:sz w:val="26"/>
                <w:szCs w:val="26"/>
              </w:rPr>
            </w:pPr>
            <w:r w:rsidRPr="009B36C6">
              <w:rPr>
                <w:rFonts w:ascii="Times New Roman" w:hAnsi="Times New Roman"/>
                <w:sz w:val="26"/>
                <w:szCs w:val="26"/>
              </w:rPr>
              <w:lastRenderedPageBreak/>
              <w:t>Документы, предоставление которых установлено запросом о</w:t>
            </w:r>
            <w:r w:rsidR="009C717D">
              <w:rPr>
                <w:rFonts w:ascii="Times New Roman" w:hAnsi="Times New Roman"/>
                <w:sz w:val="26"/>
                <w:szCs w:val="26"/>
              </w:rPr>
              <w:t xml:space="preserve"> </w:t>
            </w:r>
            <w:r w:rsidRPr="009B36C6">
              <w:rPr>
                <w:rFonts w:ascii="Times New Roman" w:hAnsi="Times New Roman"/>
                <w:sz w:val="26"/>
                <w:szCs w:val="26"/>
              </w:rPr>
              <w:t>предоставлении сведений</w:t>
            </w:r>
          </w:p>
        </w:tc>
        <w:tc>
          <w:tcPr>
            <w:tcW w:w="4395" w:type="dxa"/>
            <w:tcBorders>
              <w:top w:val="single" w:sz="4" w:space="0" w:color="auto"/>
              <w:left w:val="single" w:sz="4" w:space="0" w:color="auto"/>
              <w:bottom w:val="single" w:sz="4" w:space="0" w:color="auto"/>
              <w:right w:val="single" w:sz="4" w:space="0" w:color="auto"/>
            </w:tcBorders>
            <w:tcMar>
              <w:top w:w="28" w:type="dxa"/>
              <w:bottom w:w="28" w:type="dxa"/>
            </w:tcMar>
          </w:tcPr>
          <w:p w14:paraId="1F67CE64" w14:textId="77777777" w:rsidR="00407387" w:rsidRPr="009B36C6" w:rsidRDefault="00407387" w:rsidP="00CB70E2">
            <w:pPr>
              <w:widowControl w:val="0"/>
              <w:autoSpaceDE w:val="0"/>
              <w:autoSpaceDN w:val="0"/>
              <w:spacing w:after="0" w:line="240" w:lineRule="auto"/>
              <w:ind w:left="57" w:right="57"/>
              <w:jc w:val="both"/>
              <w:rPr>
                <w:rFonts w:ascii="Times New Roman" w:hAnsi="Times New Roman"/>
                <w:b/>
                <w:bCs/>
                <w:sz w:val="26"/>
                <w:szCs w:val="26"/>
              </w:rPr>
            </w:pPr>
          </w:p>
        </w:tc>
      </w:tr>
    </w:tbl>
    <w:p w14:paraId="7736A551" w14:textId="77777777" w:rsidR="00A9116D" w:rsidRDefault="00A9116D" w:rsidP="00DB40C6">
      <w:pPr>
        <w:pStyle w:val="ConsPlusNormal"/>
        <w:ind w:firstLine="567"/>
        <w:jc w:val="center"/>
        <w:rPr>
          <w:rFonts w:ascii="Times New Roman" w:hAnsi="Times New Roman" w:cs="Times New Roman"/>
          <w:b/>
          <w:bCs/>
          <w:sz w:val="26"/>
          <w:szCs w:val="26"/>
        </w:rPr>
      </w:pPr>
      <w:bookmarkStart w:id="2" w:name="Par141"/>
      <w:bookmarkEnd w:id="2"/>
    </w:p>
    <w:p w14:paraId="5235C373" w14:textId="344DBEFF" w:rsidR="00F90269" w:rsidRPr="00A9116D" w:rsidRDefault="00F90269" w:rsidP="00DB40C6">
      <w:pPr>
        <w:pStyle w:val="ConsPlusNormal"/>
        <w:ind w:right="-143" w:firstLine="567"/>
        <w:rPr>
          <w:rFonts w:ascii="Times New Roman" w:hAnsi="Times New Roman" w:cs="Times New Roman"/>
          <w:sz w:val="26"/>
          <w:szCs w:val="26"/>
        </w:rPr>
      </w:pPr>
      <w:r w:rsidRPr="00A9116D">
        <w:rPr>
          <w:rFonts w:ascii="Times New Roman" w:hAnsi="Times New Roman" w:cs="Times New Roman"/>
          <w:b/>
          <w:bCs/>
          <w:sz w:val="26"/>
          <w:szCs w:val="26"/>
        </w:rPr>
        <w:t>Д</w:t>
      </w:r>
      <w:r w:rsidR="00DB40C6" w:rsidRPr="00A9116D">
        <w:rPr>
          <w:rFonts w:ascii="Times New Roman" w:hAnsi="Times New Roman" w:cs="Times New Roman"/>
          <w:b/>
          <w:bCs/>
          <w:sz w:val="26"/>
          <w:szCs w:val="26"/>
        </w:rPr>
        <w:t>оговор</w:t>
      </w:r>
    </w:p>
    <w:p w14:paraId="7397E353" w14:textId="625E1993" w:rsidR="00F90269" w:rsidRPr="00A9116D" w:rsidRDefault="00F90269" w:rsidP="00DB40C6">
      <w:pPr>
        <w:spacing w:after="0" w:line="240" w:lineRule="auto"/>
        <w:ind w:right="-143" w:firstLine="567"/>
        <w:jc w:val="both"/>
        <w:rPr>
          <w:rFonts w:ascii="Times New Roman" w:hAnsi="Times New Roman"/>
          <w:sz w:val="26"/>
          <w:szCs w:val="26"/>
        </w:rPr>
      </w:pPr>
      <w:r w:rsidRPr="00A9116D">
        <w:rPr>
          <w:rFonts w:ascii="Times New Roman" w:hAnsi="Times New Roman"/>
          <w:sz w:val="26"/>
          <w:szCs w:val="26"/>
        </w:rPr>
        <w:t>Неотъемлемой частью настояще</w:t>
      </w:r>
      <w:r w:rsidR="00DB7616" w:rsidRPr="00A9116D">
        <w:rPr>
          <w:rFonts w:ascii="Times New Roman" w:hAnsi="Times New Roman"/>
          <w:sz w:val="26"/>
          <w:szCs w:val="26"/>
        </w:rPr>
        <w:t xml:space="preserve">го запроса о предоставлении сведений </w:t>
      </w:r>
      <w:r w:rsidRPr="00A9116D">
        <w:rPr>
          <w:rFonts w:ascii="Times New Roman" w:hAnsi="Times New Roman"/>
          <w:sz w:val="26"/>
          <w:szCs w:val="26"/>
        </w:rPr>
        <w:t>является проект договора, разработанный закупающей организацией (Приложени</w:t>
      </w:r>
      <w:r w:rsidR="00DB7616" w:rsidRPr="00A9116D">
        <w:rPr>
          <w:rFonts w:ascii="Times New Roman" w:hAnsi="Times New Roman"/>
          <w:sz w:val="26"/>
          <w:szCs w:val="26"/>
        </w:rPr>
        <w:t>е</w:t>
      </w:r>
      <w:r w:rsidRPr="00A9116D">
        <w:rPr>
          <w:rFonts w:ascii="Times New Roman" w:hAnsi="Times New Roman"/>
          <w:sz w:val="26"/>
          <w:szCs w:val="26"/>
        </w:rPr>
        <w:t xml:space="preserve"> 2</w:t>
      </w:r>
      <w:r w:rsidR="00DB40C6" w:rsidRPr="00A9116D">
        <w:rPr>
          <w:rFonts w:ascii="Times New Roman" w:hAnsi="Times New Roman"/>
          <w:sz w:val="26"/>
          <w:szCs w:val="26"/>
        </w:rPr>
        <w:t xml:space="preserve"> к настоящему запросу о предоставлении сведений</w:t>
      </w:r>
      <w:r w:rsidRPr="00A9116D">
        <w:rPr>
          <w:rFonts w:ascii="Times New Roman" w:hAnsi="Times New Roman"/>
          <w:sz w:val="26"/>
          <w:szCs w:val="26"/>
        </w:rPr>
        <w:t xml:space="preserve">) в соответствии с требованиями законодательства и особенностями предмета закупки. </w:t>
      </w:r>
    </w:p>
    <w:p w14:paraId="24F8CB1C" w14:textId="27262567" w:rsidR="00F90269" w:rsidRPr="00A9116D" w:rsidRDefault="00F90269" w:rsidP="00DB40C6">
      <w:pPr>
        <w:spacing w:after="0" w:line="240" w:lineRule="auto"/>
        <w:ind w:right="-143" w:firstLine="567"/>
        <w:jc w:val="both"/>
        <w:rPr>
          <w:rFonts w:ascii="Times New Roman" w:hAnsi="Times New Roman"/>
          <w:sz w:val="26"/>
          <w:szCs w:val="26"/>
        </w:rPr>
      </w:pPr>
      <w:r w:rsidRPr="00A9116D">
        <w:rPr>
          <w:rFonts w:ascii="Times New Roman" w:hAnsi="Times New Roman"/>
          <w:sz w:val="26"/>
          <w:szCs w:val="26"/>
        </w:rPr>
        <w:t xml:space="preserve">Договор между закупающей организацией и участником-победителем, заключается на условиях, указанных в </w:t>
      </w:r>
      <w:r w:rsidR="00DB7616" w:rsidRPr="00A9116D">
        <w:rPr>
          <w:rFonts w:ascii="Times New Roman" w:hAnsi="Times New Roman"/>
          <w:sz w:val="26"/>
          <w:szCs w:val="26"/>
        </w:rPr>
        <w:t>настоящем запросе о предоставлении сведений</w:t>
      </w:r>
      <w:r w:rsidRPr="00A9116D">
        <w:rPr>
          <w:rFonts w:ascii="Times New Roman" w:hAnsi="Times New Roman"/>
          <w:sz w:val="26"/>
          <w:szCs w:val="26"/>
        </w:rPr>
        <w:t xml:space="preserve">, предложении этого участника и протоколе выбора участника-победителя. </w:t>
      </w:r>
    </w:p>
    <w:p w14:paraId="3B9631C1" w14:textId="17886234" w:rsidR="008F2410" w:rsidRPr="00A9116D" w:rsidRDefault="008F2410" w:rsidP="00DB40C6">
      <w:pPr>
        <w:spacing w:after="0" w:line="240" w:lineRule="auto"/>
        <w:ind w:right="-143" w:firstLine="567"/>
        <w:jc w:val="both"/>
        <w:rPr>
          <w:rFonts w:ascii="Times New Roman" w:hAnsi="Times New Roman"/>
          <w:sz w:val="26"/>
          <w:szCs w:val="26"/>
        </w:rPr>
      </w:pPr>
      <w:r w:rsidRPr="00A9116D">
        <w:rPr>
          <w:rFonts w:ascii="Times New Roman" w:hAnsi="Times New Roman"/>
          <w:sz w:val="26"/>
          <w:szCs w:val="26"/>
        </w:rPr>
        <w:t xml:space="preserve">Срок заключения договора: </w:t>
      </w:r>
      <w:r w:rsidR="00E82F79" w:rsidRPr="00E82F79">
        <w:rPr>
          <w:rFonts w:ascii="Times New Roman" w:hAnsi="Times New Roman"/>
          <w:iCs/>
          <w:color w:val="000000" w:themeColor="text1"/>
          <w:sz w:val="26"/>
          <w:szCs w:val="26"/>
        </w:rPr>
        <w:t xml:space="preserve">не ранее через 3 рабочих дня, после подведения итогов процедуры закупки, не позднее 10 календарных дней с момента направления поставщику договора. </w:t>
      </w:r>
      <w:r w:rsidR="005C4A26" w:rsidRPr="00A9116D">
        <w:rPr>
          <w:rFonts w:ascii="Times New Roman" w:hAnsi="Times New Roman"/>
          <w:sz w:val="26"/>
          <w:szCs w:val="26"/>
        </w:rPr>
        <w:t>Закупающая организация</w:t>
      </w:r>
      <w:r w:rsidRPr="00A9116D">
        <w:rPr>
          <w:rFonts w:ascii="Times New Roman" w:hAnsi="Times New Roman"/>
          <w:sz w:val="26"/>
          <w:szCs w:val="26"/>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A9116D" w:rsidRDefault="008F2410" w:rsidP="00DB40C6">
      <w:pPr>
        <w:spacing w:after="0" w:line="240" w:lineRule="auto"/>
        <w:ind w:right="-143" w:firstLine="567"/>
        <w:jc w:val="both"/>
        <w:rPr>
          <w:rFonts w:ascii="Times New Roman" w:hAnsi="Times New Roman"/>
          <w:sz w:val="26"/>
          <w:szCs w:val="26"/>
        </w:rPr>
      </w:pPr>
      <w:r w:rsidRPr="00A9116D">
        <w:rPr>
          <w:rFonts w:ascii="Times New Roman" w:hAnsi="Times New Roman"/>
          <w:sz w:val="26"/>
          <w:szCs w:val="26"/>
        </w:rPr>
        <w:t xml:space="preserve">В случае отсутствия оплаты услуги организатора и незаключения участником-победителем договора с </w:t>
      </w:r>
      <w:r w:rsidR="005C4A26" w:rsidRPr="00A9116D">
        <w:rPr>
          <w:rFonts w:ascii="Times New Roman" w:hAnsi="Times New Roman"/>
          <w:sz w:val="26"/>
          <w:szCs w:val="26"/>
        </w:rPr>
        <w:t>закупающей организацией</w:t>
      </w:r>
      <w:r w:rsidRPr="00A9116D">
        <w:rPr>
          <w:rFonts w:ascii="Times New Roman" w:hAnsi="Times New Roman"/>
          <w:sz w:val="26"/>
          <w:szCs w:val="26"/>
        </w:rPr>
        <w:t xml:space="preserve"> в порядке и сроки, установленными </w:t>
      </w:r>
      <w:r w:rsidR="00DB7616" w:rsidRPr="00A9116D">
        <w:rPr>
          <w:rFonts w:ascii="Times New Roman" w:hAnsi="Times New Roman"/>
          <w:sz w:val="26"/>
          <w:szCs w:val="26"/>
        </w:rPr>
        <w:t>запросом о предоставлении сведений</w:t>
      </w:r>
      <w:r w:rsidRPr="00A9116D">
        <w:rPr>
          <w:rFonts w:ascii="Times New Roman" w:hAnsi="Times New Roman"/>
          <w:sz w:val="26"/>
          <w:szCs w:val="26"/>
        </w:rPr>
        <w:t>, такой участник считается уклонившимся от заключения договора.</w:t>
      </w:r>
    </w:p>
    <w:p w14:paraId="684BEB9D" w14:textId="77777777" w:rsidR="001675CA" w:rsidRPr="00A9116D" w:rsidRDefault="001675CA" w:rsidP="00DB40C6">
      <w:pPr>
        <w:spacing w:after="0" w:line="240" w:lineRule="auto"/>
        <w:ind w:right="-143" w:firstLine="567"/>
        <w:jc w:val="both"/>
        <w:rPr>
          <w:rFonts w:ascii="Times New Roman" w:hAnsi="Times New Roman"/>
          <w:sz w:val="26"/>
          <w:szCs w:val="26"/>
        </w:rPr>
      </w:pPr>
    </w:p>
    <w:p w14:paraId="32247379" w14:textId="77777777" w:rsidR="00DB40C6" w:rsidRPr="00A9116D" w:rsidRDefault="00DB40C6" w:rsidP="00DB40C6">
      <w:pPr>
        <w:spacing w:after="0" w:line="240" w:lineRule="auto"/>
        <w:ind w:right="-143" w:firstLine="567"/>
        <w:jc w:val="both"/>
        <w:rPr>
          <w:rFonts w:ascii="Times New Roman" w:hAnsi="Times New Roman"/>
          <w:color w:val="000000" w:themeColor="text1"/>
          <w:sz w:val="26"/>
          <w:szCs w:val="26"/>
        </w:rPr>
      </w:pPr>
      <w:r w:rsidRPr="00A9116D">
        <w:rPr>
          <w:rFonts w:ascii="Times New Roman" w:hAnsi="Times New Roman"/>
          <w:color w:val="000000" w:themeColor="text1"/>
          <w:sz w:val="26"/>
          <w:szCs w:val="26"/>
        </w:rPr>
        <w:t>Приложение 1. Проект договора с организатором на 2 л. в 1 экз.</w:t>
      </w:r>
    </w:p>
    <w:p w14:paraId="3B6EAB7E" w14:textId="45A72A71" w:rsidR="00DB40C6" w:rsidRPr="00A9116D" w:rsidRDefault="00DB40C6" w:rsidP="00DB40C6">
      <w:pPr>
        <w:spacing w:after="0" w:line="240" w:lineRule="auto"/>
        <w:ind w:right="-143" w:firstLine="567"/>
        <w:rPr>
          <w:rFonts w:ascii="Times New Roman" w:hAnsi="Times New Roman"/>
          <w:color w:val="000000" w:themeColor="text1"/>
          <w:sz w:val="26"/>
          <w:szCs w:val="26"/>
        </w:rPr>
      </w:pPr>
      <w:r w:rsidRPr="00A9116D">
        <w:rPr>
          <w:rFonts w:ascii="Times New Roman" w:hAnsi="Times New Roman"/>
          <w:color w:val="000000" w:themeColor="text1"/>
          <w:sz w:val="26"/>
          <w:szCs w:val="26"/>
        </w:rPr>
        <w:t xml:space="preserve">Приложение 2. Проект договора на </w:t>
      </w:r>
      <w:r w:rsidR="00E82F79">
        <w:rPr>
          <w:rFonts w:ascii="Times New Roman" w:hAnsi="Times New Roman"/>
          <w:color w:val="000000" w:themeColor="text1"/>
          <w:sz w:val="26"/>
          <w:szCs w:val="26"/>
        </w:rPr>
        <w:t>5</w:t>
      </w:r>
      <w:r w:rsidRPr="00A9116D">
        <w:rPr>
          <w:rFonts w:ascii="Times New Roman" w:hAnsi="Times New Roman"/>
          <w:color w:val="000000" w:themeColor="text1"/>
          <w:sz w:val="26"/>
          <w:szCs w:val="26"/>
        </w:rPr>
        <w:t xml:space="preserve"> л. в 1 экз.</w:t>
      </w:r>
    </w:p>
    <w:p w14:paraId="1EA2A971" w14:textId="4920A998" w:rsidR="006056AE" w:rsidRPr="00A9116D" w:rsidRDefault="00DB40C6" w:rsidP="00DB40C6">
      <w:pPr>
        <w:spacing w:after="0" w:line="240" w:lineRule="auto"/>
        <w:ind w:right="-143" w:firstLine="567"/>
        <w:jc w:val="both"/>
        <w:rPr>
          <w:rFonts w:ascii="Times New Roman" w:hAnsi="Times New Roman"/>
          <w:sz w:val="26"/>
          <w:szCs w:val="26"/>
        </w:rPr>
      </w:pPr>
      <w:r w:rsidRPr="00A9116D">
        <w:rPr>
          <w:rFonts w:ascii="Times New Roman" w:hAnsi="Times New Roman"/>
          <w:color w:val="000000" w:themeColor="text1"/>
          <w:sz w:val="26"/>
          <w:szCs w:val="26"/>
        </w:rPr>
        <w:t xml:space="preserve">Приложение 3. </w:t>
      </w:r>
      <w:r w:rsidR="009B36C6" w:rsidRPr="00A9116D">
        <w:rPr>
          <w:rFonts w:ascii="Times New Roman" w:hAnsi="Times New Roman"/>
          <w:sz w:val="26"/>
          <w:szCs w:val="26"/>
        </w:rPr>
        <w:t>Формы з</w:t>
      </w:r>
      <w:r w:rsidR="00573DC8" w:rsidRPr="00A9116D">
        <w:rPr>
          <w:rFonts w:ascii="Times New Roman" w:hAnsi="Times New Roman"/>
          <w:sz w:val="26"/>
          <w:szCs w:val="26"/>
        </w:rPr>
        <w:t>аявлени</w:t>
      </w:r>
      <w:r w:rsidR="009B36C6" w:rsidRPr="00A9116D">
        <w:rPr>
          <w:rFonts w:ascii="Times New Roman" w:hAnsi="Times New Roman"/>
          <w:sz w:val="26"/>
          <w:szCs w:val="26"/>
        </w:rPr>
        <w:t>й</w:t>
      </w:r>
      <w:r w:rsidR="00573DC8" w:rsidRPr="00A9116D">
        <w:rPr>
          <w:rFonts w:ascii="Times New Roman" w:hAnsi="Times New Roman"/>
          <w:sz w:val="26"/>
          <w:szCs w:val="26"/>
        </w:rPr>
        <w:t xml:space="preserve"> на 2 л. в 1 экз.</w:t>
      </w:r>
    </w:p>
    <w:p w14:paraId="505E7310" w14:textId="77777777" w:rsidR="00DB40C6" w:rsidRPr="00A9116D" w:rsidRDefault="00DB40C6" w:rsidP="006056AE">
      <w:pPr>
        <w:spacing w:after="0"/>
        <w:rPr>
          <w:rFonts w:ascii="Times New Roman" w:hAnsi="Times New Roman"/>
          <w:sz w:val="26"/>
          <w:szCs w:val="26"/>
        </w:rPr>
      </w:pPr>
    </w:p>
    <w:p w14:paraId="7DC6910A" w14:textId="77777777" w:rsidR="00DB40C6" w:rsidRPr="00A9116D" w:rsidRDefault="00DB40C6" w:rsidP="006056AE">
      <w:pPr>
        <w:spacing w:after="0"/>
        <w:rPr>
          <w:rFonts w:ascii="Times New Roman" w:hAnsi="Times New Roman"/>
          <w:sz w:val="26"/>
          <w:szCs w:val="26"/>
        </w:rPr>
      </w:pPr>
    </w:p>
    <w:p w14:paraId="543050B5" w14:textId="30DD0865" w:rsidR="006056AE" w:rsidRPr="00A9116D" w:rsidRDefault="006056AE" w:rsidP="006056AE">
      <w:pPr>
        <w:spacing w:after="0"/>
        <w:rPr>
          <w:rFonts w:ascii="Times New Roman" w:hAnsi="Times New Roman"/>
          <w:sz w:val="26"/>
          <w:szCs w:val="26"/>
        </w:rPr>
      </w:pPr>
      <w:r w:rsidRPr="00A9116D">
        <w:rPr>
          <w:rFonts w:ascii="Times New Roman" w:hAnsi="Times New Roman"/>
          <w:sz w:val="26"/>
          <w:szCs w:val="26"/>
        </w:rPr>
        <w:t>Председатель комиссии</w:t>
      </w:r>
      <w:r w:rsidRPr="00A9116D">
        <w:rPr>
          <w:rFonts w:ascii="Times New Roman" w:hAnsi="Times New Roman"/>
          <w:sz w:val="26"/>
          <w:szCs w:val="26"/>
        </w:rPr>
        <w:tab/>
      </w:r>
      <w:r w:rsidRPr="00A9116D">
        <w:rPr>
          <w:rFonts w:ascii="Times New Roman" w:hAnsi="Times New Roman"/>
          <w:sz w:val="26"/>
          <w:szCs w:val="26"/>
        </w:rPr>
        <w:tab/>
      </w:r>
      <w:r w:rsidR="00E82F79">
        <w:rPr>
          <w:rFonts w:ascii="Times New Roman" w:hAnsi="Times New Roman"/>
          <w:sz w:val="26"/>
          <w:szCs w:val="26"/>
        </w:rPr>
        <w:tab/>
      </w:r>
      <w:r w:rsidR="00E82F79">
        <w:rPr>
          <w:rFonts w:ascii="Times New Roman" w:hAnsi="Times New Roman"/>
          <w:sz w:val="26"/>
          <w:szCs w:val="26"/>
        </w:rPr>
        <w:tab/>
      </w:r>
      <w:r w:rsidR="00E82F79">
        <w:rPr>
          <w:rFonts w:ascii="Times New Roman" w:hAnsi="Times New Roman"/>
          <w:sz w:val="26"/>
          <w:szCs w:val="26"/>
        </w:rPr>
        <w:tab/>
      </w:r>
      <w:r w:rsidR="00E82F79">
        <w:rPr>
          <w:rFonts w:ascii="Times New Roman" w:hAnsi="Times New Roman"/>
          <w:sz w:val="26"/>
          <w:szCs w:val="26"/>
        </w:rPr>
        <w:tab/>
      </w:r>
      <w:proofErr w:type="spellStart"/>
      <w:r w:rsidRPr="00A9116D">
        <w:rPr>
          <w:rFonts w:ascii="Times New Roman" w:hAnsi="Times New Roman"/>
          <w:sz w:val="26"/>
          <w:szCs w:val="26"/>
        </w:rPr>
        <w:t>В.Н.Танаджи</w:t>
      </w:r>
      <w:proofErr w:type="spellEnd"/>
    </w:p>
    <w:p w14:paraId="0F6E3454" w14:textId="77777777" w:rsidR="00DB40C6" w:rsidRPr="00A9116D" w:rsidRDefault="00DB40C6" w:rsidP="006056AE">
      <w:pPr>
        <w:spacing w:after="0"/>
        <w:rPr>
          <w:rFonts w:ascii="Times New Roman" w:hAnsi="Times New Roman"/>
          <w:sz w:val="26"/>
          <w:szCs w:val="26"/>
        </w:rPr>
      </w:pPr>
    </w:p>
    <w:p w14:paraId="17A92AA6" w14:textId="4D3B537C" w:rsidR="00521A24" w:rsidRPr="00A9116D" w:rsidRDefault="006056AE" w:rsidP="006056AE">
      <w:pPr>
        <w:spacing w:after="0"/>
        <w:rPr>
          <w:rFonts w:ascii="Times New Roman" w:hAnsi="Times New Roman"/>
          <w:sz w:val="26"/>
          <w:szCs w:val="26"/>
        </w:rPr>
      </w:pPr>
      <w:r w:rsidRPr="00A9116D">
        <w:rPr>
          <w:rFonts w:ascii="Times New Roman" w:hAnsi="Times New Roman"/>
          <w:sz w:val="26"/>
          <w:szCs w:val="26"/>
        </w:rPr>
        <w:t>Секретарь комиссии</w:t>
      </w:r>
      <w:r w:rsidRPr="00A9116D">
        <w:rPr>
          <w:rFonts w:ascii="Times New Roman" w:hAnsi="Times New Roman"/>
          <w:sz w:val="26"/>
          <w:szCs w:val="26"/>
        </w:rPr>
        <w:tab/>
      </w:r>
      <w:r w:rsidRPr="00A9116D">
        <w:rPr>
          <w:rFonts w:ascii="Times New Roman" w:hAnsi="Times New Roman"/>
          <w:sz w:val="26"/>
          <w:szCs w:val="26"/>
        </w:rPr>
        <w:tab/>
      </w:r>
      <w:r w:rsidRPr="00A9116D">
        <w:rPr>
          <w:rFonts w:ascii="Times New Roman" w:hAnsi="Times New Roman"/>
          <w:sz w:val="26"/>
          <w:szCs w:val="26"/>
        </w:rPr>
        <w:tab/>
      </w:r>
      <w:r w:rsidRPr="00A9116D">
        <w:rPr>
          <w:rFonts w:ascii="Times New Roman" w:hAnsi="Times New Roman"/>
          <w:sz w:val="26"/>
          <w:szCs w:val="26"/>
        </w:rPr>
        <w:tab/>
      </w:r>
      <w:r w:rsidR="00E82F79">
        <w:rPr>
          <w:rFonts w:ascii="Times New Roman" w:hAnsi="Times New Roman"/>
          <w:sz w:val="26"/>
          <w:szCs w:val="26"/>
        </w:rPr>
        <w:tab/>
      </w:r>
      <w:r w:rsidR="00E82F79">
        <w:rPr>
          <w:rFonts w:ascii="Times New Roman" w:hAnsi="Times New Roman"/>
          <w:sz w:val="26"/>
          <w:szCs w:val="26"/>
        </w:rPr>
        <w:tab/>
      </w:r>
      <w:proofErr w:type="spellStart"/>
      <w:r w:rsidR="00E82F79">
        <w:rPr>
          <w:rFonts w:ascii="Times New Roman" w:hAnsi="Times New Roman"/>
          <w:sz w:val="26"/>
          <w:szCs w:val="26"/>
        </w:rPr>
        <w:t>Е.В.Гаврилова</w:t>
      </w:r>
      <w:proofErr w:type="spellEnd"/>
    </w:p>
    <w:sectPr w:rsidR="00521A24" w:rsidRPr="00A9116D" w:rsidSect="00A9116D">
      <w:pgSz w:w="11906" w:h="16838"/>
      <w:pgMar w:top="426"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16cid:durableId="1329091435">
    <w:abstractNumId w:val="0"/>
  </w:num>
  <w:num w:numId="2" w16cid:durableId="1277522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65F1"/>
    <w:rsid w:val="000726A9"/>
    <w:rsid w:val="00077EFF"/>
    <w:rsid w:val="000850AF"/>
    <w:rsid w:val="00086331"/>
    <w:rsid w:val="00090087"/>
    <w:rsid w:val="00093451"/>
    <w:rsid w:val="000B5362"/>
    <w:rsid w:val="000B553A"/>
    <w:rsid w:val="000C615D"/>
    <w:rsid w:val="000C7E72"/>
    <w:rsid w:val="000C7FB9"/>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B13ED"/>
    <w:rsid w:val="001B7E25"/>
    <w:rsid w:val="001E03AA"/>
    <w:rsid w:val="001E25A5"/>
    <w:rsid w:val="001F4EC0"/>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79B4"/>
    <w:rsid w:val="002C2FBD"/>
    <w:rsid w:val="002C3305"/>
    <w:rsid w:val="002C5C46"/>
    <w:rsid w:val="002D0862"/>
    <w:rsid w:val="002D3152"/>
    <w:rsid w:val="002D386D"/>
    <w:rsid w:val="002D5A68"/>
    <w:rsid w:val="002E65DF"/>
    <w:rsid w:val="002F1D84"/>
    <w:rsid w:val="002F1D94"/>
    <w:rsid w:val="002F44D3"/>
    <w:rsid w:val="0031429A"/>
    <w:rsid w:val="00320D06"/>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3DA0"/>
    <w:rsid w:val="003D2228"/>
    <w:rsid w:val="003D2A53"/>
    <w:rsid w:val="003D3984"/>
    <w:rsid w:val="003D3C82"/>
    <w:rsid w:val="003D429D"/>
    <w:rsid w:val="003D494C"/>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143B"/>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6980"/>
    <w:rsid w:val="005A0F38"/>
    <w:rsid w:val="005A6832"/>
    <w:rsid w:val="005A7EBF"/>
    <w:rsid w:val="005C4A26"/>
    <w:rsid w:val="005D0D2C"/>
    <w:rsid w:val="005E545D"/>
    <w:rsid w:val="006056AE"/>
    <w:rsid w:val="006060E9"/>
    <w:rsid w:val="006061FB"/>
    <w:rsid w:val="00621C89"/>
    <w:rsid w:val="00623C47"/>
    <w:rsid w:val="00631512"/>
    <w:rsid w:val="00634236"/>
    <w:rsid w:val="006344AB"/>
    <w:rsid w:val="00636295"/>
    <w:rsid w:val="00642A32"/>
    <w:rsid w:val="006436AC"/>
    <w:rsid w:val="00645F05"/>
    <w:rsid w:val="00661122"/>
    <w:rsid w:val="00663BB5"/>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0730"/>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56CC"/>
    <w:rsid w:val="00767BB9"/>
    <w:rsid w:val="00774109"/>
    <w:rsid w:val="00776BA2"/>
    <w:rsid w:val="00780E51"/>
    <w:rsid w:val="00786719"/>
    <w:rsid w:val="007903D1"/>
    <w:rsid w:val="00791518"/>
    <w:rsid w:val="00794FDC"/>
    <w:rsid w:val="00796DDF"/>
    <w:rsid w:val="007B0A1A"/>
    <w:rsid w:val="007B587E"/>
    <w:rsid w:val="007B6D54"/>
    <w:rsid w:val="007C48FF"/>
    <w:rsid w:val="007C6FBA"/>
    <w:rsid w:val="007D27F3"/>
    <w:rsid w:val="007E0514"/>
    <w:rsid w:val="007E434C"/>
    <w:rsid w:val="007F6DCD"/>
    <w:rsid w:val="007F779A"/>
    <w:rsid w:val="00802D83"/>
    <w:rsid w:val="00816DC7"/>
    <w:rsid w:val="00821094"/>
    <w:rsid w:val="0082490E"/>
    <w:rsid w:val="00827F92"/>
    <w:rsid w:val="00831E09"/>
    <w:rsid w:val="00837438"/>
    <w:rsid w:val="00842958"/>
    <w:rsid w:val="00843800"/>
    <w:rsid w:val="00846C88"/>
    <w:rsid w:val="00855908"/>
    <w:rsid w:val="00866A6A"/>
    <w:rsid w:val="00867460"/>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46B5"/>
    <w:rsid w:val="00925EF4"/>
    <w:rsid w:val="00942960"/>
    <w:rsid w:val="009500A6"/>
    <w:rsid w:val="00951E48"/>
    <w:rsid w:val="0097314D"/>
    <w:rsid w:val="00977F16"/>
    <w:rsid w:val="00982432"/>
    <w:rsid w:val="00993DB0"/>
    <w:rsid w:val="009A0B12"/>
    <w:rsid w:val="009B22F8"/>
    <w:rsid w:val="009B36C6"/>
    <w:rsid w:val="009B4820"/>
    <w:rsid w:val="009B5E1B"/>
    <w:rsid w:val="009C42AC"/>
    <w:rsid w:val="009C67F3"/>
    <w:rsid w:val="009C717D"/>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0E16"/>
    <w:rsid w:val="00A43085"/>
    <w:rsid w:val="00A47363"/>
    <w:rsid w:val="00A50A01"/>
    <w:rsid w:val="00A57EF6"/>
    <w:rsid w:val="00A63795"/>
    <w:rsid w:val="00A7355F"/>
    <w:rsid w:val="00A74165"/>
    <w:rsid w:val="00A778B9"/>
    <w:rsid w:val="00A80882"/>
    <w:rsid w:val="00A81735"/>
    <w:rsid w:val="00A84E5A"/>
    <w:rsid w:val="00A859E8"/>
    <w:rsid w:val="00A9116D"/>
    <w:rsid w:val="00AA022C"/>
    <w:rsid w:val="00AA689E"/>
    <w:rsid w:val="00AA7890"/>
    <w:rsid w:val="00AA7C27"/>
    <w:rsid w:val="00AB5718"/>
    <w:rsid w:val="00AC3088"/>
    <w:rsid w:val="00AC529E"/>
    <w:rsid w:val="00AD2465"/>
    <w:rsid w:val="00AF03D9"/>
    <w:rsid w:val="00AF1FCF"/>
    <w:rsid w:val="00AF650D"/>
    <w:rsid w:val="00AF7EAD"/>
    <w:rsid w:val="00B1170B"/>
    <w:rsid w:val="00B13A87"/>
    <w:rsid w:val="00B14043"/>
    <w:rsid w:val="00B15BBD"/>
    <w:rsid w:val="00B17B59"/>
    <w:rsid w:val="00B34518"/>
    <w:rsid w:val="00B35698"/>
    <w:rsid w:val="00B35C6A"/>
    <w:rsid w:val="00B43BBC"/>
    <w:rsid w:val="00B459AE"/>
    <w:rsid w:val="00B45F23"/>
    <w:rsid w:val="00B50071"/>
    <w:rsid w:val="00B50A0E"/>
    <w:rsid w:val="00B557B6"/>
    <w:rsid w:val="00B778B3"/>
    <w:rsid w:val="00B83B5B"/>
    <w:rsid w:val="00B83F39"/>
    <w:rsid w:val="00B9087D"/>
    <w:rsid w:val="00B92A72"/>
    <w:rsid w:val="00BB0E49"/>
    <w:rsid w:val="00BB270C"/>
    <w:rsid w:val="00BB3000"/>
    <w:rsid w:val="00BC3C43"/>
    <w:rsid w:val="00BC751B"/>
    <w:rsid w:val="00BD3222"/>
    <w:rsid w:val="00BD596F"/>
    <w:rsid w:val="00BE2B53"/>
    <w:rsid w:val="00BE4B88"/>
    <w:rsid w:val="00BE6818"/>
    <w:rsid w:val="00BE6C12"/>
    <w:rsid w:val="00BF05A1"/>
    <w:rsid w:val="00BF0735"/>
    <w:rsid w:val="00BF3001"/>
    <w:rsid w:val="00C02007"/>
    <w:rsid w:val="00C055FB"/>
    <w:rsid w:val="00C210F6"/>
    <w:rsid w:val="00C258A2"/>
    <w:rsid w:val="00C27229"/>
    <w:rsid w:val="00C35927"/>
    <w:rsid w:val="00C3601A"/>
    <w:rsid w:val="00C4001F"/>
    <w:rsid w:val="00C404C3"/>
    <w:rsid w:val="00C42AC6"/>
    <w:rsid w:val="00C433C6"/>
    <w:rsid w:val="00C53857"/>
    <w:rsid w:val="00C606AF"/>
    <w:rsid w:val="00C768F3"/>
    <w:rsid w:val="00C76AC1"/>
    <w:rsid w:val="00C77549"/>
    <w:rsid w:val="00C80705"/>
    <w:rsid w:val="00C846B0"/>
    <w:rsid w:val="00C93427"/>
    <w:rsid w:val="00C954F6"/>
    <w:rsid w:val="00CA4D5C"/>
    <w:rsid w:val="00CB70E2"/>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4564"/>
    <w:rsid w:val="00D64EDF"/>
    <w:rsid w:val="00D67343"/>
    <w:rsid w:val="00D811BA"/>
    <w:rsid w:val="00D82D64"/>
    <w:rsid w:val="00D82EFB"/>
    <w:rsid w:val="00D91189"/>
    <w:rsid w:val="00D97799"/>
    <w:rsid w:val="00DA6923"/>
    <w:rsid w:val="00DB0F3F"/>
    <w:rsid w:val="00DB2156"/>
    <w:rsid w:val="00DB40C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2F79"/>
    <w:rsid w:val="00E8341E"/>
    <w:rsid w:val="00E84D34"/>
    <w:rsid w:val="00E929CD"/>
    <w:rsid w:val="00EA4AF7"/>
    <w:rsid w:val="00EC058C"/>
    <w:rsid w:val="00EC3FF7"/>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4053"/>
    <w:rsid w:val="00FB4A2F"/>
    <w:rsid w:val="00FB59E6"/>
    <w:rsid w:val="00FB6A5C"/>
    <w:rsid w:val="00FC7782"/>
    <w:rsid w:val="00FE1218"/>
    <w:rsid w:val="00FE25A1"/>
    <w:rsid w:val="00FE51E9"/>
    <w:rsid w:val="00FE6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 w:type="character" w:styleId="a9">
    <w:name w:val="Hyperlink"/>
    <w:basedOn w:val="a0"/>
    <w:uiPriority w:val="99"/>
    <w:unhideWhenUsed/>
    <w:rsid w:val="001F4EC0"/>
    <w:rPr>
      <w:color w:val="0000FF" w:themeColor="hyperlink"/>
      <w:u w:val="single"/>
    </w:rPr>
  </w:style>
  <w:style w:type="character" w:styleId="aa">
    <w:name w:val="Unresolved Mention"/>
    <w:basedOn w:val="a0"/>
    <w:uiPriority w:val="99"/>
    <w:semiHidden/>
    <w:unhideWhenUsed/>
    <w:rsid w:val="001F4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stelmashok@minsk.gov.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telmashok@minsk.gov.b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552BB-303E-41C8-BAD5-FD703BFF7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9</Pages>
  <Words>2827</Words>
  <Characters>16119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41</cp:revision>
  <cp:lastPrinted>2026-08-18T14:23:00Z</cp:lastPrinted>
  <dcterms:created xsi:type="dcterms:W3CDTF">2026-07-21T14:16:00Z</dcterms:created>
  <dcterms:modified xsi:type="dcterms:W3CDTF">2026-08-18T14:23:00Z</dcterms:modified>
</cp:coreProperties>
</file>