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655E" w:rsidRDefault="0058655E" w:rsidP="0058655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8655E" w:rsidRPr="00C63029" w:rsidRDefault="0058655E" w:rsidP="00401D8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63029">
        <w:rPr>
          <w:rFonts w:ascii="Times New Roman" w:hAnsi="Times New Roman" w:cs="Times New Roman"/>
          <w:sz w:val="24"/>
          <w:szCs w:val="24"/>
        </w:rPr>
        <w:t xml:space="preserve">Спецификация клапанов </w:t>
      </w:r>
      <w:r w:rsidR="009D1867" w:rsidRPr="00C63029">
        <w:rPr>
          <w:rFonts w:ascii="Times New Roman" w:hAnsi="Times New Roman" w:cs="Times New Roman"/>
          <w:sz w:val="24"/>
          <w:szCs w:val="24"/>
        </w:rPr>
        <w:t>контроля за процессом</w:t>
      </w:r>
      <w:r w:rsidR="00401D8F" w:rsidRPr="00C63029">
        <w:rPr>
          <w:rFonts w:ascii="Times New Roman" w:hAnsi="Times New Roman" w:cs="Times New Roman"/>
          <w:sz w:val="24"/>
          <w:szCs w:val="24"/>
        </w:rPr>
        <w:t xml:space="preserve"> (4 лота)</w:t>
      </w:r>
      <w:r w:rsidR="00C4409D" w:rsidRPr="00C6302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13750" w:type="dxa"/>
        <w:tblInd w:w="1413" w:type="dxa"/>
        <w:tblLook w:val="04A0" w:firstRow="1" w:lastRow="0" w:firstColumn="1" w:lastColumn="0" w:noHBand="0" w:noVBand="1"/>
      </w:tblPr>
      <w:tblGrid>
        <w:gridCol w:w="992"/>
        <w:gridCol w:w="4394"/>
        <w:gridCol w:w="2552"/>
        <w:gridCol w:w="3685"/>
        <w:gridCol w:w="2127"/>
      </w:tblGrid>
      <w:tr w:rsidR="00DA1132" w:rsidRPr="00C63029" w:rsidTr="00C63029">
        <w:trPr>
          <w:trHeight w:val="567"/>
        </w:trPr>
        <w:tc>
          <w:tcPr>
            <w:tcW w:w="992" w:type="dxa"/>
            <w:vAlign w:val="center"/>
          </w:tcPr>
          <w:p w:rsidR="00512B76" w:rsidRPr="00C63029" w:rsidRDefault="00512B76" w:rsidP="00586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4394" w:type="dxa"/>
            <w:vAlign w:val="center"/>
          </w:tcPr>
          <w:p w:rsidR="00512B76" w:rsidRPr="00C63029" w:rsidRDefault="00512B76" w:rsidP="00586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552" w:type="dxa"/>
            <w:vAlign w:val="center"/>
          </w:tcPr>
          <w:p w:rsidR="00512B76" w:rsidRPr="00C63029" w:rsidRDefault="00512B76" w:rsidP="00586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Технологическая позиция</w:t>
            </w:r>
          </w:p>
        </w:tc>
        <w:tc>
          <w:tcPr>
            <w:tcW w:w="3685" w:type="dxa"/>
            <w:vAlign w:val="center"/>
          </w:tcPr>
          <w:p w:rsidR="00512B76" w:rsidRPr="00C63029" w:rsidRDefault="00512B76" w:rsidP="00586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Комплектность/Технические характеристики</w:t>
            </w:r>
          </w:p>
        </w:tc>
        <w:tc>
          <w:tcPr>
            <w:tcW w:w="2127" w:type="dxa"/>
            <w:vAlign w:val="center"/>
          </w:tcPr>
          <w:p w:rsidR="00512B76" w:rsidRPr="00C63029" w:rsidRDefault="00512B76" w:rsidP="00E776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Количество, штук</w:t>
            </w:r>
          </w:p>
        </w:tc>
      </w:tr>
      <w:tr w:rsidR="00DA1132" w:rsidRPr="00C63029" w:rsidTr="00C63029">
        <w:tc>
          <w:tcPr>
            <w:tcW w:w="992" w:type="dxa"/>
            <w:vMerge w:val="restart"/>
            <w:vAlign w:val="center"/>
          </w:tcPr>
          <w:p w:rsidR="00512B76" w:rsidRPr="00C63029" w:rsidRDefault="00512B76" w:rsidP="00512B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Merge w:val="restart"/>
            <w:vAlign w:val="center"/>
          </w:tcPr>
          <w:p w:rsidR="001119AC" w:rsidRPr="00C63029" w:rsidRDefault="00512B76" w:rsidP="001119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Клапаны регулирующие</w:t>
            </w:r>
            <w:r w:rsidR="001119AC" w:rsidRPr="00C63029">
              <w:rPr>
                <w:rFonts w:ascii="Times New Roman" w:hAnsi="Times New Roman" w:cs="Times New Roman"/>
                <w:sz w:val="24"/>
                <w:szCs w:val="24"/>
              </w:rPr>
              <w:t xml:space="preserve"> (в комплекте с ответными фланцами, крепежом и прокладками, ЗИП, рекомендованным заводом-изготовителем)</w:t>
            </w:r>
          </w:p>
          <w:p w:rsidR="00512B76" w:rsidRPr="00C63029" w:rsidRDefault="00512B76" w:rsidP="00512B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512B76" w:rsidRPr="00C63029" w:rsidRDefault="00512B76" w:rsidP="00512B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TCV-1</w:t>
            </w:r>
          </w:p>
        </w:tc>
        <w:tc>
          <w:tcPr>
            <w:tcW w:w="3685" w:type="dxa"/>
            <w:vAlign w:val="center"/>
          </w:tcPr>
          <w:p w:rsidR="00512B76" w:rsidRPr="00C63029" w:rsidRDefault="00512B76" w:rsidP="00512B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Опросный лист 20085-ТХ.ОЛ21</w:t>
            </w:r>
          </w:p>
        </w:tc>
        <w:tc>
          <w:tcPr>
            <w:tcW w:w="2127" w:type="dxa"/>
            <w:vAlign w:val="center"/>
          </w:tcPr>
          <w:p w:rsidR="00512B76" w:rsidRPr="00C63029" w:rsidRDefault="00512B76" w:rsidP="00512B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DA1132" w:rsidRPr="00C63029" w:rsidTr="00C63029">
        <w:tc>
          <w:tcPr>
            <w:tcW w:w="992" w:type="dxa"/>
            <w:vMerge/>
            <w:vAlign w:val="center"/>
          </w:tcPr>
          <w:p w:rsidR="00512B76" w:rsidRPr="00C63029" w:rsidRDefault="00512B76" w:rsidP="00512B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:rsidR="00512B76" w:rsidRPr="00C63029" w:rsidRDefault="00512B76" w:rsidP="00512B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512B76" w:rsidRPr="00C63029" w:rsidRDefault="00512B76" w:rsidP="00512B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TCV-</w:t>
            </w: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512B76" w:rsidRPr="00C63029" w:rsidRDefault="00512B76" w:rsidP="00512B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Опросный лист 20085-ТХ.ОЛ22</w:t>
            </w:r>
          </w:p>
        </w:tc>
        <w:tc>
          <w:tcPr>
            <w:tcW w:w="2127" w:type="dxa"/>
            <w:vAlign w:val="center"/>
          </w:tcPr>
          <w:p w:rsidR="00512B76" w:rsidRPr="00C63029" w:rsidRDefault="00512B76" w:rsidP="00512B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DA1132" w:rsidRPr="00C63029" w:rsidTr="00C63029">
        <w:tc>
          <w:tcPr>
            <w:tcW w:w="992" w:type="dxa"/>
            <w:vMerge/>
            <w:vAlign w:val="center"/>
          </w:tcPr>
          <w:p w:rsidR="00512B76" w:rsidRPr="00C63029" w:rsidRDefault="00512B76" w:rsidP="00512B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:rsidR="00512B76" w:rsidRPr="00C63029" w:rsidRDefault="00512B76" w:rsidP="00512B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512B76" w:rsidRPr="00C63029" w:rsidRDefault="00512B76" w:rsidP="00512B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TCV-4</w:t>
            </w:r>
          </w:p>
        </w:tc>
        <w:tc>
          <w:tcPr>
            <w:tcW w:w="3685" w:type="dxa"/>
            <w:vAlign w:val="center"/>
          </w:tcPr>
          <w:p w:rsidR="00512B76" w:rsidRPr="00C63029" w:rsidRDefault="00512B76" w:rsidP="00512B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Опросный лист 20085-ТХ.ОЛ23</w:t>
            </w:r>
          </w:p>
        </w:tc>
        <w:tc>
          <w:tcPr>
            <w:tcW w:w="2127" w:type="dxa"/>
            <w:vAlign w:val="center"/>
          </w:tcPr>
          <w:p w:rsidR="00512B76" w:rsidRPr="00C63029" w:rsidRDefault="00512B76" w:rsidP="00512B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DA1132" w:rsidRPr="00C63029" w:rsidTr="00C63029">
        <w:tc>
          <w:tcPr>
            <w:tcW w:w="992" w:type="dxa"/>
            <w:vMerge/>
            <w:vAlign w:val="center"/>
          </w:tcPr>
          <w:p w:rsidR="00512B76" w:rsidRPr="00C63029" w:rsidRDefault="00512B76" w:rsidP="00512B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:rsidR="00512B76" w:rsidRPr="00C63029" w:rsidRDefault="00512B76" w:rsidP="00512B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512B76" w:rsidRPr="00C63029" w:rsidRDefault="00512B76" w:rsidP="00512B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TCV-7</w:t>
            </w:r>
          </w:p>
        </w:tc>
        <w:tc>
          <w:tcPr>
            <w:tcW w:w="3685" w:type="dxa"/>
            <w:vAlign w:val="center"/>
          </w:tcPr>
          <w:p w:rsidR="00512B76" w:rsidRPr="00C63029" w:rsidRDefault="00512B76" w:rsidP="00512B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Опросный лист 20085-ТХ.ОЛ24</w:t>
            </w:r>
          </w:p>
        </w:tc>
        <w:tc>
          <w:tcPr>
            <w:tcW w:w="2127" w:type="dxa"/>
            <w:vAlign w:val="center"/>
          </w:tcPr>
          <w:p w:rsidR="00512B76" w:rsidRPr="00C63029" w:rsidRDefault="00512B76" w:rsidP="00512B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DA1132" w:rsidRPr="00C63029" w:rsidTr="00C63029">
        <w:tc>
          <w:tcPr>
            <w:tcW w:w="992" w:type="dxa"/>
            <w:vMerge/>
            <w:vAlign w:val="center"/>
          </w:tcPr>
          <w:p w:rsidR="00512B76" w:rsidRPr="00C63029" w:rsidRDefault="00512B76" w:rsidP="00512B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:rsidR="00512B76" w:rsidRPr="00C63029" w:rsidRDefault="00512B76" w:rsidP="00512B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512B76" w:rsidRPr="00C63029" w:rsidRDefault="00512B76" w:rsidP="00512B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TCV-8</w:t>
            </w:r>
          </w:p>
        </w:tc>
        <w:tc>
          <w:tcPr>
            <w:tcW w:w="3685" w:type="dxa"/>
            <w:vAlign w:val="center"/>
          </w:tcPr>
          <w:p w:rsidR="00512B76" w:rsidRPr="00C63029" w:rsidRDefault="00512B76" w:rsidP="00512B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Опросный лист 20085-ТХ.ОЛ25</w:t>
            </w:r>
          </w:p>
        </w:tc>
        <w:tc>
          <w:tcPr>
            <w:tcW w:w="2127" w:type="dxa"/>
            <w:vAlign w:val="center"/>
          </w:tcPr>
          <w:p w:rsidR="00512B76" w:rsidRPr="00C63029" w:rsidRDefault="00512B76" w:rsidP="00512B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DA1132" w:rsidRPr="00C63029" w:rsidTr="00C63029">
        <w:tc>
          <w:tcPr>
            <w:tcW w:w="992" w:type="dxa"/>
            <w:vMerge/>
            <w:vAlign w:val="center"/>
          </w:tcPr>
          <w:p w:rsidR="00512B76" w:rsidRPr="00C63029" w:rsidRDefault="00512B76" w:rsidP="00512B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vMerge/>
            <w:vAlign w:val="center"/>
          </w:tcPr>
          <w:p w:rsidR="00512B76" w:rsidRPr="00C63029" w:rsidRDefault="00512B76" w:rsidP="00512B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512B76" w:rsidRPr="00C63029" w:rsidRDefault="00512B76" w:rsidP="00512B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TCV-1</w:t>
            </w: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512B76" w:rsidRPr="00C63029" w:rsidRDefault="00512B76" w:rsidP="00512B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Опросный лист 20085-ТХ.ОЛ28</w:t>
            </w:r>
          </w:p>
        </w:tc>
        <w:tc>
          <w:tcPr>
            <w:tcW w:w="2127" w:type="dxa"/>
            <w:vAlign w:val="center"/>
          </w:tcPr>
          <w:p w:rsidR="00512B76" w:rsidRPr="00C63029" w:rsidRDefault="00512B76" w:rsidP="00512B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DA1132" w:rsidRPr="00C63029" w:rsidTr="00C63029">
        <w:tc>
          <w:tcPr>
            <w:tcW w:w="992" w:type="dxa"/>
            <w:vMerge/>
            <w:vAlign w:val="center"/>
          </w:tcPr>
          <w:p w:rsidR="00512B76" w:rsidRPr="00C63029" w:rsidRDefault="00512B76" w:rsidP="00512B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vMerge/>
            <w:vAlign w:val="center"/>
          </w:tcPr>
          <w:p w:rsidR="00512B76" w:rsidRPr="00C63029" w:rsidRDefault="00512B76" w:rsidP="00512B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512B76" w:rsidRPr="00C63029" w:rsidRDefault="00512B76" w:rsidP="00512B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FCV-1</w:t>
            </w: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512B76" w:rsidRPr="00C63029" w:rsidRDefault="00512B76" w:rsidP="00512B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Опросный лист 20085-ТХ.ОЛ29</w:t>
            </w:r>
          </w:p>
        </w:tc>
        <w:tc>
          <w:tcPr>
            <w:tcW w:w="2127" w:type="dxa"/>
            <w:vAlign w:val="center"/>
          </w:tcPr>
          <w:p w:rsidR="00512B76" w:rsidRPr="00C63029" w:rsidRDefault="00512B76" w:rsidP="00512B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DA1132" w:rsidRPr="00C63029" w:rsidTr="00C63029">
        <w:tc>
          <w:tcPr>
            <w:tcW w:w="992" w:type="dxa"/>
            <w:vMerge/>
            <w:vAlign w:val="center"/>
          </w:tcPr>
          <w:p w:rsidR="00512B76" w:rsidRPr="00C63029" w:rsidRDefault="00512B76" w:rsidP="00512B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vMerge/>
            <w:vAlign w:val="center"/>
          </w:tcPr>
          <w:p w:rsidR="00512B76" w:rsidRPr="00C63029" w:rsidRDefault="00512B76" w:rsidP="00512B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512B76" w:rsidRPr="00C63029" w:rsidRDefault="00512B76" w:rsidP="00512B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FCV-13</w:t>
            </w:r>
          </w:p>
        </w:tc>
        <w:tc>
          <w:tcPr>
            <w:tcW w:w="3685" w:type="dxa"/>
            <w:vAlign w:val="center"/>
          </w:tcPr>
          <w:p w:rsidR="00512B76" w:rsidRPr="00C63029" w:rsidRDefault="00512B76" w:rsidP="00512B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Опросный лист 20085-ТХ.ОЛ30</w:t>
            </w:r>
          </w:p>
        </w:tc>
        <w:tc>
          <w:tcPr>
            <w:tcW w:w="2127" w:type="dxa"/>
            <w:vAlign w:val="center"/>
          </w:tcPr>
          <w:p w:rsidR="00512B76" w:rsidRPr="00C63029" w:rsidRDefault="00512B76" w:rsidP="00512B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65D01" w:rsidRPr="00C63029" w:rsidTr="00C63029">
        <w:tc>
          <w:tcPr>
            <w:tcW w:w="992" w:type="dxa"/>
            <w:vAlign w:val="center"/>
          </w:tcPr>
          <w:p w:rsidR="00765D01" w:rsidRPr="00C63029" w:rsidRDefault="00765D01" w:rsidP="00765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765D01" w:rsidRPr="00C63029" w:rsidRDefault="00765D01" w:rsidP="00765D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Клапаны регулирующие высокого давления (в комплекте с ответными фланцами, крепежом и прокладками, ЗИП, рекомендованным заводом-изготовителем)</w:t>
            </w:r>
          </w:p>
        </w:tc>
        <w:tc>
          <w:tcPr>
            <w:tcW w:w="2552" w:type="dxa"/>
            <w:vAlign w:val="center"/>
          </w:tcPr>
          <w:p w:rsidR="00765D01" w:rsidRPr="00C63029" w:rsidRDefault="00765D01" w:rsidP="00765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PCV</w:t>
            </w: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-240</w:t>
            </w:r>
          </w:p>
        </w:tc>
        <w:tc>
          <w:tcPr>
            <w:tcW w:w="3685" w:type="dxa"/>
            <w:vAlign w:val="center"/>
          </w:tcPr>
          <w:p w:rsidR="00765D01" w:rsidRPr="00C63029" w:rsidRDefault="00765D01" w:rsidP="00765D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Опросный лист 20085-ТХ.ОЛ33</w:t>
            </w:r>
          </w:p>
        </w:tc>
        <w:tc>
          <w:tcPr>
            <w:tcW w:w="2127" w:type="dxa"/>
            <w:vAlign w:val="center"/>
          </w:tcPr>
          <w:p w:rsidR="00765D01" w:rsidRPr="00C63029" w:rsidRDefault="00765D01" w:rsidP="00765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5D01" w:rsidRPr="00C63029" w:rsidTr="00C63029">
        <w:tc>
          <w:tcPr>
            <w:tcW w:w="992" w:type="dxa"/>
            <w:vMerge w:val="restart"/>
            <w:vAlign w:val="center"/>
          </w:tcPr>
          <w:p w:rsidR="00765D01" w:rsidRPr="00C63029" w:rsidRDefault="00765D01" w:rsidP="00765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vMerge w:val="restart"/>
            <w:vAlign w:val="center"/>
          </w:tcPr>
          <w:p w:rsidR="00765D01" w:rsidRPr="00C63029" w:rsidRDefault="00765D01" w:rsidP="00765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Клапаны отсечные (в комплекте с ответными фланцами, крепежом и прокладками, ЗИП, рекомендованным заводом-изготовителем)</w:t>
            </w:r>
          </w:p>
        </w:tc>
        <w:tc>
          <w:tcPr>
            <w:tcW w:w="2552" w:type="dxa"/>
            <w:vAlign w:val="center"/>
          </w:tcPr>
          <w:p w:rsidR="00765D01" w:rsidRPr="00C63029" w:rsidRDefault="00765D01" w:rsidP="00765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LCV-9</w:t>
            </w:r>
          </w:p>
        </w:tc>
        <w:tc>
          <w:tcPr>
            <w:tcW w:w="3685" w:type="dxa"/>
            <w:vAlign w:val="center"/>
          </w:tcPr>
          <w:p w:rsidR="00765D01" w:rsidRPr="00C63029" w:rsidRDefault="00765D01" w:rsidP="00765D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Опросный лист 20085-ТХ.ОЛ26</w:t>
            </w:r>
          </w:p>
        </w:tc>
        <w:tc>
          <w:tcPr>
            <w:tcW w:w="2127" w:type="dxa"/>
            <w:vAlign w:val="center"/>
          </w:tcPr>
          <w:p w:rsidR="00765D01" w:rsidRPr="00C63029" w:rsidRDefault="00765D01" w:rsidP="00765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65D01" w:rsidRPr="00C63029" w:rsidTr="00C63029">
        <w:tc>
          <w:tcPr>
            <w:tcW w:w="992" w:type="dxa"/>
            <w:vMerge/>
            <w:vAlign w:val="center"/>
          </w:tcPr>
          <w:p w:rsidR="00765D01" w:rsidRPr="00C63029" w:rsidRDefault="00765D01" w:rsidP="00765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:rsidR="00765D01" w:rsidRPr="00C63029" w:rsidRDefault="00765D01" w:rsidP="00765D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765D01" w:rsidRPr="00C63029" w:rsidRDefault="00765D01" w:rsidP="00765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LCV-10</w:t>
            </w:r>
          </w:p>
        </w:tc>
        <w:tc>
          <w:tcPr>
            <w:tcW w:w="3685" w:type="dxa"/>
            <w:vAlign w:val="center"/>
          </w:tcPr>
          <w:p w:rsidR="00765D01" w:rsidRPr="00C63029" w:rsidRDefault="00765D01" w:rsidP="00765D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Опросный лист 20085-ТХ.ОЛ27</w:t>
            </w:r>
          </w:p>
        </w:tc>
        <w:tc>
          <w:tcPr>
            <w:tcW w:w="2127" w:type="dxa"/>
            <w:vAlign w:val="center"/>
          </w:tcPr>
          <w:p w:rsidR="00765D01" w:rsidRPr="00C63029" w:rsidRDefault="00765D01" w:rsidP="00765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65D01" w:rsidRPr="00C63029" w:rsidTr="00C63029">
        <w:tc>
          <w:tcPr>
            <w:tcW w:w="992" w:type="dxa"/>
            <w:vMerge/>
            <w:vAlign w:val="center"/>
          </w:tcPr>
          <w:p w:rsidR="00765D01" w:rsidRPr="00C63029" w:rsidRDefault="00765D01" w:rsidP="00765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:rsidR="00765D01" w:rsidRPr="00C63029" w:rsidRDefault="00765D01" w:rsidP="00765D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65D01" w:rsidRPr="00C63029" w:rsidRDefault="00765D01" w:rsidP="00765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H-1961, H-1962</w:t>
            </w:r>
          </w:p>
        </w:tc>
        <w:tc>
          <w:tcPr>
            <w:tcW w:w="3685" w:type="dxa"/>
            <w:vAlign w:val="center"/>
          </w:tcPr>
          <w:p w:rsidR="00765D01" w:rsidRPr="00C63029" w:rsidRDefault="00765D01" w:rsidP="00765D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Опросный лист 20085-ТХ.ОЛ34</w:t>
            </w:r>
          </w:p>
        </w:tc>
        <w:tc>
          <w:tcPr>
            <w:tcW w:w="2127" w:type="dxa"/>
            <w:vAlign w:val="center"/>
          </w:tcPr>
          <w:p w:rsidR="00765D01" w:rsidRPr="00C63029" w:rsidRDefault="00765D01" w:rsidP="00765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765D01" w:rsidRPr="00C63029" w:rsidTr="00C63029">
        <w:trPr>
          <w:trHeight w:val="440"/>
        </w:trPr>
        <w:tc>
          <w:tcPr>
            <w:tcW w:w="992" w:type="dxa"/>
            <w:vMerge w:val="restart"/>
            <w:vAlign w:val="center"/>
          </w:tcPr>
          <w:p w:rsidR="00765D01" w:rsidRPr="00C63029" w:rsidRDefault="00765D01" w:rsidP="00765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vMerge w:val="restart"/>
            <w:vAlign w:val="center"/>
          </w:tcPr>
          <w:p w:rsidR="00765D01" w:rsidRPr="00C63029" w:rsidRDefault="00765D01" w:rsidP="00765D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Клапаны отсечные высокого давления (в комплекте с ответными фланцами, крепежом и прокладками, ЗИП, рекомендованным заводом-изготовителем)</w:t>
            </w:r>
          </w:p>
        </w:tc>
        <w:tc>
          <w:tcPr>
            <w:tcW w:w="2552" w:type="dxa"/>
            <w:vAlign w:val="center"/>
          </w:tcPr>
          <w:p w:rsidR="00765D01" w:rsidRPr="00C63029" w:rsidRDefault="00765D01" w:rsidP="00765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 xml:space="preserve">-1963 </w:t>
            </w:r>
            <w:r w:rsidRPr="00C63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2D"/>
            </w: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3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-1966</w:t>
            </w:r>
          </w:p>
        </w:tc>
        <w:tc>
          <w:tcPr>
            <w:tcW w:w="3685" w:type="dxa"/>
            <w:vAlign w:val="center"/>
          </w:tcPr>
          <w:p w:rsidR="00765D01" w:rsidRPr="00C63029" w:rsidRDefault="00765D01" w:rsidP="00765D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Опросный лист 20085-ТХ.ОЛ31</w:t>
            </w:r>
          </w:p>
        </w:tc>
        <w:tc>
          <w:tcPr>
            <w:tcW w:w="2127" w:type="dxa"/>
            <w:vAlign w:val="center"/>
          </w:tcPr>
          <w:p w:rsidR="00765D01" w:rsidRPr="00C63029" w:rsidRDefault="00765D01" w:rsidP="00765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65D01" w:rsidRPr="00C63029" w:rsidTr="00C63029">
        <w:trPr>
          <w:trHeight w:val="440"/>
        </w:trPr>
        <w:tc>
          <w:tcPr>
            <w:tcW w:w="992" w:type="dxa"/>
            <w:vMerge/>
            <w:vAlign w:val="center"/>
          </w:tcPr>
          <w:p w:rsidR="00765D01" w:rsidRPr="00C63029" w:rsidRDefault="00765D01" w:rsidP="00765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:rsidR="00765D01" w:rsidRPr="00C63029" w:rsidRDefault="00765D01" w:rsidP="00765D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65D01" w:rsidRPr="00C63029" w:rsidRDefault="00765D01" w:rsidP="00765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H-1964/1, 2</w:t>
            </w:r>
          </w:p>
        </w:tc>
        <w:tc>
          <w:tcPr>
            <w:tcW w:w="3685" w:type="dxa"/>
            <w:vAlign w:val="center"/>
          </w:tcPr>
          <w:p w:rsidR="00765D01" w:rsidRPr="00C63029" w:rsidRDefault="00765D01" w:rsidP="00765D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Опросный лист 20085-ТХ.ОЛ32</w:t>
            </w:r>
          </w:p>
        </w:tc>
        <w:tc>
          <w:tcPr>
            <w:tcW w:w="2127" w:type="dxa"/>
            <w:vAlign w:val="center"/>
          </w:tcPr>
          <w:p w:rsidR="00765D01" w:rsidRPr="00C63029" w:rsidRDefault="00765D01" w:rsidP="00765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A1132" w:rsidRDefault="00DA1132" w:rsidP="00E776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3BBE" w:rsidRPr="00DF3BBE" w:rsidRDefault="00DF3BBE" w:rsidP="00C63029">
      <w:pPr>
        <w:pStyle w:val="a3"/>
        <w:ind w:firstLine="1418"/>
        <w:rPr>
          <w:rFonts w:ascii="Times New Roman" w:hAnsi="Times New Roman" w:cs="Times New Roman"/>
          <w:sz w:val="24"/>
          <w:szCs w:val="24"/>
        </w:rPr>
      </w:pPr>
      <w:r w:rsidRPr="00DF3BBE">
        <w:rPr>
          <w:rFonts w:ascii="Times New Roman" w:hAnsi="Times New Roman" w:cs="Times New Roman"/>
          <w:sz w:val="24"/>
          <w:szCs w:val="24"/>
        </w:rPr>
        <w:t>Приложение:</w:t>
      </w:r>
    </w:p>
    <w:p w:rsidR="00DF3BBE" w:rsidRPr="00DF3BBE" w:rsidRDefault="00735107" w:rsidP="00C63029">
      <w:pPr>
        <w:pStyle w:val="a3"/>
        <w:ind w:firstLine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63029">
        <w:rPr>
          <w:rFonts w:ascii="Times New Roman" w:hAnsi="Times New Roman" w:cs="Times New Roman"/>
          <w:sz w:val="24"/>
          <w:szCs w:val="24"/>
        </w:rPr>
        <w:t xml:space="preserve">. </w:t>
      </w:r>
      <w:r w:rsidR="00DF3BBE" w:rsidRPr="00DF3BBE">
        <w:rPr>
          <w:rFonts w:ascii="Times New Roman" w:hAnsi="Times New Roman" w:cs="Times New Roman"/>
          <w:sz w:val="24"/>
          <w:szCs w:val="24"/>
        </w:rPr>
        <w:t>Опросный лист №20085-ТХ.ОЛ28 –11 листов;</w:t>
      </w:r>
    </w:p>
    <w:p w:rsidR="00DF3BBE" w:rsidRPr="00DF3BBE" w:rsidRDefault="00735107" w:rsidP="00C63029">
      <w:pPr>
        <w:pStyle w:val="a3"/>
        <w:ind w:firstLine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63029">
        <w:rPr>
          <w:rFonts w:ascii="Times New Roman" w:hAnsi="Times New Roman" w:cs="Times New Roman"/>
          <w:sz w:val="24"/>
          <w:szCs w:val="24"/>
        </w:rPr>
        <w:t xml:space="preserve">. </w:t>
      </w:r>
      <w:r w:rsidR="00DF3BBE" w:rsidRPr="00DF3BBE">
        <w:rPr>
          <w:rFonts w:ascii="Times New Roman" w:hAnsi="Times New Roman" w:cs="Times New Roman"/>
          <w:sz w:val="24"/>
          <w:szCs w:val="24"/>
        </w:rPr>
        <w:t>Опросный лист №20085-ТХ.ОЛ26 –10 листов;</w:t>
      </w:r>
    </w:p>
    <w:p w:rsidR="00DF3BBE" w:rsidRPr="00DF3BBE" w:rsidRDefault="00735107" w:rsidP="00C63029">
      <w:pPr>
        <w:pStyle w:val="a3"/>
        <w:ind w:firstLine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63029">
        <w:rPr>
          <w:rFonts w:ascii="Times New Roman" w:hAnsi="Times New Roman" w:cs="Times New Roman"/>
          <w:sz w:val="24"/>
          <w:szCs w:val="24"/>
        </w:rPr>
        <w:t xml:space="preserve">. </w:t>
      </w:r>
      <w:r w:rsidR="00DF3BBE" w:rsidRPr="00DF3BBE">
        <w:rPr>
          <w:rFonts w:ascii="Times New Roman" w:hAnsi="Times New Roman" w:cs="Times New Roman"/>
          <w:sz w:val="24"/>
          <w:szCs w:val="24"/>
        </w:rPr>
        <w:t>Опросный лист №20085-ТХ.ОЛ34 –12 листов;</w:t>
      </w:r>
    </w:p>
    <w:p w:rsidR="00DF3BBE" w:rsidRPr="00DF3BBE" w:rsidRDefault="00735107" w:rsidP="00C63029">
      <w:pPr>
        <w:pStyle w:val="a3"/>
        <w:ind w:firstLine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63029">
        <w:rPr>
          <w:rFonts w:ascii="Times New Roman" w:hAnsi="Times New Roman" w:cs="Times New Roman"/>
          <w:sz w:val="24"/>
          <w:szCs w:val="24"/>
        </w:rPr>
        <w:t xml:space="preserve">. </w:t>
      </w:r>
      <w:r w:rsidR="00DF3BBE" w:rsidRPr="00DF3BBE">
        <w:rPr>
          <w:rFonts w:ascii="Times New Roman" w:hAnsi="Times New Roman" w:cs="Times New Roman"/>
          <w:sz w:val="24"/>
          <w:szCs w:val="24"/>
        </w:rPr>
        <w:t>Опросный лист №20085-ТХ.ОЛ32 –14 листов;</w:t>
      </w:r>
    </w:p>
    <w:p w:rsidR="00DF3BBE" w:rsidRPr="00DF3BBE" w:rsidRDefault="00735107" w:rsidP="00C63029">
      <w:pPr>
        <w:pStyle w:val="a3"/>
        <w:ind w:firstLine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63029">
        <w:rPr>
          <w:rFonts w:ascii="Times New Roman" w:hAnsi="Times New Roman" w:cs="Times New Roman"/>
          <w:sz w:val="24"/>
          <w:szCs w:val="24"/>
        </w:rPr>
        <w:t xml:space="preserve">. </w:t>
      </w:r>
      <w:r w:rsidR="00DF3BBE" w:rsidRPr="00DF3BBE">
        <w:rPr>
          <w:rFonts w:ascii="Times New Roman" w:hAnsi="Times New Roman" w:cs="Times New Roman"/>
          <w:sz w:val="24"/>
          <w:szCs w:val="24"/>
        </w:rPr>
        <w:t>Опросный лист №20085-ТХ.ОЛ31 –12 листов;</w:t>
      </w:r>
    </w:p>
    <w:p w:rsidR="00DF3BBE" w:rsidRPr="00DF3BBE" w:rsidRDefault="00735107" w:rsidP="00C63029">
      <w:pPr>
        <w:pStyle w:val="a3"/>
        <w:ind w:firstLine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3029">
        <w:rPr>
          <w:rFonts w:ascii="Times New Roman" w:hAnsi="Times New Roman" w:cs="Times New Roman"/>
          <w:sz w:val="24"/>
          <w:szCs w:val="24"/>
        </w:rPr>
        <w:t xml:space="preserve">. </w:t>
      </w:r>
      <w:r w:rsidR="00C53559">
        <w:rPr>
          <w:rFonts w:ascii="Times New Roman" w:hAnsi="Times New Roman" w:cs="Times New Roman"/>
          <w:sz w:val="24"/>
          <w:szCs w:val="24"/>
        </w:rPr>
        <w:t>Опросный лист №20085-ТХ.ОЛ33 –13</w:t>
      </w:r>
      <w:r w:rsidR="00DF3BBE" w:rsidRPr="00DF3BBE">
        <w:rPr>
          <w:rFonts w:ascii="Times New Roman" w:hAnsi="Times New Roman" w:cs="Times New Roman"/>
          <w:sz w:val="24"/>
          <w:szCs w:val="24"/>
        </w:rPr>
        <w:t xml:space="preserve"> листов;</w:t>
      </w:r>
    </w:p>
    <w:p w:rsidR="00DF3BBE" w:rsidRPr="00DF3BBE" w:rsidRDefault="00735107" w:rsidP="00C63029">
      <w:pPr>
        <w:pStyle w:val="a3"/>
        <w:ind w:firstLine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63029">
        <w:rPr>
          <w:rFonts w:ascii="Times New Roman" w:hAnsi="Times New Roman" w:cs="Times New Roman"/>
          <w:sz w:val="24"/>
          <w:szCs w:val="24"/>
        </w:rPr>
        <w:t xml:space="preserve">. </w:t>
      </w:r>
      <w:r w:rsidR="00DF3BBE" w:rsidRPr="00DF3BBE">
        <w:rPr>
          <w:rFonts w:ascii="Times New Roman" w:hAnsi="Times New Roman" w:cs="Times New Roman"/>
          <w:sz w:val="24"/>
          <w:szCs w:val="24"/>
        </w:rPr>
        <w:t>Опросный лист №20085-ТХ.ОЛ22 –11 листов;</w:t>
      </w:r>
    </w:p>
    <w:p w:rsidR="00DF3BBE" w:rsidRPr="00DF3BBE" w:rsidRDefault="00735107" w:rsidP="00C63029">
      <w:pPr>
        <w:pStyle w:val="a3"/>
        <w:ind w:firstLine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63029">
        <w:rPr>
          <w:rFonts w:ascii="Times New Roman" w:hAnsi="Times New Roman" w:cs="Times New Roman"/>
          <w:sz w:val="24"/>
          <w:szCs w:val="24"/>
        </w:rPr>
        <w:t xml:space="preserve">. </w:t>
      </w:r>
      <w:r w:rsidR="00DF3BBE" w:rsidRPr="00DF3BBE">
        <w:rPr>
          <w:rFonts w:ascii="Times New Roman" w:hAnsi="Times New Roman" w:cs="Times New Roman"/>
          <w:sz w:val="24"/>
          <w:szCs w:val="24"/>
        </w:rPr>
        <w:t>Опросный лист №20085-ТХ.ОЛ23 –11 листов;</w:t>
      </w:r>
    </w:p>
    <w:p w:rsidR="00DF3BBE" w:rsidRPr="00DF3BBE" w:rsidRDefault="00735107" w:rsidP="00C63029">
      <w:pPr>
        <w:pStyle w:val="a3"/>
        <w:ind w:firstLine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C63029">
        <w:rPr>
          <w:rFonts w:ascii="Times New Roman" w:hAnsi="Times New Roman" w:cs="Times New Roman"/>
          <w:sz w:val="24"/>
          <w:szCs w:val="24"/>
        </w:rPr>
        <w:t xml:space="preserve">. </w:t>
      </w:r>
      <w:r w:rsidR="00DF3BBE" w:rsidRPr="00DF3BBE">
        <w:rPr>
          <w:rFonts w:ascii="Times New Roman" w:hAnsi="Times New Roman" w:cs="Times New Roman"/>
          <w:sz w:val="24"/>
          <w:szCs w:val="24"/>
        </w:rPr>
        <w:t>Опросный лист №20085-ТХ.ОЛ24 –11 листов;</w:t>
      </w:r>
    </w:p>
    <w:p w:rsidR="00DF3BBE" w:rsidRPr="00DF3BBE" w:rsidRDefault="00735107" w:rsidP="00C63029">
      <w:pPr>
        <w:pStyle w:val="a3"/>
        <w:ind w:firstLine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63029">
        <w:rPr>
          <w:rFonts w:ascii="Times New Roman" w:hAnsi="Times New Roman" w:cs="Times New Roman"/>
          <w:sz w:val="24"/>
          <w:szCs w:val="24"/>
        </w:rPr>
        <w:t xml:space="preserve">. </w:t>
      </w:r>
      <w:r w:rsidR="00DF3BBE" w:rsidRPr="00DF3BBE">
        <w:rPr>
          <w:rFonts w:ascii="Times New Roman" w:hAnsi="Times New Roman" w:cs="Times New Roman"/>
          <w:sz w:val="24"/>
          <w:szCs w:val="24"/>
        </w:rPr>
        <w:t>Опросный лист №20085-ТХ.ОЛ25 –11 листов;</w:t>
      </w:r>
    </w:p>
    <w:p w:rsidR="00DF3BBE" w:rsidRPr="00DF3BBE" w:rsidRDefault="00735107" w:rsidP="00C63029">
      <w:pPr>
        <w:pStyle w:val="a3"/>
        <w:ind w:firstLine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C63029">
        <w:rPr>
          <w:rFonts w:ascii="Times New Roman" w:hAnsi="Times New Roman" w:cs="Times New Roman"/>
          <w:sz w:val="24"/>
          <w:szCs w:val="24"/>
        </w:rPr>
        <w:t xml:space="preserve">. </w:t>
      </w:r>
      <w:r w:rsidR="00DF3BBE" w:rsidRPr="00DF3BBE">
        <w:rPr>
          <w:rFonts w:ascii="Times New Roman" w:hAnsi="Times New Roman" w:cs="Times New Roman"/>
          <w:sz w:val="24"/>
          <w:szCs w:val="24"/>
        </w:rPr>
        <w:t>Опросный лист №20085-ТХ.ОЛ30 –11 листов;</w:t>
      </w:r>
    </w:p>
    <w:p w:rsidR="00DF3BBE" w:rsidRPr="00DF3BBE" w:rsidRDefault="00735107" w:rsidP="00C63029">
      <w:pPr>
        <w:pStyle w:val="a3"/>
        <w:ind w:firstLine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63029">
        <w:rPr>
          <w:rFonts w:ascii="Times New Roman" w:hAnsi="Times New Roman" w:cs="Times New Roman"/>
          <w:sz w:val="24"/>
          <w:szCs w:val="24"/>
        </w:rPr>
        <w:t xml:space="preserve">. </w:t>
      </w:r>
      <w:r w:rsidR="00DF3BBE" w:rsidRPr="00DF3BBE">
        <w:rPr>
          <w:rFonts w:ascii="Times New Roman" w:hAnsi="Times New Roman" w:cs="Times New Roman"/>
          <w:sz w:val="24"/>
          <w:szCs w:val="24"/>
        </w:rPr>
        <w:t>Опросный лист №20085-ТХ.ОЛ27 –10 листов;</w:t>
      </w:r>
    </w:p>
    <w:p w:rsidR="00DF3BBE" w:rsidRPr="00DF3BBE" w:rsidRDefault="00735107" w:rsidP="00C63029">
      <w:pPr>
        <w:pStyle w:val="a3"/>
        <w:ind w:firstLine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63029">
        <w:rPr>
          <w:rFonts w:ascii="Times New Roman" w:hAnsi="Times New Roman" w:cs="Times New Roman"/>
          <w:sz w:val="24"/>
          <w:szCs w:val="24"/>
        </w:rPr>
        <w:t xml:space="preserve">. </w:t>
      </w:r>
      <w:r w:rsidR="00DF3BBE" w:rsidRPr="00DF3BBE">
        <w:rPr>
          <w:rFonts w:ascii="Times New Roman" w:hAnsi="Times New Roman" w:cs="Times New Roman"/>
          <w:sz w:val="24"/>
          <w:szCs w:val="24"/>
        </w:rPr>
        <w:t>Опросный лист №20085-ТХ.ОЛ21 –11 листов;</w:t>
      </w:r>
    </w:p>
    <w:p w:rsidR="00DF3BBE" w:rsidRDefault="00C63029" w:rsidP="00C6302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735107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F3BBE" w:rsidRPr="00DF3BBE">
        <w:rPr>
          <w:rFonts w:ascii="Times New Roman" w:hAnsi="Times New Roman" w:cs="Times New Roman"/>
          <w:sz w:val="24"/>
          <w:szCs w:val="24"/>
        </w:rPr>
        <w:t>Опросный лист №20085-ТХ.ОЛ29 –11 листов.</w:t>
      </w:r>
    </w:p>
    <w:p w:rsidR="00DF3BBE" w:rsidRDefault="00DF3BBE" w:rsidP="00DF3BB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3BBE" w:rsidRPr="00DF3BBE" w:rsidRDefault="00DF3BBE" w:rsidP="00DF3BBE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F3BBE" w:rsidRPr="00DF3BBE" w:rsidSect="00C63029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55E"/>
    <w:rsid w:val="001119AC"/>
    <w:rsid w:val="00220ED2"/>
    <w:rsid w:val="002225C9"/>
    <w:rsid w:val="002C22B3"/>
    <w:rsid w:val="003018FB"/>
    <w:rsid w:val="00355AEC"/>
    <w:rsid w:val="00401D8F"/>
    <w:rsid w:val="00512B76"/>
    <w:rsid w:val="005728FE"/>
    <w:rsid w:val="0058655E"/>
    <w:rsid w:val="007039F4"/>
    <w:rsid w:val="00735107"/>
    <w:rsid w:val="00765D01"/>
    <w:rsid w:val="00803BFB"/>
    <w:rsid w:val="00813A76"/>
    <w:rsid w:val="009924F1"/>
    <w:rsid w:val="009D1867"/>
    <w:rsid w:val="00AE2FDE"/>
    <w:rsid w:val="00C4409D"/>
    <w:rsid w:val="00C53559"/>
    <w:rsid w:val="00C63029"/>
    <w:rsid w:val="00CA42E1"/>
    <w:rsid w:val="00D45B47"/>
    <w:rsid w:val="00D710F5"/>
    <w:rsid w:val="00DA1132"/>
    <w:rsid w:val="00DF3BBE"/>
    <w:rsid w:val="00E0385B"/>
    <w:rsid w:val="00E77602"/>
    <w:rsid w:val="00F94EBE"/>
    <w:rsid w:val="00FF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13C1D"/>
  <w15:chartTrackingRefBased/>
  <w15:docId w15:val="{90BE3412-3DC6-4D54-8EB5-03EB7368C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655E"/>
    <w:pPr>
      <w:spacing w:after="0" w:line="240" w:lineRule="auto"/>
    </w:pPr>
  </w:style>
  <w:style w:type="table" w:styleId="a4">
    <w:name w:val="Table Grid"/>
    <w:basedOn w:val="a1"/>
    <w:uiPriority w:val="39"/>
    <w:rsid w:val="00586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03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39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Вериго С.А.</dc:creator>
  <cp:keywords/>
  <dc:description/>
  <cp:lastModifiedBy>Мартыненко А.А.</cp:lastModifiedBy>
  <cp:revision>4</cp:revision>
  <cp:lastPrinted>2026-08-11T07:36:00Z</cp:lastPrinted>
  <dcterms:created xsi:type="dcterms:W3CDTF">2026-08-11T06:54:00Z</dcterms:created>
  <dcterms:modified xsi:type="dcterms:W3CDTF">2026-08-18T08:52:00Z</dcterms:modified>
</cp:coreProperties>
</file>