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EZ20260812387322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МогМТ№380/26- ЗОИ «Расходные материалы к медицинскому оборудованию»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2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