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DE41"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620F4C70"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7FF44305"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58BC0AF4"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p>
    <w:p w14:paraId="40FD2176" w14:textId="77777777" w:rsidR="00AC70F9" w:rsidRDefault="00AC70F9" w:rsidP="007B0A1A">
      <w:pPr>
        <w:spacing w:after="0" w:line="240" w:lineRule="auto"/>
        <w:ind w:left="4675" w:firstLine="709"/>
        <w:rPr>
          <w:rFonts w:ascii="Times New Roman" w:eastAsia="Times New Roman" w:hAnsi="Times New Roman"/>
          <w:b/>
          <w:sz w:val="24"/>
          <w:szCs w:val="24"/>
        </w:rPr>
      </w:pPr>
    </w:p>
    <w:p w14:paraId="49F97825" w14:textId="77777777" w:rsidR="00E449BB" w:rsidRDefault="00E449BB" w:rsidP="007B0A1A">
      <w:pPr>
        <w:spacing w:after="0" w:line="240" w:lineRule="auto"/>
        <w:ind w:left="4675" w:firstLine="709"/>
        <w:rPr>
          <w:rFonts w:ascii="Times New Roman" w:eastAsia="Times New Roman" w:hAnsi="Times New Roman"/>
          <w:b/>
          <w:sz w:val="24"/>
          <w:szCs w:val="24"/>
        </w:rPr>
      </w:pPr>
    </w:p>
    <w:p w14:paraId="0282F9D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УТВЕРЖДАЮ</w:t>
      </w:r>
    </w:p>
    <w:p w14:paraId="75B74AC6" w14:textId="77777777" w:rsidR="009D04AF" w:rsidRDefault="0068380A" w:rsidP="007B0A1A">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Директор</w:t>
      </w:r>
      <w:r w:rsidR="007B0A1A" w:rsidRPr="007B0A1A">
        <w:rPr>
          <w:rFonts w:ascii="Times New Roman" w:eastAsia="Times New Roman" w:hAnsi="Times New Roman"/>
          <w:b/>
          <w:sz w:val="24"/>
          <w:szCs w:val="24"/>
        </w:rPr>
        <w:t xml:space="preserve"> </w:t>
      </w:r>
    </w:p>
    <w:p w14:paraId="13BC8B71" w14:textId="77777777"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КУП «Тендерный центр Мингорисполкома»</w:t>
      </w:r>
    </w:p>
    <w:p w14:paraId="433E1BAF" w14:textId="77777777"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____________</w:t>
      </w:r>
      <w:proofErr w:type="spellStart"/>
      <w:r w:rsidR="0068380A">
        <w:rPr>
          <w:rFonts w:ascii="Times New Roman" w:eastAsia="Times New Roman" w:hAnsi="Times New Roman"/>
          <w:b/>
          <w:sz w:val="24"/>
          <w:szCs w:val="24"/>
        </w:rPr>
        <w:t>О.Г.Карпиеня</w:t>
      </w:r>
      <w:proofErr w:type="spellEnd"/>
    </w:p>
    <w:p w14:paraId="0DA24767" w14:textId="77777777" w:rsidR="00E449BB" w:rsidRPr="007B0A1A" w:rsidRDefault="00E449BB" w:rsidP="007B0A1A">
      <w:pPr>
        <w:spacing w:after="0" w:line="240" w:lineRule="auto"/>
        <w:rPr>
          <w:rFonts w:ascii="Times New Roman" w:eastAsia="Times New Roman" w:hAnsi="Times New Roman"/>
          <w:b/>
          <w:sz w:val="24"/>
          <w:szCs w:val="24"/>
        </w:rPr>
      </w:pPr>
    </w:p>
    <w:p w14:paraId="2599EB6C" w14:textId="2B5F63B6" w:rsidR="007B0A1A" w:rsidRPr="000A7A7D" w:rsidRDefault="007B0A1A" w:rsidP="007B0A1A">
      <w:pPr>
        <w:spacing w:after="0" w:line="240" w:lineRule="auto"/>
        <w:rPr>
          <w:rFonts w:ascii="Times New Roman" w:eastAsia="Times New Roman" w:hAnsi="Times New Roman"/>
          <w:b/>
          <w:sz w:val="24"/>
          <w:szCs w:val="24"/>
        </w:rPr>
      </w:pPr>
      <w:r w:rsidRPr="000A7A7D">
        <w:rPr>
          <w:rFonts w:ascii="Times New Roman" w:eastAsia="Times New Roman" w:hAnsi="Times New Roman"/>
          <w:b/>
          <w:sz w:val="24"/>
          <w:szCs w:val="24"/>
        </w:rPr>
        <w:t>«</w:t>
      </w:r>
      <w:r w:rsidR="008B4AF7">
        <w:rPr>
          <w:rFonts w:ascii="Times New Roman" w:eastAsia="Times New Roman" w:hAnsi="Times New Roman"/>
          <w:b/>
          <w:sz w:val="24"/>
          <w:szCs w:val="24"/>
        </w:rPr>
        <w:t>18</w:t>
      </w:r>
      <w:r w:rsidRPr="000A7A7D">
        <w:rPr>
          <w:rFonts w:ascii="Times New Roman" w:eastAsia="Times New Roman" w:hAnsi="Times New Roman"/>
          <w:b/>
          <w:sz w:val="24"/>
          <w:szCs w:val="24"/>
        </w:rPr>
        <w:t>»</w:t>
      </w:r>
      <w:r w:rsidR="00D040D3" w:rsidRPr="00011E67">
        <w:rPr>
          <w:rFonts w:ascii="Times New Roman" w:eastAsia="Times New Roman" w:hAnsi="Times New Roman"/>
          <w:b/>
          <w:sz w:val="24"/>
          <w:szCs w:val="24"/>
        </w:rPr>
        <w:t xml:space="preserve"> </w:t>
      </w:r>
      <w:r w:rsidR="008B4AF7">
        <w:rPr>
          <w:rFonts w:ascii="Times New Roman" w:eastAsia="Times New Roman" w:hAnsi="Times New Roman"/>
          <w:b/>
          <w:sz w:val="24"/>
          <w:szCs w:val="24"/>
        </w:rPr>
        <w:t>августа</w:t>
      </w:r>
      <w:r w:rsidR="00C84614">
        <w:rPr>
          <w:rFonts w:ascii="Times New Roman" w:eastAsia="Times New Roman" w:hAnsi="Times New Roman"/>
          <w:b/>
          <w:sz w:val="24"/>
          <w:szCs w:val="24"/>
        </w:rPr>
        <w:t xml:space="preserve"> 2026</w:t>
      </w:r>
      <w:r w:rsidR="00D317C7">
        <w:rPr>
          <w:rFonts w:ascii="Times New Roman" w:eastAsia="Times New Roman" w:hAnsi="Times New Roman"/>
          <w:b/>
          <w:sz w:val="24"/>
          <w:szCs w:val="24"/>
        </w:rPr>
        <w:t> </w:t>
      </w:r>
      <w:r w:rsidRPr="000A7A7D">
        <w:rPr>
          <w:rFonts w:ascii="Times New Roman" w:eastAsia="Times New Roman" w:hAnsi="Times New Roman"/>
          <w:b/>
          <w:sz w:val="24"/>
          <w:szCs w:val="24"/>
        </w:rPr>
        <w:t>г.</w:t>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t xml:space="preserve">      </w:t>
      </w:r>
      <w:r w:rsidR="0077732E">
        <w:rPr>
          <w:rFonts w:ascii="Times New Roman" w:eastAsia="Times New Roman" w:hAnsi="Times New Roman"/>
          <w:b/>
          <w:sz w:val="24"/>
          <w:szCs w:val="24"/>
        </w:rPr>
        <w:t xml:space="preserve">                             г. </w:t>
      </w:r>
      <w:r w:rsidRPr="000A7A7D">
        <w:rPr>
          <w:rFonts w:ascii="Times New Roman" w:eastAsia="Times New Roman" w:hAnsi="Times New Roman"/>
          <w:b/>
          <w:sz w:val="24"/>
          <w:szCs w:val="24"/>
        </w:rPr>
        <w:t>Минск</w:t>
      </w:r>
    </w:p>
    <w:p w14:paraId="1CE96022" w14:textId="77777777" w:rsidR="007B0A1A" w:rsidRPr="000A7A7D" w:rsidRDefault="007B0A1A" w:rsidP="007B0A1A">
      <w:pPr>
        <w:spacing w:after="0" w:line="240" w:lineRule="auto"/>
        <w:jc w:val="center"/>
        <w:rPr>
          <w:rFonts w:ascii="Times New Roman" w:eastAsia="Times New Roman" w:hAnsi="Times New Roman"/>
          <w:b/>
          <w:sz w:val="24"/>
          <w:szCs w:val="24"/>
        </w:rPr>
      </w:pPr>
    </w:p>
    <w:p w14:paraId="4019C048" w14:textId="77777777" w:rsidR="00D8602D" w:rsidRDefault="00D8602D" w:rsidP="001F302C">
      <w:pPr>
        <w:widowControl w:val="0"/>
        <w:autoSpaceDE w:val="0"/>
        <w:autoSpaceDN w:val="0"/>
        <w:adjustRightInd w:val="0"/>
        <w:spacing w:after="0" w:line="240" w:lineRule="auto"/>
        <w:jc w:val="both"/>
        <w:rPr>
          <w:rFonts w:ascii="Times New Roman" w:eastAsia="Times New Roman" w:hAnsi="Times New Roman"/>
          <w:b/>
        </w:rPr>
      </w:pPr>
    </w:p>
    <w:p w14:paraId="2BFFFB06" w14:textId="329D1A21" w:rsidR="0013044F" w:rsidRPr="00A64C34" w:rsidRDefault="007B0A1A" w:rsidP="0013044F">
      <w:pPr>
        <w:widowControl w:val="0"/>
        <w:autoSpaceDE w:val="0"/>
        <w:autoSpaceDN w:val="0"/>
        <w:adjustRightInd w:val="0"/>
        <w:spacing w:line="240" w:lineRule="auto"/>
        <w:jc w:val="center"/>
        <w:rPr>
          <w:rFonts w:ascii="Times New Roman" w:eastAsia="Times New Roman" w:hAnsi="Times New Roman"/>
          <w:b/>
          <w:bCs/>
          <w:sz w:val="24"/>
          <w:szCs w:val="24"/>
        </w:rPr>
      </w:pPr>
      <w:r w:rsidRPr="00220097">
        <w:rPr>
          <w:rFonts w:ascii="Times New Roman" w:eastAsia="Times New Roman" w:hAnsi="Times New Roman"/>
          <w:b/>
        </w:rPr>
        <w:t xml:space="preserve">АУКЦИОННЫЕ ДОКУМЕНТЫ </w:t>
      </w:r>
      <w:r w:rsidR="00A82C58" w:rsidRPr="00220097">
        <w:rPr>
          <w:rFonts w:ascii="Times New Roman" w:eastAsia="Times New Roman" w:hAnsi="Times New Roman"/>
          <w:b/>
          <w:sz w:val="24"/>
          <w:szCs w:val="24"/>
        </w:rPr>
        <w:t>№А</w:t>
      </w:r>
      <w:r w:rsidR="00C84614">
        <w:rPr>
          <w:rFonts w:ascii="Times New Roman" w:eastAsia="Times New Roman" w:hAnsi="Times New Roman"/>
          <w:b/>
          <w:sz w:val="24"/>
          <w:szCs w:val="24"/>
        </w:rPr>
        <w:t>С</w:t>
      </w:r>
      <w:r w:rsidR="008B4AF7">
        <w:rPr>
          <w:rFonts w:ascii="Times New Roman" w:eastAsia="Times New Roman" w:hAnsi="Times New Roman"/>
          <w:b/>
          <w:sz w:val="24"/>
          <w:szCs w:val="24"/>
        </w:rPr>
        <w:t>884</w:t>
      </w:r>
      <w:r w:rsidR="00614E3C">
        <w:rPr>
          <w:rFonts w:ascii="Times New Roman" w:eastAsia="Times New Roman" w:hAnsi="Times New Roman"/>
          <w:b/>
          <w:sz w:val="24"/>
          <w:szCs w:val="24"/>
        </w:rPr>
        <w:t>-</w:t>
      </w:r>
      <w:r w:rsidR="00C84614">
        <w:rPr>
          <w:rFonts w:ascii="Times New Roman" w:eastAsia="Times New Roman" w:hAnsi="Times New Roman"/>
          <w:b/>
          <w:sz w:val="24"/>
          <w:szCs w:val="24"/>
        </w:rPr>
        <w:t>0</w:t>
      </w:r>
      <w:r w:rsidR="008B4AF7">
        <w:rPr>
          <w:rFonts w:ascii="Times New Roman" w:eastAsia="Times New Roman" w:hAnsi="Times New Roman"/>
          <w:b/>
          <w:sz w:val="24"/>
          <w:szCs w:val="24"/>
        </w:rPr>
        <w:t>8</w:t>
      </w:r>
      <w:r w:rsidR="00F74625" w:rsidRPr="00220097">
        <w:rPr>
          <w:rFonts w:ascii="Times New Roman" w:eastAsia="Times New Roman" w:hAnsi="Times New Roman"/>
          <w:b/>
          <w:sz w:val="24"/>
          <w:szCs w:val="24"/>
        </w:rPr>
        <w:t>/2</w:t>
      </w:r>
      <w:r w:rsidR="00C84614">
        <w:rPr>
          <w:rFonts w:ascii="Times New Roman" w:eastAsia="Times New Roman" w:hAnsi="Times New Roman"/>
          <w:b/>
          <w:sz w:val="24"/>
          <w:szCs w:val="24"/>
        </w:rPr>
        <w:t>6</w:t>
      </w:r>
      <w:r w:rsidR="008E3365" w:rsidRPr="00220097">
        <w:rPr>
          <w:rFonts w:ascii="Times New Roman" w:eastAsia="Times New Roman" w:hAnsi="Times New Roman"/>
          <w:b/>
          <w:sz w:val="24"/>
          <w:szCs w:val="24"/>
        </w:rPr>
        <w:t>1</w:t>
      </w:r>
      <w:r w:rsidRPr="000A7A7D">
        <w:rPr>
          <w:rFonts w:ascii="Times New Roman" w:eastAsia="Times New Roman" w:hAnsi="Times New Roman"/>
          <w:b/>
          <w:sz w:val="24"/>
          <w:szCs w:val="24"/>
        </w:rPr>
        <w:t xml:space="preserve"> по электронному аукциону </w:t>
      </w:r>
      <w:r w:rsidR="00CA2D73" w:rsidRPr="00CA2D73">
        <w:rPr>
          <w:rFonts w:ascii="Times New Roman" w:eastAsia="Times New Roman" w:hAnsi="Times New Roman"/>
          <w:b/>
          <w:sz w:val="24"/>
          <w:szCs w:val="24"/>
        </w:rPr>
        <w:t>на закупку</w:t>
      </w:r>
      <w:r w:rsidR="00D040D3">
        <w:rPr>
          <w:rFonts w:ascii="Times New Roman" w:eastAsia="Times New Roman" w:hAnsi="Times New Roman"/>
          <w:b/>
          <w:bCs/>
          <w:sz w:val="24"/>
          <w:szCs w:val="24"/>
        </w:rPr>
        <w:t xml:space="preserve"> </w:t>
      </w:r>
      <w:r w:rsidR="008B4AF7" w:rsidRPr="008B4AF7">
        <w:rPr>
          <w:rFonts w:ascii="Times New Roman" w:eastAsia="Times New Roman" w:hAnsi="Times New Roman"/>
          <w:b/>
          <w:bCs/>
          <w:iCs/>
          <w:sz w:val="24"/>
          <w:szCs w:val="24"/>
        </w:rPr>
        <w:t>щитовых затворов и арматуры аэротенков № 1-8 для комплектации объекта «Реконструкция Минской очистной станции по ул. Инженерная. 1. Внесение изменений». 2 очередь строительства в интересах унитарного предприятия «МИНСКВОДОКАНАЛ»</w:t>
      </w:r>
    </w:p>
    <w:p w14:paraId="1F718E84" w14:textId="2E0A312D" w:rsidR="007B0A1A" w:rsidRPr="007B0A1A" w:rsidRDefault="007B0A1A" w:rsidP="00EA302C">
      <w:pPr>
        <w:pStyle w:val="ConsPlusNormal"/>
        <w:jc w:val="center"/>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969"/>
        <w:gridCol w:w="62"/>
        <w:gridCol w:w="5387"/>
      </w:tblGrid>
      <w:tr w:rsidR="007B0A1A" w:rsidRPr="007B0A1A" w14:paraId="71C919C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vAlign w:val="center"/>
          </w:tcPr>
          <w:p w14:paraId="627511BA"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sz w:val="24"/>
                <w:szCs w:val="24"/>
              </w:rPr>
              <w:t>Вид процедуры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vAlign w:val="center"/>
          </w:tcPr>
          <w:p w14:paraId="4035FA1E" w14:textId="77777777" w:rsidR="007B0A1A" w:rsidRPr="00D040D3" w:rsidRDefault="008E3365" w:rsidP="00E1381A">
            <w:pPr>
              <w:pStyle w:val="ConsPlusNormal"/>
              <w:jc w:val="center"/>
              <w:rPr>
                <w:rFonts w:ascii="Times New Roman" w:hAnsi="Times New Roman" w:cs="Times New Roman"/>
                <w:sz w:val="24"/>
                <w:szCs w:val="24"/>
              </w:rPr>
            </w:pPr>
            <w:r>
              <w:rPr>
                <w:rFonts w:ascii="Times New Roman" w:hAnsi="Times New Roman" w:cs="Times New Roman"/>
                <w:sz w:val="24"/>
                <w:szCs w:val="24"/>
              </w:rPr>
              <w:t>Э</w:t>
            </w:r>
            <w:r w:rsidR="007B0A1A" w:rsidRPr="00D040D3">
              <w:rPr>
                <w:rFonts w:ascii="Times New Roman" w:hAnsi="Times New Roman" w:cs="Times New Roman"/>
                <w:sz w:val="24"/>
                <w:szCs w:val="24"/>
              </w:rPr>
              <w:t>лектронный аукцион</w:t>
            </w:r>
          </w:p>
        </w:tc>
      </w:tr>
      <w:tr w:rsidR="007B0A1A" w:rsidRPr="007B0A1A" w14:paraId="6B2E28FA"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AEFC38F" w14:textId="77777777" w:rsidR="007B0A1A" w:rsidRPr="00D040D3" w:rsidRDefault="00CA2D73"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 заказчике</w:t>
            </w:r>
          </w:p>
        </w:tc>
      </w:tr>
      <w:tr w:rsidR="00B95588" w:rsidRPr="007B0A1A" w14:paraId="0F3000D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4E6EB77"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Наименование </w:t>
            </w:r>
          </w:p>
        </w:tc>
        <w:tc>
          <w:tcPr>
            <w:tcW w:w="5449" w:type="dxa"/>
            <w:gridSpan w:val="2"/>
            <w:tcBorders>
              <w:top w:val="single" w:sz="4" w:space="0" w:color="auto"/>
              <w:left w:val="single" w:sz="4" w:space="0" w:color="auto"/>
              <w:bottom w:val="single" w:sz="4" w:space="0" w:color="auto"/>
              <w:right w:val="single" w:sz="4" w:space="0" w:color="auto"/>
            </w:tcBorders>
          </w:tcPr>
          <w:p w14:paraId="09E41CC2" w14:textId="25D920AF" w:rsidR="00B95588" w:rsidRPr="00D040D3" w:rsidRDefault="00D040D3" w:rsidP="00E1381A">
            <w:pPr>
              <w:pStyle w:val="ConsPlusNormal"/>
              <w:jc w:val="both"/>
              <w:rPr>
                <w:rFonts w:ascii="Times New Roman" w:hAnsi="Times New Roman" w:cs="Times New Roman"/>
                <w:sz w:val="24"/>
                <w:szCs w:val="24"/>
              </w:rPr>
            </w:pPr>
            <w:r w:rsidRPr="00D040D3">
              <w:rPr>
                <w:rFonts w:ascii="Times New Roman" w:hAnsi="Times New Roman" w:cs="Times New Roman"/>
                <w:sz w:val="24"/>
                <w:szCs w:val="24"/>
              </w:rPr>
              <w:t xml:space="preserve">Коммунальное унитарное </w:t>
            </w:r>
            <w:r w:rsidR="007B510D">
              <w:rPr>
                <w:rFonts w:ascii="Times New Roman" w:hAnsi="Times New Roman" w:cs="Times New Roman"/>
                <w:sz w:val="24"/>
                <w:szCs w:val="24"/>
              </w:rPr>
              <w:t xml:space="preserve">производственное </w:t>
            </w:r>
            <w:r w:rsidRPr="00D040D3">
              <w:rPr>
                <w:rFonts w:ascii="Times New Roman" w:hAnsi="Times New Roman" w:cs="Times New Roman"/>
                <w:sz w:val="24"/>
                <w:szCs w:val="24"/>
              </w:rPr>
              <w:t>предприятие «</w:t>
            </w:r>
            <w:r w:rsidR="007B510D">
              <w:rPr>
                <w:rFonts w:ascii="Times New Roman" w:hAnsi="Times New Roman" w:cs="Times New Roman"/>
                <w:sz w:val="24"/>
                <w:szCs w:val="24"/>
              </w:rPr>
              <w:t>МИНСКВОДОКАНАЛ</w:t>
            </w:r>
            <w:r w:rsidR="001A1058">
              <w:rPr>
                <w:rFonts w:ascii="Times New Roman" w:hAnsi="Times New Roman" w:cs="Times New Roman"/>
                <w:sz w:val="24"/>
                <w:szCs w:val="24"/>
              </w:rPr>
              <w:t>»</w:t>
            </w:r>
          </w:p>
        </w:tc>
      </w:tr>
      <w:tr w:rsidR="00B95588" w:rsidRPr="007B0A1A" w14:paraId="0391EDB8"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F9DF594"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Место нахождения </w:t>
            </w:r>
          </w:p>
        </w:tc>
        <w:tc>
          <w:tcPr>
            <w:tcW w:w="5449" w:type="dxa"/>
            <w:gridSpan w:val="2"/>
            <w:tcBorders>
              <w:top w:val="single" w:sz="4" w:space="0" w:color="auto"/>
              <w:left w:val="single" w:sz="4" w:space="0" w:color="auto"/>
              <w:bottom w:val="single" w:sz="4" w:space="0" w:color="auto"/>
              <w:right w:val="single" w:sz="4" w:space="0" w:color="auto"/>
            </w:tcBorders>
          </w:tcPr>
          <w:p w14:paraId="29E2F9B2" w14:textId="004760C4" w:rsidR="00B95588" w:rsidRPr="00D040D3" w:rsidRDefault="009D0852" w:rsidP="00E1381A">
            <w:pPr>
              <w:pStyle w:val="ConsPlusNormal"/>
              <w:rPr>
                <w:rFonts w:ascii="Times New Roman" w:hAnsi="Times New Roman" w:cs="Times New Roman"/>
                <w:sz w:val="24"/>
                <w:szCs w:val="24"/>
              </w:rPr>
            </w:pPr>
            <w:r>
              <w:rPr>
                <w:rFonts w:ascii="Times New Roman" w:hAnsi="Times New Roman" w:cs="Times New Roman"/>
                <w:sz w:val="24"/>
                <w:szCs w:val="24"/>
              </w:rPr>
              <w:t>2200</w:t>
            </w:r>
            <w:r w:rsidR="007B510D">
              <w:rPr>
                <w:rFonts w:ascii="Times New Roman" w:hAnsi="Times New Roman" w:cs="Times New Roman"/>
                <w:sz w:val="24"/>
                <w:szCs w:val="24"/>
              </w:rPr>
              <w:t>88</w:t>
            </w:r>
            <w:r>
              <w:rPr>
                <w:rFonts w:ascii="Times New Roman" w:hAnsi="Times New Roman" w:cs="Times New Roman"/>
                <w:sz w:val="24"/>
                <w:szCs w:val="24"/>
              </w:rPr>
              <w:t>, г. </w:t>
            </w:r>
            <w:r w:rsidR="003735AE">
              <w:rPr>
                <w:rFonts w:ascii="Times New Roman" w:hAnsi="Times New Roman" w:cs="Times New Roman"/>
                <w:sz w:val="24"/>
                <w:szCs w:val="24"/>
              </w:rPr>
              <w:t>Минск, ул. </w:t>
            </w:r>
            <w:proofErr w:type="spellStart"/>
            <w:r w:rsidR="007B510D">
              <w:rPr>
                <w:rFonts w:ascii="Times New Roman" w:hAnsi="Times New Roman" w:cs="Times New Roman"/>
                <w:sz w:val="24"/>
                <w:szCs w:val="24"/>
              </w:rPr>
              <w:t>Пулихова</w:t>
            </w:r>
            <w:proofErr w:type="spellEnd"/>
            <w:r w:rsidR="007B510D">
              <w:rPr>
                <w:rFonts w:ascii="Times New Roman" w:hAnsi="Times New Roman" w:cs="Times New Roman"/>
                <w:sz w:val="24"/>
                <w:szCs w:val="24"/>
              </w:rPr>
              <w:t>, 15</w:t>
            </w:r>
          </w:p>
        </w:tc>
      </w:tr>
      <w:tr w:rsidR="00B95588" w:rsidRPr="007B0A1A" w14:paraId="6CFD47CF"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0596D56"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Учетный номер плательщика </w:t>
            </w:r>
          </w:p>
        </w:tc>
        <w:tc>
          <w:tcPr>
            <w:tcW w:w="5449" w:type="dxa"/>
            <w:gridSpan w:val="2"/>
            <w:tcBorders>
              <w:top w:val="single" w:sz="4" w:space="0" w:color="auto"/>
              <w:left w:val="single" w:sz="4" w:space="0" w:color="auto"/>
              <w:bottom w:val="single" w:sz="4" w:space="0" w:color="auto"/>
              <w:right w:val="single" w:sz="4" w:space="0" w:color="auto"/>
            </w:tcBorders>
          </w:tcPr>
          <w:p w14:paraId="51C42647" w14:textId="44B959BD" w:rsidR="00B95588" w:rsidRPr="00D040D3" w:rsidRDefault="00D040D3"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1</w:t>
            </w:r>
            <w:r w:rsidR="007B510D">
              <w:rPr>
                <w:rFonts w:ascii="Times New Roman" w:hAnsi="Times New Roman" w:cs="Times New Roman"/>
                <w:sz w:val="24"/>
                <w:szCs w:val="24"/>
              </w:rPr>
              <w:t>00236027</w:t>
            </w:r>
          </w:p>
        </w:tc>
      </w:tr>
      <w:tr w:rsidR="007B0A1A" w:rsidRPr="007B0A1A" w14:paraId="096270B9"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BB8BE1E" w14:textId="77777777" w:rsidR="007B0A1A" w:rsidRPr="00D040D3" w:rsidRDefault="00465B11"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 xml:space="preserve">Сведения об организаторе </w:t>
            </w:r>
          </w:p>
        </w:tc>
      </w:tr>
      <w:tr w:rsidR="00AC70F9" w:rsidRPr="007B0A1A" w14:paraId="686EEDF4"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08B2B4C"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юридического лица</w:t>
            </w:r>
          </w:p>
        </w:tc>
        <w:tc>
          <w:tcPr>
            <w:tcW w:w="5449" w:type="dxa"/>
            <w:gridSpan w:val="2"/>
            <w:tcBorders>
              <w:top w:val="single" w:sz="4" w:space="0" w:color="auto"/>
              <w:left w:val="single" w:sz="4" w:space="0" w:color="auto"/>
              <w:bottom w:val="single" w:sz="4" w:space="0" w:color="auto"/>
              <w:right w:val="single" w:sz="4" w:space="0" w:color="auto"/>
            </w:tcBorders>
          </w:tcPr>
          <w:p w14:paraId="1608BE08"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Коммунальное унитарное предприятие «Тендерный центр Мингорисполкома»</w:t>
            </w:r>
          </w:p>
        </w:tc>
      </w:tr>
      <w:tr w:rsidR="00AC70F9" w:rsidRPr="007B0A1A" w14:paraId="3B0CFDC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02AB9A90"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Место нахождения</w:t>
            </w:r>
          </w:p>
        </w:tc>
        <w:tc>
          <w:tcPr>
            <w:tcW w:w="5449" w:type="dxa"/>
            <w:gridSpan w:val="2"/>
            <w:tcBorders>
              <w:top w:val="single" w:sz="4" w:space="0" w:color="auto"/>
              <w:left w:val="single" w:sz="4" w:space="0" w:color="auto"/>
              <w:bottom w:val="single" w:sz="4" w:space="0" w:color="auto"/>
              <w:right w:val="single" w:sz="4" w:space="0" w:color="auto"/>
            </w:tcBorders>
          </w:tcPr>
          <w:p w14:paraId="0C552F87" w14:textId="77777777" w:rsidR="00AC70F9" w:rsidRPr="00D040D3" w:rsidRDefault="0068380A" w:rsidP="00E1381A">
            <w:pPr>
              <w:pStyle w:val="ConsPlusNormal"/>
              <w:rPr>
                <w:rFonts w:ascii="Times New Roman" w:hAnsi="Times New Roman" w:cs="Times New Roman"/>
                <w:sz w:val="24"/>
                <w:szCs w:val="24"/>
              </w:rPr>
            </w:pPr>
            <w:r>
              <w:rPr>
                <w:rFonts w:ascii="Times New Roman" w:hAnsi="Times New Roman" w:cs="Times New Roman"/>
                <w:sz w:val="24"/>
                <w:szCs w:val="24"/>
              </w:rPr>
              <w:t>220005, г. </w:t>
            </w:r>
            <w:r w:rsidR="00AC70F9" w:rsidRPr="00D040D3">
              <w:rPr>
                <w:rFonts w:ascii="Times New Roman" w:hAnsi="Times New Roman" w:cs="Times New Roman"/>
                <w:sz w:val="24"/>
                <w:szCs w:val="24"/>
              </w:rPr>
              <w:t>Минс</w:t>
            </w:r>
            <w:r w:rsidR="00B0433A">
              <w:rPr>
                <w:rFonts w:ascii="Times New Roman" w:hAnsi="Times New Roman" w:cs="Times New Roman"/>
                <w:sz w:val="24"/>
                <w:szCs w:val="24"/>
              </w:rPr>
              <w:t>к, пр-т Независимости, 44, пом. </w:t>
            </w:r>
            <w:r w:rsidR="00AC70F9" w:rsidRPr="00D040D3">
              <w:rPr>
                <w:rFonts w:ascii="Times New Roman" w:hAnsi="Times New Roman" w:cs="Times New Roman"/>
                <w:sz w:val="24"/>
                <w:szCs w:val="24"/>
              </w:rPr>
              <w:t>8Н</w:t>
            </w:r>
          </w:p>
        </w:tc>
      </w:tr>
      <w:tr w:rsidR="00AC70F9" w:rsidRPr="007B0A1A" w14:paraId="2EFC9C7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7C707A72"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Учетный номер плательщика</w:t>
            </w:r>
          </w:p>
        </w:tc>
        <w:tc>
          <w:tcPr>
            <w:tcW w:w="5449" w:type="dxa"/>
            <w:gridSpan w:val="2"/>
            <w:tcBorders>
              <w:top w:val="single" w:sz="4" w:space="0" w:color="auto"/>
              <w:left w:val="single" w:sz="4" w:space="0" w:color="auto"/>
              <w:bottom w:val="single" w:sz="4" w:space="0" w:color="auto"/>
              <w:right w:val="single" w:sz="4" w:space="0" w:color="auto"/>
            </w:tcBorders>
          </w:tcPr>
          <w:p w14:paraId="02165D0E"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190542214</w:t>
            </w:r>
          </w:p>
        </w:tc>
      </w:tr>
      <w:tr w:rsidR="007B0A1A" w:rsidRPr="007B0A1A" w14:paraId="3C4F6FE2"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2C0AFB17"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w:t>
            </w:r>
            <w:r w:rsidR="008E3365">
              <w:rPr>
                <w:rFonts w:ascii="Times New Roman" w:hAnsi="Times New Roman" w:cs="Times New Roman"/>
                <w:b/>
                <w:bCs/>
                <w:sz w:val="24"/>
                <w:szCs w:val="24"/>
              </w:rPr>
              <w:t>б</w:t>
            </w:r>
            <w:r w:rsidR="00045485">
              <w:rPr>
                <w:rFonts w:ascii="Times New Roman" w:hAnsi="Times New Roman" w:cs="Times New Roman"/>
                <w:b/>
                <w:bCs/>
                <w:sz w:val="24"/>
                <w:szCs w:val="24"/>
              </w:rPr>
              <w:t xml:space="preserve"> </w:t>
            </w:r>
            <w:r w:rsidRPr="00D040D3">
              <w:rPr>
                <w:rFonts w:ascii="Times New Roman" w:hAnsi="Times New Roman" w:cs="Times New Roman"/>
                <w:b/>
                <w:bCs/>
                <w:sz w:val="24"/>
                <w:szCs w:val="24"/>
              </w:rPr>
              <w:t>электронном аукционе</w:t>
            </w:r>
          </w:p>
        </w:tc>
      </w:tr>
      <w:tr w:rsidR="007B0A1A" w:rsidRPr="007B0A1A" w14:paraId="0C2C64F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4E83F25D"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Дата истечения срока для подготовки и подачи предложений</w:t>
            </w:r>
          </w:p>
        </w:tc>
        <w:tc>
          <w:tcPr>
            <w:tcW w:w="5449" w:type="dxa"/>
            <w:gridSpan w:val="2"/>
            <w:tcBorders>
              <w:top w:val="single" w:sz="4" w:space="0" w:color="auto"/>
              <w:left w:val="single" w:sz="4" w:space="0" w:color="auto"/>
              <w:bottom w:val="single" w:sz="4" w:space="0" w:color="auto"/>
              <w:right w:val="single" w:sz="4" w:space="0" w:color="auto"/>
            </w:tcBorders>
          </w:tcPr>
          <w:p w14:paraId="36F5BBA4" w14:textId="719A7D95" w:rsidR="007B0A1A" w:rsidRPr="00D040D3" w:rsidRDefault="008B4AF7" w:rsidP="00E1381A">
            <w:pPr>
              <w:pStyle w:val="ConsPlusNormal"/>
              <w:rPr>
                <w:rFonts w:ascii="Times New Roman" w:hAnsi="Times New Roman" w:cs="Times New Roman"/>
                <w:sz w:val="24"/>
                <w:szCs w:val="24"/>
              </w:rPr>
            </w:pPr>
            <w:r>
              <w:rPr>
                <w:rFonts w:ascii="Times New Roman" w:hAnsi="Times New Roman" w:cs="Times New Roman"/>
                <w:sz w:val="24"/>
                <w:szCs w:val="24"/>
              </w:rPr>
              <w:t>02.09</w:t>
            </w:r>
            <w:r w:rsidR="00C84614">
              <w:rPr>
                <w:rFonts w:ascii="Times New Roman" w:hAnsi="Times New Roman" w:cs="Times New Roman"/>
                <w:sz w:val="24"/>
                <w:szCs w:val="24"/>
              </w:rPr>
              <w:t>.2026</w:t>
            </w:r>
          </w:p>
        </w:tc>
      </w:tr>
      <w:tr w:rsidR="007B0A1A" w:rsidRPr="007B0A1A" w14:paraId="636B58C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E29F7CD" w14:textId="3E0FBEBB" w:rsidR="007B0A1A" w:rsidRPr="00D040D3" w:rsidRDefault="00105A41" w:rsidP="00E1381A">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7B0A1A" w:rsidRPr="00D040D3">
              <w:rPr>
                <w:rFonts w:ascii="Times New Roman" w:hAnsi="Times New Roman" w:cs="Times New Roman"/>
                <w:sz w:val="24"/>
                <w:szCs w:val="24"/>
              </w:rPr>
              <w:t xml:space="preserve"> стоимость предмета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tcPr>
          <w:p w14:paraId="4B14436C" w14:textId="20D2004D" w:rsidR="007272D7" w:rsidRPr="007B510D" w:rsidRDefault="008B4AF7" w:rsidP="00E1381A">
            <w:pPr>
              <w:pStyle w:val="ConsPlusNormal"/>
              <w:jc w:val="both"/>
              <w:rPr>
                <w:rFonts w:ascii="Times New Roman" w:hAnsi="Times New Roman" w:cs="Times New Roman"/>
                <w:b/>
                <w:sz w:val="24"/>
                <w:szCs w:val="24"/>
              </w:rPr>
            </w:pPr>
            <w:r>
              <w:rPr>
                <w:rFonts w:ascii="Times New Roman" w:hAnsi="Times New Roman" w:cs="Times New Roman"/>
                <w:b/>
                <w:sz w:val="24"/>
                <w:szCs w:val="24"/>
              </w:rPr>
              <w:t>11 498 617,05</w:t>
            </w:r>
            <w:r w:rsidR="0013044F">
              <w:rPr>
                <w:rFonts w:ascii="Times New Roman" w:hAnsi="Times New Roman" w:cs="Times New Roman"/>
                <w:b/>
                <w:sz w:val="24"/>
                <w:szCs w:val="24"/>
              </w:rPr>
              <w:t xml:space="preserve"> </w:t>
            </w:r>
            <w:r w:rsidR="000D5D0C">
              <w:rPr>
                <w:rFonts w:ascii="Times New Roman" w:hAnsi="Times New Roman" w:cs="Times New Roman"/>
                <w:b/>
                <w:sz w:val="24"/>
                <w:szCs w:val="24"/>
              </w:rPr>
              <w:t>белорусски</w:t>
            </w:r>
            <w:r w:rsidR="00241AFB">
              <w:rPr>
                <w:rFonts w:ascii="Times New Roman" w:hAnsi="Times New Roman" w:cs="Times New Roman"/>
                <w:b/>
                <w:sz w:val="24"/>
                <w:szCs w:val="24"/>
              </w:rPr>
              <w:t>х</w:t>
            </w:r>
            <w:r w:rsidR="000D5D0C">
              <w:rPr>
                <w:rFonts w:ascii="Times New Roman" w:hAnsi="Times New Roman" w:cs="Times New Roman"/>
                <w:b/>
                <w:sz w:val="24"/>
                <w:szCs w:val="24"/>
              </w:rPr>
              <w:t xml:space="preserve"> </w:t>
            </w:r>
            <w:r w:rsidR="00AC6170">
              <w:rPr>
                <w:rFonts w:ascii="Times New Roman" w:hAnsi="Times New Roman" w:cs="Times New Roman"/>
                <w:b/>
                <w:sz w:val="24"/>
                <w:szCs w:val="24"/>
              </w:rPr>
              <w:t>рубл</w:t>
            </w:r>
            <w:r w:rsidR="00241AFB">
              <w:rPr>
                <w:rFonts w:ascii="Times New Roman" w:hAnsi="Times New Roman" w:cs="Times New Roman"/>
                <w:b/>
                <w:sz w:val="24"/>
                <w:szCs w:val="24"/>
              </w:rPr>
              <w:t>ей</w:t>
            </w:r>
            <w:r w:rsidR="000D5D0C" w:rsidRPr="000D5D0C">
              <w:rPr>
                <w:rFonts w:ascii="Times New Roman" w:hAnsi="Times New Roman" w:cs="Times New Roman"/>
                <w:b/>
                <w:sz w:val="24"/>
                <w:szCs w:val="24"/>
              </w:rPr>
              <w:t xml:space="preserve"> с НДС 20%</w:t>
            </w:r>
            <w:r w:rsidR="007B510D">
              <w:rPr>
                <w:rFonts w:ascii="Times New Roman" w:hAnsi="Times New Roman" w:cs="Times New Roman"/>
                <w:b/>
                <w:sz w:val="24"/>
                <w:szCs w:val="24"/>
              </w:rPr>
              <w:t>.</w:t>
            </w:r>
          </w:p>
        </w:tc>
      </w:tr>
      <w:tr w:rsidR="007B0A1A" w:rsidRPr="007B0A1A" w14:paraId="4DE0563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83AB71F" w14:textId="1E471342"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Требования к участникам, документы и (или) сведения для пров</w:t>
            </w:r>
            <w:r w:rsidR="006060E9" w:rsidRPr="00D040D3">
              <w:rPr>
                <w:rFonts w:ascii="Times New Roman" w:hAnsi="Times New Roman" w:cs="Times New Roman"/>
                <w:sz w:val="24"/>
                <w:szCs w:val="24"/>
              </w:rPr>
              <w:t>ерки требований к участникам</w:t>
            </w:r>
          </w:p>
        </w:tc>
        <w:tc>
          <w:tcPr>
            <w:tcW w:w="5449" w:type="dxa"/>
            <w:gridSpan w:val="2"/>
            <w:tcBorders>
              <w:top w:val="single" w:sz="4" w:space="0" w:color="auto"/>
              <w:left w:val="single" w:sz="4" w:space="0" w:color="auto"/>
              <w:bottom w:val="single" w:sz="4" w:space="0" w:color="auto"/>
              <w:right w:val="single" w:sz="4" w:space="0" w:color="auto"/>
            </w:tcBorders>
          </w:tcPr>
          <w:p w14:paraId="15C7109E" w14:textId="77777777" w:rsidR="005333F8" w:rsidRPr="005333F8" w:rsidRDefault="005333F8" w:rsidP="00E1381A">
            <w:pPr>
              <w:pStyle w:val="ConsPlusNormal"/>
              <w:jc w:val="center"/>
              <w:rPr>
                <w:rFonts w:ascii="Times New Roman" w:hAnsi="Times New Roman" w:cs="Times New Roman"/>
                <w:b/>
                <w:sz w:val="24"/>
                <w:szCs w:val="24"/>
              </w:rPr>
            </w:pPr>
            <w:r w:rsidRPr="005333F8">
              <w:rPr>
                <w:rFonts w:ascii="Times New Roman" w:hAnsi="Times New Roman" w:cs="Times New Roman"/>
                <w:b/>
                <w:sz w:val="24"/>
                <w:szCs w:val="24"/>
              </w:rPr>
              <w:t>К участникам предъявляются следующие требования:</w:t>
            </w:r>
          </w:p>
          <w:p w14:paraId="42921EB7"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1. 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w:t>
            </w:r>
            <w:r w:rsidRPr="00471DA1">
              <w:rPr>
                <w:rFonts w:ascii="Times New Roman" w:eastAsia="Times New Roman" w:hAnsi="Times New Roman"/>
                <w:bCs/>
                <w:sz w:val="24"/>
                <w:szCs w:val="24"/>
              </w:rPr>
              <w:lastRenderedPageBreak/>
              <w:t>предметом государственной закупки.</w:t>
            </w:r>
          </w:p>
          <w:p w14:paraId="7AB13AE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7C2E9E3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23798C0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8FD20B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Соответствие требованию подтверждается: </w:t>
            </w:r>
          </w:p>
          <w:p w14:paraId="71DBD25B"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921E5C5"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w:t>
            </w:r>
            <w:r w:rsidRPr="00471DA1">
              <w:rPr>
                <w:rFonts w:ascii="Times New Roman" w:eastAsia="Times New Roman" w:hAnsi="Times New Roman"/>
                <w:bCs/>
                <w:sz w:val="24"/>
                <w:szCs w:val="24"/>
              </w:rPr>
              <w:lastRenderedPageBreak/>
              <w:t>является участник, на последнюю отчетную дату, предшествующую дню подачи предложения, и заявлением с указанием последней отчетной даты.</w:t>
            </w:r>
          </w:p>
          <w:p w14:paraId="44788205"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5E20D048"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3. 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2BE34B8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49D526B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13A84C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4. Юридическое или физическое лицо, в том числе индивидуальный предприниматель, с учетом положений статьи 16-1 Закона Республики Беларусь от 13.07.2012 N 419-З (ред. от 31.01.2024) "О государственных закупках товаров (работ, услуг)" (далее – Закон) не должно быть аффилировано с заказчиком, организатором.</w:t>
            </w:r>
          </w:p>
          <w:p w14:paraId="0D03D74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76584BE"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3CA26CB4"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3E30FCA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w:t>
            </w:r>
            <w:r w:rsidRPr="00471DA1">
              <w:rPr>
                <w:rFonts w:ascii="Times New Roman" w:eastAsia="Times New Roman" w:hAnsi="Times New Roman"/>
                <w:bCs/>
                <w:sz w:val="24"/>
                <w:szCs w:val="24"/>
              </w:rPr>
              <w:lastRenderedPageBreak/>
              <w:t>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593C2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2667C5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6. 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0BBED8C"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4494B73A"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845FBB9"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FD6AA5E"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7952C0E5"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76BF0ED8"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AA965D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FB495D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7DE51D7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9. В отношении юридического лица и индивидуального предпринимателя не должно быть возбуждено производство по делу о банкротстве.</w:t>
            </w:r>
          </w:p>
          <w:p w14:paraId="59A744B4"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Соответствие данному требованию подтверждается заявлением участника. Такое заявление подается по форме, установленной </w:t>
            </w:r>
            <w:r w:rsidRPr="00471DA1">
              <w:rPr>
                <w:rFonts w:ascii="Times New Roman" w:eastAsia="Times New Roman" w:hAnsi="Times New Roman"/>
                <w:bCs/>
                <w:sz w:val="24"/>
                <w:szCs w:val="24"/>
              </w:rPr>
              <w:lastRenderedPageBreak/>
              <w:t>регламентом оператора электронной торговой площадки.</w:t>
            </w:r>
          </w:p>
          <w:p w14:paraId="01038057"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7E5F400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10. 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27273B4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271930B7"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C6E98E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09EB8C4A"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2C71AE3A"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2035BB84"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юридическое лицо не должно считаться </w:t>
            </w:r>
            <w:r w:rsidRPr="00471DA1">
              <w:rPr>
                <w:rFonts w:ascii="Times New Roman" w:eastAsia="Times New Roman" w:hAnsi="Times New Roman"/>
                <w:bCs/>
                <w:sz w:val="24"/>
                <w:szCs w:val="24"/>
              </w:rPr>
              <w:lastRenderedPageBreak/>
              <w:t>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486785A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E40B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484798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93B956E" w14:textId="1937F95B" w:rsidR="005333F8" w:rsidRPr="001F122C" w:rsidRDefault="00D439D3" w:rsidP="00D439D3">
            <w:pPr>
              <w:pStyle w:val="ConsPlusNormal"/>
              <w:ind w:firstLine="540"/>
              <w:jc w:val="both"/>
              <w:rPr>
                <w:rFonts w:ascii="Times New Roman" w:hAnsi="Times New Roman" w:cs="Times New Roman"/>
                <w:bCs/>
                <w:sz w:val="24"/>
                <w:szCs w:val="24"/>
              </w:rPr>
            </w:pPr>
            <w:r w:rsidRPr="00471DA1">
              <w:rPr>
                <w:rFonts w:ascii="Times New Roman" w:eastAsia="Times New Roman" w:hAnsi="Times New Roman" w:cs="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7B0A1A" w:rsidRPr="007B0A1A" w14:paraId="13FDAC5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2580067"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lastRenderedPageBreak/>
              <w:t>Требование о предоставл</w:t>
            </w:r>
            <w:r w:rsidR="00A74165" w:rsidRPr="00D040D3">
              <w:rPr>
                <w:rFonts w:ascii="Times New Roman" w:hAnsi="Times New Roman" w:cs="Times New Roman"/>
                <w:sz w:val="24"/>
                <w:szCs w:val="24"/>
              </w:rPr>
              <w:t>ении аукционного обеспечения</w:t>
            </w:r>
            <w:r w:rsidRPr="00D040D3">
              <w:rPr>
                <w:rFonts w:ascii="Times New Roman" w:hAnsi="Times New Roman" w:cs="Times New Roman"/>
                <w:sz w:val="24"/>
                <w:szCs w:val="24"/>
              </w:rPr>
              <w:t>, размер аукционного обеспечения, срок д</w:t>
            </w:r>
            <w:r w:rsidR="00A74165" w:rsidRPr="00D040D3">
              <w:rPr>
                <w:rFonts w:ascii="Times New Roman" w:hAnsi="Times New Roman" w:cs="Times New Roman"/>
                <w:sz w:val="24"/>
                <w:szCs w:val="24"/>
              </w:rPr>
              <w:t xml:space="preserve">ействия банковской гарантии </w:t>
            </w:r>
            <w:r w:rsidRPr="00D040D3">
              <w:rPr>
                <w:rFonts w:ascii="Times New Roman" w:hAnsi="Times New Roman" w:cs="Times New Roman"/>
                <w:sz w:val="24"/>
                <w:szCs w:val="24"/>
              </w:rPr>
              <w:t>и (или) обеспечения исполнения обязательств по договору</w:t>
            </w:r>
          </w:p>
        </w:tc>
        <w:tc>
          <w:tcPr>
            <w:tcW w:w="5449" w:type="dxa"/>
            <w:gridSpan w:val="2"/>
            <w:tcBorders>
              <w:top w:val="single" w:sz="4" w:space="0" w:color="auto"/>
              <w:left w:val="single" w:sz="4" w:space="0" w:color="auto"/>
              <w:bottom w:val="single" w:sz="4" w:space="0" w:color="auto"/>
              <w:right w:val="single" w:sz="4" w:space="0" w:color="auto"/>
            </w:tcBorders>
          </w:tcPr>
          <w:p w14:paraId="75143E64" w14:textId="77777777" w:rsidR="00A653B9" w:rsidRPr="00D040D3" w:rsidRDefault="00A653B9" w:rsidP="00E1381A">
            <w:pPr>
              <w:pStyle w:val="ConsPlusNormal"/>
              <w:rPr>
                <w:rFonts w:ascii="Times New Roman" w:hAnsi="Times New Roman"/>
                <w:sz w:val="24"/>
                <w:szCs w:val="24"/>
              </w:rPr>
            </w:pPr>
            <w:r w:rsidRPr="00D040D3">
              <w:rPr>
                <w:rFonts w:ascii="Times New Roman" w:hAnsi="Times New Roman"/>
                <w:sz w:val="24"/>
                <w:szCs w:val="24"/>
              </w:rPr>
              <w:t>Аукционное обеспечение не требуется.</w:t>
            </w:r>
          </w:p>
          <w:p w14:paraId="3933D1A0" w14:textId="39017178" w:rsidR="007B0A1A" w:rsidRPr="000459E8" w:rsidRDefault="00A653B9" w:rsidP="00E1381A">
            <w:pPr>
              <w:pStyle w:val="ConsPlusNormal"/>
              <w:jc w:val="both"/>
              <w:rPr>
                <w:rFonts w:ascii="Times New Roman" w:hAnsi="Times New Roman"/>
                <w:b/>
                <w:sz w:val="24"/>
                <w:szCs w:val="24"/>
              </w:rPr>
            </w:pPr>
            <w:r w:rsidRPr="000459E8">
              <w:rPr>
                <w:rFonts w:ascii="Times New Roman" w:hAnsi="Times New Roman"/>
                <w:sz w:val="24"/>
                <w:szCs w:val="24"/>
              </w:rPr>
              <w:t xml:space="preserve">Обеспечение исполнения договора </w:t>
            </w:r>
            <w:r w:rsidR="00402849">
              <w:rPr>
                <w:rFonts w:ascii="Times New Roman" w:hAnsi="Times New Roman"/>
                <w:sz w:val="24"/>
                <w:szCs w:val="24"/>
              </w:rPr>
              <w:t xml:space="preserve">не </w:t>
            </w:r>
            <w:r w:rsidRPr="000459E8">
              <w:rPr>
                <w:rFonts w:ascii="Times New Roman" w:hAnsi="Times New Roman"/>
                <w:sz w:val="24"/>
                <w:szCs w:val="24"/>
              </w:rPr>
              <w:t>требуется</w:t>
            </w:r>
            <w:r w:rsidR="000459E8" w:rsidRPr="000459E8">
              <w:rPr>
                <w:rFonts w:ascii="Times New Roman" w:hAnsi="Times New Roman"/>
                <w:sz w:val="24"/>
                <w:szCs w:val="24"/>
              </w:rPr>
              <w:t>.</w:t>
            </w:r>
          </w:p>
        </w:tc>
      </w:tr>
      <w:tr w:rsidR="007B0A1A" w:rsidRPr="007B0A1A" w14:paraId="352CA9E0"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05CA18F9"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 предмете государственной закупки</w:t>
            </w:r>
          </w:p>
        </w:tc>
      </w:tr>
      <w:tr w:rsidR="007B510D" w:rsidRPr="007B0A1A" w14:paraId="2F63B90B" w14:textId="77777777" w:rsidTr="00E1381A">
        <w:trPr>
          <w:trHeight w:val="357"/>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5467DBAF" w14:textId="3E51D549" w:rsidR="007B510D" w:rsidRPr="00D040D3" w:rsidRDefault="007B510D" w:rsidP="00E1381A">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 1</w:t>
            </w:r>
          </w:p>
        </w:tc>
      </w:tr>
      <w:tr w:rsidR="004D055A" w:rsidRPr="007B0A1A" w14:paraId="7F05E614"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4F8000D8" w14:textId="2A09BA7F" w:rsidR="004D055A" w:rsidRPr="004D055A" w:rsidRDefault="004D055A" w:rsidP="004D055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4075B74D" w14:textId="7BD0640B" w:rsidR="004D055A" w:rsidRPr="00D040D3" w:rsidRDefault="008B4AF7" w:rsidP="004D055A">
            <w:pPr>
              <w:pStyle w:val="ConsPlusNormal"/>
              <w:rPr>
                <w:rFonts w:ascii="Times New Roman" w:hAnsi="Times New Roman" w:cs="Times New Roman"/>
                <w:b/>
                <w:bCs/>
                <w:sz w:val="24"/>
                <w:szCs w:val="24"/>
              </w:rPr>
            </w:pPr>
            <w:r w:rsidRPr="008B4AF7">
              <w:rPr>
                <w:rFonts w:ascii="Times New Roman" w:hAnsi="Times New Roman" w:cs="Times New Roman"/>
                <w:b/>
                <w:bCs/>
                <w:sz w:val="24"/>
                <w:szCs w:val="24"/>
              </w:rPr>
              <w:t>Щитовые затворы, шандоры, решетки</w:t>
            </w:r>
          </w:p>
        </w:tc>
      </w:tr>
      <w:tr w:rsidR="004D055A" w:rsidRPr="007B0A1A" w14:paraId="608944B0"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80E459A" w14:textId="264A7932" w:rsidR="004D055A" w:rsidRPr="00D040D3" w:rsidRDefault="004D055A" w:rsidP="004D055A">
            <w:pPr>
              <w:pStyle w:val="ConsPlusNormal"/>
              <w:rPr>
                <w:rFonts w:ascii="Times New Roman" w:hAnsi="Times New Roman" w:cs="Times New Roman"/>
                <w:b/>
                <w:bCs/>
                <w:sz w:val="24"/>
                <w:szCs w:val="24"/>
              </w:rPr>
            </w:pPr>
            <w:r w:rsidRPr="00D040D3">
              <w:rPr>
                <w:rFonts w:ascii="Times New Roman" w:hAnsi="Times New Roman" w:cs="Times New Roman"/>
                <w:sz w:val="24"/>
                <w:szCs w:val="24"/>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tcPr>
          <w:p w14:paraId="78DD656F" w14:textId="1A3DD8F2" w:rsidR="004D055A" w:rsidRPr="004D055A" w:rsidRDefault="008B4AF7" w:rsidP="004D055A">
            <w:pPr>
              <w:pStyle w:val="ConsPlusNormal"/>
              <w:rPr>
                <w:rFonts w:ascii="Times New Roman" w:hAnsi="Times New Roman" w:cs="Times New Roman"/>
                <w:sz w:val="24"/>
                <w:szCs w:val="24"/>
              </w:rPr>
            </w:pPr>
            <w:r>
              <w:rPr>
                <w:rFonts w:ascii="Times New Roman" w:hAnsi="Times New Roman" w:cs="Times New Roman"/>
                <w:sz w:val="24"/>
                <w:szCs w:val="24"/>
              </w:rPr>
              <w:t>28.14.13.800</w:t>
            </w:r>
          </w:p>
        </w:tc>
      </w:tr>
      <w:tr w:rsidR="004D055A" w:rsidRPr="007B0A1A" w14:paraId="0FA2B6FC"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7E52C383" w14:textId="43D15047" w:rsidR="004D055A" w:rsidRPr="004D055A" w:rsidRDefault="004D055A" w:rsidP="004D055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tcPr>
          <w:p w14:paraId="2E97C664" w14:textId="57A23D02" w:rsidR="004D055A" w:rsidRPr="00D040D3" w:rsidRDefault="008B4AF7" w:rsidP="004D055A">
            <w:pPr>
              <w:pStyle w:val="ConsPlusNormal"/>
              <w:rPr>
                <w:rFonts w:ascii="Times New Roman" w:hAnsi="Times New Roman" w:cs="Times New Roman"/>
                <w:b/>
                <w:bCs/>
                <w:sz w:val="24"/>
                <w:szCs w:val="24"/>
              </w:rPr>
            </w:pPr>
            <w:r w:rsidRPr="008B4AF7">
              <w:rPr>
                <w:rFonts w:ascii="Times New Roman" w:hAnsi="Times New Roman" w:cs="Times New Roman"/>
                <w:sz w:val="24"/>
                <w:szCs w:val="24"/>
              </w:rPr>
              <w:t>Арматура прочая, аналогичная кранам, вентилям, клапанам</w:t>
            </w:r>
            <w:r w:rsidR="00D439D3" w:rsidRPr="00D439D3">
              <w:rPr>
                <w:rFonts w:ascii="Times New Roman" w:hAnsi="Times New Roman" w:cs="Times New Roman"/>
                <w:sz w:val="24"/>
                <w:szCs w:val="24"/>
              </w:rPr>
              <w:t>.</w:t>
            </w:r>
          </w:p>
        </w:tc>
      </w:tr>
      <w:tr w:rsidR="004D055A" w:rsidRPr="007B0A1A" w14:paraId="3C9684D4"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7E5AD41B" w14:textId="63DD5177" w:rsidR="004D055A" w:rsidRPr="004D055A" w:rsidRDefault="004D055A" w:rsidP="004D055A">
            <w:pPr>
              <w:pStyle w:val="ConsPlusNormal"/>
              <w:rPr>
                <w:rFonts w:ascii="Times New Roman" w:hAnsi="Times New Roman" w:cs="Times New Roman"/>
                <w:sz w:val="24"/>
                <w:szCs w:val="24"/>
              </w:rPr>
            </w:pPr>
            <w:r w:rsidRPr="00D040D3">
              <w:rPr>
                <w:rFonts w:ascii="Times New Roman" w:hAnsi="Times New Roman" w:cs="Times New Roman"/>
                <w:sz w:val="24"/>
                <w:szCs w:val="24"/>
              </w:rPr>
              <w:t>Объем (количество)</w:t>
            </w:r>
          </w:p>
        </w:tc>
        <w:tc>
          <w:tcPr>
            <w:tcW w:w="5387" w:type="dxa"/>
            <w:tcBorders>
              <w:top w:val="single" w:sz="4" w:space="0" w:color="auto"/>
              <w:left w:val="single" w:sz="4" w:space="0" w:color="auto"/>
              <w:bottom w:val="single" w:sz="4" w:space="0" w:color="auto"/>
              <w:right w:val="single" w:sz="4" w:space="0" w:color="auto"/>
            </w:tcBorders>
          </w:tcPr>
          <w:p w14:paraId="2A2084E1" w14:textId="1AD42528" w:rsidR="004D055A" w:rsidRPr="004D055A" w:rsidRDefault="008B4AF7" w:rsidP="004D055A">
            <w:pPr>
              <w:pStyle w:val="ConsPlusNormal"/>
              <w:rPr>
                <w:rFonts w:ascii="Times New Roman" w:eastAsia="Times New Roman" w:hAnsi="Times New Roman" w:cs="Courier New"/>
                <w:sz w:val="24"/>
                <w:szCs w:val="24"/>
              </w:rPr>
            </w:pPr>
            <w:r>
              <w:rPr>
                <w:rFonts w:ascii="Times New Roman" w:eastAsia="Times New Roman" w:hAnsi="Times New Roman" w:cs="Courier New"/>
                <w:sz w:val="24"/>
                <w:szCs w:val="24"/>
              </w:rPr>
              <w:t>118 шт.</w:t>
            </w:r>
            <w:r w:rsidR="004D055A" w:rsidRPr="004D055A">
              <w:rPr>
                <w:rFonts w:ascii="Times New Roman" w:eastAsia="Times New Roman" w:hAnsi="Times New Roman" w:cs="Courier New"/>
                <w:sz w:val="24"/>
                <w:szCs w:val="24"/>
              </w:rPr>
              <w:t>.</w:t>
            </w:r>
          </w:p>
        </w:tc>
      </w:tr>
      <w:tr w:rsidR="004D055A" w:rsidRPr="007B0A1A" w14:paraId="057A558B"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24D27C1" w14:textId="42C02DAE" w:rsidR="004D055A" w:rsidRPr="00D040D3" w:rsidRDefault="004D055A" w:rsidP="004D055A">
            <w:pPr>
              <w:pStyle w:val="ConsPlusNormal"/>
              <w:rPr>
                <w:rFonts w:ascii="Times New Roman" w:hAnsi="Times New Roman" w:cs="Times New Roman"/>
                <w:b/>
                <w:bCs/>
                <w:sz w:val="24"/>
                <w:szCs w:val="24"/>
              </w:rPr>
            </w:pPr>
            <w:r w:rsidRPr="00D040D3">
              <w:rPr>
                <w:rFonts w:ascii="Times New Roman" w:hAnsi="Times New Roman" w:cs="Times New Roman"/>
                <w:sz w:val="24"/>
                <w:szCs w:val="24"/>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614CE7D2" w14:textId="77777777" w:rsidR="004D055A" w:rsidRDefault="008B4AF7" w:rsidP="004D055A">
            <w:pPr>
              <w:pStyle w:val="ConsPlusNormal"/>
              <w:rPr>
                <w:rFonts w:ascii="Times New Roman" w:eastAsia="Times New Roman" w:hAnsi="Times New Roman" w:cs="Courier New"/>
                <w:sz w:val="24"/>
                <w:szCs w:val="24"/>
              </w:rPr>
            </w:pPr>
            <w:r w:rsidRPr="008B4AF7">
              <w:rPr>
                <w:rFonts w:ascii="Times New Roman" w:eastAsia="Times New Roman" w:hAnsi="Times New Roman" w:cs="Courier New"/>
                <w:sz w:val="24"/>
                <w:szCs w:val="24"/>
              </w:rPr>
              <w:t>7-8 секции: ноябрь 2026</w:t>
            </w:r>
            <w:r>
              <w:rPr>
                <w:rFonts w:ascii="Times New Roman" w:eastAsia="Times New Roman" w:hAnsi="Times New Roman" w:cs="Courier New"/>
                <w:sz w:val="24"/>
                <w:szCs w:val="24"/>
              </w:rPr>
              <w:t> г.</w:t>
            </w:r>
            <w:r w:rsidRPr="008B4AF7">
              <w:rPr>
                <w:rFonts w:ascii="Times New Roman" w:eastAsia="Times New Roman" w:hAnsi="Times New Roman" w:cs="Courier New"/>
                <w:sz w:val="24"/>
                <w:szCs w:val="24"/>
              </w:rPr>
              <w:t>, 5-6 секции: ноябрь 2026</w:t>
            </w:r>
            <w:r>
              <w:rPr>
                <w:rFonts w:ascii="Times New Roman" w:eastAsia="Times New Roman" w:hAnsi="Times New Roman" w:cs="Courier New"/>
                <w:sz w:val="24"/>
                <w:szCs w:val="24"/>
              </w:rPr>
              <w:t> г.</w:t>
            </w:r>
            <w:r w:rsidRPr="008B4AF7">
              <w:rPr>
                <w:rFonts w:ascii="Times New Roman" w:eastAsia="Times New Roman" w:hAnsi="Times New Roman" w:cs="Courier New"/>
                <w:sz w:val="24"/>
                <w:szCs w:val="24"/>
              </w:rPr>
              <w:t>, 1-4 секции: июль 2027</w:t>
            </w:r>
            <w:r>
              <w:rPr>
                <w:rFonts w:ascii="Times New Roman" w:eastAsia="Times New Roman" w:hAnsi="Times New Roman" w:cs="Courier New"/>
                <w:sz w:val="24"/>
                <w:szCs w:val="24"/>
              </w:rPr>
              <w:t> г.</w:t>
            </w:r>
          </w:p>
          <w:p w14:paraId="474D8F2C" w14:textId="60F00CF5" w:rsidR="008B4AF7" w:rsidRPr="004D055A" w:rsidRDefault="008B4AF7" w:rsidP="004D055A">
            <w:pPr>
              <w:pStyle w:val="ConsPlusNormal"/>
              <w:rPr>
                <w:rFonts w:ascii="Times New Roman" w:eastAsia="Times New Roman" w:hAnsi="Times New Roman" w:cs="Courier New"/>
                <w:sz w:val="24"/>
                <w:szCs w:val="24"/>
              </w:rPr>
            </w:pPr>
            <w:r w:rsidRPr="008B4AF7">
              <w:rPr>
                <w:rFonts w:ascii="Times New Roman" w:eastAsia="Times New Roman" w:hAnsi="Times New Roman" w:cs="Courier New"/>
                <w:sz w:val="24"/>
                <w:szCs w:val="24"/>
              </w:rPr>
              <w:t>Поставка в соответствии с графиком поставки оборудования без права досрочной поставки.</w:t>
            </w:r>
          </w:p>
        </w:tc>
      </w:tr>
      <w:tr w:rsidR="004D055A" w:rsidRPr="007B0A1A" w14:paraId="6D6F225B"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1A98B055" w14:textId="1E407E18" w:rsidR="004D055A" w:rsidRPr="00D040D3" w:rsidRDefault="004D055A" w:rsidP="004D055A">
            <w:pPr>
              <w:pStyle w:val="ConsPlusNormal"/>
              <w:rPr>
                <w:rFonts w:ascii="Times New Roman" w:hAnsi="Times New Roman" w:cs="Times New Roman"/>
                <w:b/>
                <w:bCs/>
                <w:sz w:val="24"/>
                <w:szCs w:val="24"/>
              </w:rPr>
            </w:pPr>
            <w:r w:rsidRPr="00D040D3">
              <w:rPr>
                <w:rFonts w:ascii="Times New Roman" w:hAnsi="Times New Roman" w:cs="Times New Roman"/>
                <w:sz w:val="24"/>
                <w:szCs w:val="24"/>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77AE1BD8" w14:textId="2B3216EB" w:rsidR="004D055A" w:rsidRPr="00D040D3" w:rsidRDefault="004D055A" w:rsidP="004D055A">
            <w:pPr>
              <w:pStyle w:val="ConsPlusNormal"/>
              <w:rPr>
                <w:rFonts w:ascii="Times New Roman" w:hAnsi="Times New Roman" w:cs="Times New Roman"/>
                <w:b/>
                <w:bCs/>
                <w:sz w:val="24"/>
                <w:szCs w:val="24"/>
              </w:rPr>
            </w:pPr>
            <w:r w:rsidRPr="00B95922">
              <w:rPr>
                <w:rFonts w:ascii="Times New Roman" w:eastAsia="Times New Roman" w:hAnsi="Times New Roman" w:cs="Courier New"/>
                <w:sz w:val="24"/>
                <w:szCs w:val="24"/>
              </w:rPr>
              <w:t>г.</w:t>
            </w:r>
            <w:r>
              <w:rPr>
                <w:rFonts w:ascii="Times New Roman" w:eastAsia="Times New Roman" w:hAnsi="Times New Roman" w:cs="Courier New"/>
                <w:sz w:val="24"/>
                <w:szCs w:val="24"/>
              </w:rPr>
              <w:t> </w:t>
            </w:r>
            <w:r w:rsidRPr="00B95922">
              <w:rPr>
                <w:rFonts w:ascii="Times New Roman" w:eastAsia="Times New Roman" w:hAnsi="Times New Roman" w:cs="Courier New"/>
                <w:sz w:val="24"/>
                <w:szCs w:val="24"/>
              </w:rPr>
              <w:t>Минск, ул.</w:t>
            </w:r>
            <w:r>
              <w:rPr>
                <w:rFonts w:ascii="Times New Roman" w:eastAsia="Times New Roman" w:hAnsi="Times New Roman" w:cs="Courier New"/>
                <w:sz w:val="24"/>
                <w:szCs w:val="24"/>
              </w:rPr>
              <w:t> Инженерная, 1.</w:t>
            </w:r>
          </w:p>
        </w:tc>
      </w:tr>
      <w:tr w:rsidR="004D055A" w:rsidRPr="007B0A1A" w14:paraId="0CBA5935"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6670CAC" w14:textId="3BA5F1B0" w:rsidR="004D055A" w:rsidRPr="00D040D3" w:rsidRDefault="004D055A" w:rsidP="004D055A">
            <w:pPr>
              <w:pStyle w:val="ConsPlusNormal"/>
              <w:rPr>
                <w:rFonts w:ascii="Times New Roman" w:hAnsi="Times New Roman" w:cs="Times New Roman"/>
                <w:b/>
                <w:bCs/>
                <w:sz w:val="24"/>
                <w:szCs w:val="24"/>
              </w:rPr>
            </w:pPr>
            <w:r w:rsidRPr="0013044F">
              <w:rPr>
                <w:rFonts w:ascii="Times New Roman" w:hAnsi="Times New Roman" w:cs="Times New Roman"/>
                <w:sz w:val="24"/>
                <w:szCs w:val="24"/>
              </w:rPr>
              <w:lastRenderedPageBreak/>
              <w:t>Предельная стоимость предмета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7CCE2DA7" w14:textId="01B3EB98" w:rsidR="004D055A" w:rsidRPr="00D040D3" w:rsidRDefault="008B4AF7" w:rsidP="004D055A">
            <w:pPr>
              <w:pStyle w:val="ConsPlusNormal"/>
              <w:rPr>
                <w:rFonts w:ascii="Times New Roman" w:hAnsi="Times New Roman" w:cs="Times New Roman"/>
                <w:b/>
                <w:bCs/>
                <w:sz w:val="24"/>
                <w:szCs w:val="24"/>
              </w:rPr>
            </w:pPr>
            <w:r>
              <w:rPr>
                <w:rFonts w:ascii="Times New Roman" w:hAnsi="Times New Roman" w:cs="Times New Roman"/>
                <w:b/>
                <w:bCs/>
                <w:sz w:val="24"/>
                <w:szCs w:val="24"/>
              </w:rPr>
              <w:t>8 033 881,00</w:t>
            </w:r>
            <w:r w:rsidR="004D055A">
              <w:rPr>
                <w:rFonts w:ascii="Times New Roman" w:hAnsi="Times New Roman" w:cs="Times New Roman"/>
                <w:b/>
                <w:sz w:val="24"/>
                <w:szCs w:val="24"/>
              </w:rPr>
              <w:t xml:space="preserve"> белорусски</w:t>
            </w:r>
            <w:r>
              <w:rPr>
                <w:rFonts w:ascii="Times New Roman" w:hAnsi="Times New Roman" w:cs="Times New Roman"/>
                <w:b/>
                <w:sz w:val="24"/>
                <w:szCs w:val="24"/>
              </w:rPr>
              <w:t>й</w:t>
            </w:r>
            <w:r w:rsidR="004D055A">
              <w:rPr>
                <w:rFonts w:ascii="Times New Roman" w:hAnsi="Times New Roman" w:cs="Times New Roman"/>
                <w:b/>
                <w:sz w:val="24"/>
                <w:szCs w:val="24"/>
              </w:rPr>
              <w:t xml:space="preserve"> рубл</w:t>
            </w:r>
            <w:r>
              <w:rPr>
                <w:rFonts w:ascii="Times New Roman" w:hAnsi="Times New Roman" w:cs="Times New Roman"/>
                <w:b/>
                <w:sz w:val="24"/>
                <w:szCs w:val="24"/>
              </w:rPr>
              <w:t>ь</w:t>
            </w:r>
            <w:r w:rsidR="004D055A" w:rsidRPr="000D5D0C">
              <w:rPr>
                <w:rFonts w:ascii="Times New Roman" w:hAnsi="Times New Roman" w:cs="Times New Roman"/>
                <w:b/>
                <w:sz w:val="24"/>
                <w:szCs w:val="24"/>
              </w:rPr>
              <w:t xml:space="preserve"> с НДС 20%</w:t>
            </w:r>
            <w:r w:rsidR="004D055A">
              <w:rPr>
                <w:rFonts w:ascii="Times New Roman" w:hAnsi="Times New Roman" w:cs="Times New Roman"/>
                <w:b/>
                <w:sz w:val="24"/>
                <w:szCs w:val="24"/>
              </w:rPr>
              <w:t>.</w:t>
            </w:r>
          </w:p>
        </w:tc>
      </w:tr>
      <w:tr w:rsidR="004D055A" w:rsidRPr="007B0A1A" w14:paraId="6889BE16"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1689F3FC" w14:textId="735C6359" w:rsidR="004D055A" w:rsidRPr="00D040D3" w:rsidRDefault="004D055A" w:rsidP="004D055A">
            <w:pPr>
              <w:pStyle w:val="ConsPlusNormal"/>
              <w:rPr>
                <w:rFonts w:ascii="Times New Roman" w:hAnsi="Times New Roman" w:cs="Times New Roman"/>
                <w:b/>
                <w:bCs/>
                <w:sz w:val="24"/>
                <w:szCs w:val="24"/>
              </w:rPr>
            </w:pPr>
            <w:r w:rsidRPr="00D040D3">
              <w:rPr>
                <w:rFonts w:ascii="Times New Roman" w:hAnsi="Times New Roman" w:cs="Times New Roman"/>
                <w:sz w:val="24"/>
                <w:szCs w:val="24"/>
              </w:rPr>
              <w:t xml:space="preserve">Источник финансирования государственной закупки </w:t>
            </w:r>
          </w:p>
        </w:tc>
        <w:tc>
          <w:tcPr>
            <w:tcW w:w="5387" w:type="dxa"/>
            <w:tcBorders>
              <w:top w:val="single" w:sz="4" w:space="0" w:color="auto"/>
              <w:left w:val="single" w:sz="4" w:space="0" w:color="auto"/>
              <w:bottom w:val="single" w:sz="4" w:space="0" w:color="auto"/>
              <w:right w:val="single" w:sz="4" w:space="0" w:color="auto"/>
            </w:tcBorders>
          </w:tcPr>
          <w:p w14:paraId="58B66691" w14:textId="35854434" w:rsidR="004D055A" w:rsidRPr="00D040D3" w:rsidRDefault="00D471F1" w:rsidP="004D055A">
            <w:pPr>
              <w:pStyle w:val="ConsPlusNormal"/>
              <w:rPr>
                <w:rFonts w:ascii="Times New Roman" w:hAnsi="Times New Roman" w:cs="Times New Roman"/>
                <w:b/>
                <w:bCs/>
                <w:sz w:val="24"/>
                <w:szCs w:val="24"/>
              </w:rPr>
            </w:pPr>
            <w:r w:rsidRPr="00D471F1">
              <w:rPr>
                <w:rFonts w:ascii="Times New Roman" w:hAnsi="Times New Roman" w:cs="Times New Roman"/>
                <w:sz w:val="24"/>
                <w:szCs w:val="24"/>
              </w:rPr>
              <w:t>бюджет г. Минска</w:t>
            </w:r>
            <w:r w:rsidR="000663BE">
              <w:rPr>
                <w:rFonts w:ascii="Times New Roman" w:hAnsi="Times New Roman" w:cs="Times New Roman"/>
                <w:sz w:val="24"/>
                <w:szCs w:val="24"/>
              </w:rPr>
              <w:t>, собственные средства</w:t>
            </w:r>
          </w:p>
        </w:tc>
      </w:tr>
      <w:tr w:rsidR="00D75C92" w:rsidRPr="007B0A1A" w14:paraId="15380F96" w14:textId="77777777" w:rsidTr="005248A4">
        <w:trPr>
          <w:jc w:val="center"/>
        </w:trPr>
        <w:tc>
          <w:tcPr>
            <w:tcW w:w="9418" w:type="dxa"/>
            <w:gridSpan w:val="3"/>
            <w:tcBorders>
              <w:top w:val="single" w:sz="4" w:space="0" w:color="auto"/>
              <w:left w:val="single" w:sz="4" w:space="0" w:color="auto"/>
              <w:bottom w:val="single" w:sz="4" w:space="0" w:color="auto"/>
              <w:right w:val="single" w:sz="4" w:space="0" w:color="auto"/>
            </w:tcBorders>
          </w:tcPr>
          <w:p w14:paraId="3B646308" w14:textId="6805C714" w:rsidR="00D75C92" w:rsidRPr="00825480" w:rsidRDefault="00D75C92" w:rsidP="00D75C92">
            <w:pPr>
              <w:pStyle w:val="ConsPlusNormal"/>
              <w:jc w:val="center"/>
              <w:rPr>
                <w:rFonts w:ascii="Times New Roman" w:hAnsi="Times New Roman" w:cs="Times New Roman"/>
                <w:sz w:val="24"/>
                <w:szCs w:val="24"/>
              </w:rPr>
            </w:pPr>
            <w:r w:rsidRPr="00D75C92">
              <w:rPr>
                <w:rFonts w:ascii="Times New Roman" w:hAnsi="Times New Roman" w:cs="Times New Roman"/>
                <w:b/>
                <w:bCs/>
                <w:sz w:val="24"/>
                <w:szCs w:val="24"/>
              </w:rPr>
              <w:t>ЛОТ № </w:t>
            </w:r>
            <w:r w:rsidR="00241AFB">
              <w:rPr>
                <w:rFonts w:ascii="Times New Roman" w:hAnsi="Times New Roman" w:cs="Times New Roman"/>
                <w:b/>
                <w:bCs/>
                <w:sz w:val="24"/>
                <w:szCs w:val="24"/>
              </w:rPr>
              <w:t>2</w:t>
            </w:r>
          </w:p>
        </w:tc>
      </w:tr>
      <w:tr w:rsidR="00067002" w:rsidRPr="007B0A1A" w14:paraId="2A30DD25" w14:textId="77777777" w:rsidTr="002207D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7A3C35B" w14:textId="796BFC7C"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108A717F" w14:textId="7DF74097" w:rsidR="00067002" w:rsidRPr="00825480" w:rsidRDefault="008B4AF7" w:rsidP="00067002">
            <w:pPr>
              <w:pStyle w:val="ConsPlusNormal"/>
              <w:rPr>
                <w:rFonts w:ascii="Times New Roman" w:hAnsi="Times New Roman" w:cs="Times New Roman"/>
                <w:sz w:val="24"/>
                <w:szCs w:val="24"/>
              </w:rPr>
            </w:pPr>
            <w:r w:rsidRPr="008B4AF7">
              <w:rPr>
                <w:rFonts w:ascii="Times New Roman" w:hAnsi="Times New Roman" w:cs="Times New Roman"/>
                <w:b/>
                <w:bCs/>
                <w:sz w:val="24"/>
                <w:szCs w:val="24"/>
              </w:rPr>
              <w:t>Запорная арматура</w:t>
            </w:r>
          </w:p>
        </w:tc>
      </w:tr>
      <w:tr w:rsidR="00067002" w:rsidRPr="007B0A1A" w14:paraId="750296B7"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2F0A63B" w14:textId="3945DD34"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tcPr>
          <w:p w14:paraId="6525C4FA" w14:textId="5ED97327" w:rsidR="00067002" w:rsidRPr="00825480" w:rsidRDefault="000663BE" w:rsidP="00067002">
            <w:pPr>
              <w:pStyle w:val="ConsPlusNormal"/>
              <w:rPr>
                <w:rFonts w:ascii="Times New Roman" w:hAnsi="Times New Roman" w:cs="Times New Roman"/>
                <w:sz w:val="24"/>
                <w:szCs w:val="24"/>
              </w:rPr>
            </w:pPr>
            <w:r w:rsidRPr="000663BE">
              <w:rPr>
                <w:rFonts w:ascii="Times New Roman" w:hAnsi="Times New Roman" w:cs="Times New Roman"/>
                <w:sz w:val="24"/>
                <w:szCs w:val="24"/>
              </w:rPr>
              <w:t>28.1</w:t>
            </w:r>
            <w:r w:rsidR="008B4AF7">
              <w:rPr>
                <w:rFonts w:ascii="Times New Roman" w:hAnsi="Times New Roman" w:cs="Times New Roman"/>
                <w:sz w:val="24"/>
                <w:szCs w:val="24"/>
              </w:rPr>
              <w:t>4</w:t>
            </w:r>
            <w:r w:rsidRPr="000663BE">
              <w:rPr>
                <w:rFonts w:ascii="Times New Roman" w:hAnsi="Times New Roman" w:cs="Times New Roman"/>
                <w:sz w:val="24"/>
                <w:szCs w:val="24"/>
              </w:rPr>
              <w:t>.1</w:t>
            </w:r>
            <w:r w:rsidR="008B4AF7">
              <w:rPr>
                <w:rFonts w:ascii="Times New Roman" w:hAnsi="Times New Roman" w:cs="Times New Roman"/>
                <w:sz w:val="24"/>
                <w:szCs w:val="24"/>
              </w:rPr>
              <w:t>3</w:t>
            </w:r>
            <w:r w:rsidRPr="000663BE">
              <w:rPr>
                <w:rFonts w:ascii="Times New Roman" w:hAnsi="Times New Roman" w:cs="Times New Roman"/>
                <w:sz w:val="24"/>
                <w:szCs w:val="24"/>
              </w:rPr>
              <w:t>.</w:t>
            </w:r>
            <w:r w:rsidR="008B4AF7">
              <w:rPr>
                <w:rFonts w:ascii="Times New Roman" w:hAnsi="Times New Roman" w:cs="Times New Roman"/>
                <w:sz w:val="24"/>
                <w:szCs w:val="24"/>
              </w:rPr>
              <w:t>3</w:t>
            </w:r>
            <w:r w:rsidRPr="000663BE">
              <w:rPr>
                <w:rFonts w:ascii="Times New Roman" w:hAnsi="Times New Roman" w:cs="Times New Roman"/>
                <w:sz w:val="24"/>
                <w:szCs w:val="24"/>
              </w:rPr>
              <w:t>00</w:t>
            </w:r>
          </w:p>
        </w:tc>
      </w:tr>
      <w:tr w:rsidR="00067002" w:rsidRPr="007B0A1A" w14:paraId="2E012E7E"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33771805" w14:textId="703D9987"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tcPr>
          <w:p w14:paraId="7AE13D7F" w14:textId="485DE790" w:rsidR="00067002" w:rsidRPr="00825480" w:rsidRDefault="008B4AF7" w:rsidP="00067002">
            <w:pPr>
              <w:pStyle w:val="ConsPlusNormal"/>
              <w:rPr>
                <w:rFonts w:ascii="Times New Roman" w:hAnsi="Times New Roman" w:cs="Times New Roman"/>
                <w:sz w:val="24"/>
                <w:szCs w:val="24"/>
              </w:rPr>
            </w:pPr>
            <w:r w:rsidRPr="008B4AF7">
              <w:rPr>
                <w:rFonts w:ascii="Times New Roman" w:hAnsi="Times New Roman" w:cs="Times New Roman"/>
                <w:sz w:val="24"/>
                <w:szCs w:val="24"/>
              </w:rPr>
              <w:t>Клапаны запорные (задвижки) прочие</w:t>
            </w:r>
            <w:r w:rsidR="00067002">
              <w:rPr>
                <w:rFonts w:ascii="Times New Roman" w:hAnsi="Times New Roman" w:cs="Times New Roman"/>
                <w:sz w:val="24"/>
                <w:szCs w:val="24"/>
              </w:rPr>
              <w:t>.</w:t>
            </w:r>
          </w:p>
        </w:tc>
      </w:tr>
      <w:tr w:rsidR="00067002" w:rsidRPr="007B0A1A" w14:paraId="6393E009"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284F1C48" w14:textId="22CA5A44"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Объем (количество)</w:t>
            </w:r>
          </w:p>
        </w:tc>
        <w:tc>
          <w:tcPr>
            <w:tcW w:w="5387" w:type="dxa"/>
            <w:tcBorders>
              <w:top w:val="single" w:sz="4" w:space="0" w:color="auto"/>
              <w:left w:val="single" w:sz="4" w:space="0" w:color="auto"/>
              <w:bottom w:val="single" w:sz="4" w:space="0" w:color="auto"/>
              <w:right w:val="single" w:sz="4" w:space="0" w:color="auto"/>
            </w:tcBorders>
          </w:tcPr>
          <w:p w14:paraId="7DFCBAB6" w14:textId="6D300F55" w:rsidR="00067002" w:rsidRPr="00825480" w:rsidRDefault="008B4AF7" w:rsidP="00067002">
            <w:pPr>
              <w:pStyle w:val="ConsPlusNormal"/>
              <w:rPr>
                <w:rFonts w:ascii="Times New Roman" w:hAnsi="Times New Roman" w:cs="Times New Roman"/>
                <w:sz w:val="24"/>
                <w:szCs w:val="24"/>
              </w:rPr>
            </w:pPr>
            <w:r>
              <w:rPr>
                <w:rFonts w:ascii="Times New Roman" w:hAnsi="Times New Roman" w:cs="Times New Roman"/>
                <w:sz w:val="24"/>
                <w:szCs w:val="24"/>
              </w:rPr>
              <w:t>760 шт</w:t>
            </w:r>
            <w:r w:rsidR="00067002" w:rsidRPr="004D055A">
              <w:rPr>
                <w:rFonts w:ascii="Times New Roman" w:hAnsi="Times New Roman" w:cs="Times New Roman"/>
                <w:sz w:val="24"/>
                <w:szCs w:val="24"/>
              </w:rPr>
              <w:t>.</w:t>
            </w:r>
          </w:p>
        </w:tc>
      </w:tr>
      <w:tr w:rsidR="00067002" w:rsidRPr="007B0A1A" w14:paraId="6CDDDD80"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8243FF7" w14:textId="335E5695"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7AE4008F" w14:textId="77777777" w:rsidR="008B4AF7" w:rsidRPr="008B4AF7" w:rsidRDefault="008B4AF7" w:rsidP="008B4AF7">
            <w:pPr>
              <w:pStyle w:val="ConsPlusNormal"/>
              <w:rPr>
                <w:rFonts w:ascii="Times New Roman" w:hAnsi="Times New Roman"/>
                <w:sz w:val="24"/>
                <w:szCs w:val="24"/>
              </w:rPr>
            </w:pPr>
            <w:r w:rsidRPr="008B4AF7">
              <w:rPr>
                <w:rFonts w:ascii="Times New Roman" w:hAnsi="Times New Roman"/>
                <w:sz w:val="24"/>
                <w:szCs w:val="24"/>
              </w:rPr>
              <w:t>7-8 секции: ноябрь 2026 г., 5-6 секции: ноябрь 2026 г., 1-4 секции: июль 2027 г.</w:t>
            </w:r>
          </w:p>
          <w:p w14:paraId="51B6CCDB" w14:textId="17F675B9" w:rsidR="00067002" w:rsidRPr="00825480" w:rsidRDefault="008B4AF7" w:rsidP="008B4AF7">
            <w:pPr>
              <w:pStyle w:val="ConsPlusNormal"/>
              <w:rPr>
                <w:rFonts w:ascii="Times New Roman" w:hAnsi="Times New Roman" w:cs="Times New Roman"/>
                <w:sz w:val="24"/>
                <w:szCs w:val="24"/>
              </w:rPr>
            </w:pPr>
            <w:r w:rsidRPr="008B4AF7">
              <w:rPr>
                <w:rFonts w:ascii="Times New Roman" w:hAnsi="Times New Roman" w:cs="Times New Roman"/>
                <w:sz w:val="24"/>
                <w:szCs w:val="24"/>
              </w:rPr>
              <w:t>Поставка в соответствии с графиком поставки оборудования без права досрочной поставки.</w:t>
            </w:r>
          </w:p>
        </w:tc>
      </w:tr>
      <w:tr w:rsidR="00067002" w:rsidRPr="007B0A1A" w14:paraId="3C4A4F58"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A66AC7C" w14:textId="5325C70D"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2FF3EFFB" w14:textId="6B521EFA" w:rsidR="00067002" w:rsidRPr="00825480" w:rsidRDefault="00067002" w:rsidP="00067002">
            <w:pPr>
              <w:pStyle w:val="ConsPlusNormal"/>
              <w:rPr>
                <w:rFonts w:ascii="Times New Roman" w:hAnsi="Times New Roman" w:cs="Times New Roman"/>
                <w:sz w:val="24"/>
                <w:szCs w:val="24"/>
              </w:rPr>
            </w:pPr>
            <w:r w:rsidRPr="004D055A">
              <w:rPr>
                <w:rFonts w:ascii="Times New Roman" w:hAnsi="Times New Roman" w:cs="Times New Roman"/>
                <w:sz w:val="24"/>
                <w:szCs w:val="24"/>
              </w:rPr>
              <w:t>г. Минск, ул. Инженерная, 1.</w:t>
            </w:r>
          </w:p>
        </w:tc>
      </w:tr>
      <w:tr w:rsidR="00067002" w:rsidRPr="007B0A1A" w14:paraId="3341C8E4"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45B2F536" w14:textId="487B542E" w:rsidR="00067002" w:rsidRPr="00D040D3" w:rsidRDefault="00067002" w:rsidP="00067002">
            <w:pPr>
              <w:pStyle w:val="ConsPlusNormal"/>
              <w:rPr>
                <w:rFonts w:ascii="Times New Roman" w:hAnsi="Times New Roman" w:cs="Times New Roman"/>
                <w:sz w:val="24"/>
                <w:szCs w:val="24"/>
              </w:rPr>
            </w:pPr>
            <w:r w:rsidRPr="0013044F">
              <w:rPr>
                <w:rFonts w:ascii="Times New Roman" w:hAnsi="Times New Roman" w:cs="Times New Roman"/>
                <w:sz w:val="24"/>
                <w:szCs w:val="24"/>
              </w:rPr>
              <w:t>Предельная стоимость предмета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7D760243" w14:textId="03A723AC" w:rsidR="00067002" w:rsidRPr="00825480" w:rsidRDefault="008B4AF7" w:rsidP="00067002">
            <w:pPr>
              <w:pStyle w:val="ConsPlusNormal"/>
              <w:rPr>
                <w:rFonts w:ascii="Times New Roman" w:hAnsi="Times New Roman" w:cs="Times New Roman"/>
                <w:sz w:val="24"/>
                <w:szCs w:val="24"/>
              </w:rPr>
            </w:pPr>
            <w:r>
              <w:rPr>
                <w:rFonts w:ascii="Times New Roman" w:hAnsi="Times New Roman" w:cs="Times New Roman"/>
                <w:b/>
                <w:bCs/>
                <w:sz w:val="24"/>
                <w:szCs w:val="24"/>
              </w:rPr>
              <w:t>3 464 736,05</w:t>
            </w:r>
            <w:r w:rsidR="00067002" w:rsidRPr="00A930B3">
              <w:rPr>
                <w:rFonts w:ascii="Times New Roman" w:hAnsi="Times New Roman" w:cs="Times New Roman"/>
                <w:b/>
                <w:bCs/>
                <w:sz w:val="24"/>
                <w:szCs w:val="24"/>
              </w:rPr>
              <w:t xml:space="preserve"> белорусски</w:t>
            </w:r>
            <w:r w:rsidR="000663BE">
              <w:rPr>
                <w:rFonts w:ascii="Times New Roman" w:hAnsi="Times New Roman" w:cs="Times New Roman"/>
                <w:b/>
                <w:bCs/>
                <w:sz w:val="24"/>
                <w:szCs w:val="24"/>
              </w:rPr>
              <w:t>х</w:t>
            </w:r>
            <w:r w:rsidR="00067002" w:rsidRPr="00A930B3">
              <w:rPr>
                <w:rFonts w:ascii="Times New Roman" w:hAnsi="Times New Roman" w:cs="Times New Roman"/>
                <w:b/>
                <w:bCs/>
                <w:sz w:val="24"/>
                <w:szCs w:val="24"/>
              </w:rPr>
              <w:t xml:space="preserve"> рубл</w:t>
            </w:r>
            <w:r w:rsidR="000663BE">
              <w:rPr>
                <w:rFonts w:ascii="Times New Roman" w:hAnsi="Times New Roman" w:cs="Times New Roman"/>
                <w:b/>
                <w:bCs/>
                <w:sz w:val="24"/>
                <w:szCs w:val="24"/>
              </w:rPr>
              <w:t>ей</w:t>
            </w:r>
            <w:r w:rsidR="00067002" w:rsidRPr="00A930B3">
              <w:rPr>
                <w:rFonts w:ascii="Times New Roman" w:hAnsi="Times New Roman" w:cs="Times New Roman"/>
                <w:b/>
                <w:bCs/>
                <w:sz w:val="24"/>
                <w:szCs w:val="24"/>
              </w:rPr>
              <w:t xml:space="preserve"> с НДС 20%.</w:t>
            </w:r>
          </w:p>
        </w:tc>
      </w:tr>
      <w:tr w:rsidR="00067002" w:rsidRPr="007B0A1A" w14:paraId="26F252CA"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42919C1D" w14:textId="0366155C" w:rsidR="00067002" w:rsidRPr="00D040D3" w:rsidRDefault="00067002" w:rsidP="00067002">
            <w:pPr>
              <w:pStyle w:val="ConsPlusNormal"/>
              <w:rPr>
                <w:rFonts w:ascii="Times New Roman" w:hAnsi="Times New Roman" w:cs="Times New Roman"/>
                <w:sz w:val="24"/>
                <w:szCs w:val="24"/>
              </w:rPr>
            </w:pPr>
            <w:r w:rsidRPr="00D040D3">
              <w:rPr>
                <w:rFonts w:ascii="Times New Roman" w:hAnsi="Times New Roman" w:cs="Times New Roman"/>
                <w:sz w:val="24"/>
                <w:szCs w:val="24"/>
              </w:rPr>
              <w:t>Источник финансирования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671EE2DE" w14:textId="450708B2" w:rsidR="00067002" w:rsidRPr="00825480" w:rsidRDefault="009A0720" w:rsidP="00067002">
            <w:pPr>
              <w:pStyle w:val="ConsPlusNormal"/>
              <w:rPr>
                <w:rFonts w:ascii="Times New Roman" w:hAnsi="Times New Roman" w:cs="Times New Roman"/>
                <w:sz w:val="24"/>
                <w:szCs w:val="24"/>
              </w:rPr>
            </w:pPr>
            <w:r w:rsidRPr="009A0720">
              <w:rPr>
                <w:rFonts w:ascii="Times New Roman" w:hAnsi="Times New Roman" w:cs="Times New Roman"/>
                <w:sz w:val="24"/>
                <w:szCs w:val="24"/>
              </w:rPr>
              <w:t>бюджет г. Минска, собственные средства</w:t>
            </w:r>
          </w:p>
        </w:tc>
      </w:tr>
      <w:tr w:rsidR="00E1381A" w:rsidRPr="007B0A1A" w14:paraId="42A853DF"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36BB1884" w14:textId="2B61D48C" w:rsidR="00E1381A" w:rsidRPr="00D040D3" w:rsidRDefault="00E1381A" w:rsidP="00E1381A">
            <w:pPr>
              <w:pStyle w:val="ConsPlusNormal"/>
              <w:jc w:val="center"/>
              <w:rPr>
                <w:rFonts w:ascii="Times New Roman" w:hAnsi="Times New Roman" w:cs="Times New Roman"/>
                <w:b/>
                <w:bCs/>
                <w:sz w:val="24"/>
                <w:szCs w:val="24"/>
              </w:rPr>
            </w:pPr>
            <w:r w:rsidRPr="00E1381A">
              <w:rPr>
                <w:rFonts w:ascii="Times New Roman" w:hAnsi="Times New Roman" w:cs="Times New Roman"/>
                <w:b/>
                <w:bCs/>
                <w:sz w:val="24"/>
                <w:szCs w:val="24"/>
              </w:rPr>
              <w:t>II. ОПИСАНИЕ ПРЕДМЕТА ГОСУДАРСТВЕННОЙ ЗАКУПКИ</w:t>
            </w:r>
          </w:p>
        </w:tc>
      </w:tr>
      <w:tr w:rsidR="0070154A" w:rsidRPr="007B0A1A" w14:paraId="2AE4D603"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6B5B04D" w14:textId="77777777" w:rsidR="0070154A" w:rsidRPr="00D040D3" w:rsidRDefault="0070154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gridSpan w:val="2"/>
            <w:tcBorders>
              <w:top w:val="single" w:sz="4" w:space="0" w:color="auto"/>
              <w:left w:val="single" w:sz="4" w:space="0" w:color="auto"/>
              <w:bottom w:val="single" w:sz="4" w:space="0" w:color="auto"/>
              <w:right w:val="single" w:sz="4" w:space="0" w:color="auto"/>
            </w:tcBorders>
          </w:tcPr>
          <w:p w14:paraId="73393D1B" w14:textId="0D9DA5C4" w:rsidR="0022697C" w:rsidRPr="000B5EFB" w:rsidRDefault="000B5EFB" w:rsidP="00E1381A">
            <w:pPr>
              <w:pStyle w:val="ConsPlusNormal"/>
              <w:jc w:val="both"/>
              <w:rPr>
                <w:rFonts w:ascii="Times New Roman" w:hAnsi="Times New Roman" w:cs="Times New Roman"/>
                <w:b/>
                <w:i/>
                <w:sz w:val="24"/>
                <w:szCs w:val="24"/>
              </w:rPr>
            </w:pPr>
            <w:r w:rsidRPr="000B5EFB">
              <w:rPr>
                <w:rFonts w:ascii="Times New Roman" w:hAnsi="Times New Roman" w:cs="Times New Roman"/>
                <w:b/>
                <w:i/>
                <w:sz w:val="24"/>
                <w:szCs w:val="24"/>
              </w:rPr>
              <w:t xml:space="preserve">Описание предмета закупки </w:t>
            </w:r>
            <w:r w:rsidR="009626E1">
              <w:rPr>
                <w:rFonts w:ascii="Times New Roman" w:hAnsi="Times New Roman" w:cs="Times New Roman"/>
                <w:b/>
                <w:i/>
                <w:sz w:val="24"/>
                <w:szCs w:val="24"/>
              </w:rPr>
              <w:t>по лотам № 1-</w:t>
            </w:r>
            <w:r w:rsidR="008B4AF7">
              <w:rPr>
                <w:rFonts w:ascii="Times New Roman" w:hAnsi="Times New Roman" w:cs="Times New Roman"/>
                <w:b/>
                <w:i/>
                <w:sz w:val="24"/>
                <w:szCs w:val="24"/>
              </w:rPr>
              <w:t>2</w:t>
            </w:r>
            <w:r w:rsidR="009626E1">
              <w:rPr>
                <w:rFonts w:ascii="Times New Roman" w:hAnsi="Times New Roman" w:cs="Times New Roman"/>
                <w:b/>
                <w:i/>
                <w:sz w:val="24"/>
                <w:szCs w:val="24"/>
              </w:rPr>
              <w:t xml:space="preserve"> </w:t>
            </w:r>
            <w:r w:rsidRPr="000B5EFB">
              <w:rPr>
                <w:rFonts w:ascii="Times New Roman" w:hAnsi="Times New Roman" w:cs="Times New Roman"/>
                <w:b/>
                <w:i/>
                <w:sz w:val="24"/>
                <w:szCs w:val="24"/>
              </w:rPr>
              <w:t>согласно Приложению 4 к аукционным документам.</w:t>
            </w:r>
          </w:p>
          <w:p w14:paraId="75EA2B6B" w14:textId="77777777" w:rsidR="000B5EFB" w:rsidRDefault="000B5EFB" w:rsidP="00E1381A">
            <w:pPr>
              <w:spacing w:after="0" w:line="240" w:lineRule="auto"/>
              <w:jc w:val="both"/>
              <w:rPr>
                <w:rFonts w:ascii="Times New Roman" w:hAnsi="Times New Roman"/>
                <w:sz w:val="24"/>
                <w:szCs w:val="24"/>
              </w:rPr>
            </w:pPr>
          </w:p>
          <w:p w14:paraId="33909664" w14:textId="77777777" w:rsidR="002041DF" w:rsidRPr="00D040D3" w:rsidRDefault="00D47056" w:rsidP="00E1381A">
            <w:pPr>
              <w:spacing w:after="0" w:line="240" w:lineRule="auto"/>
              <w:jc w:val="both"/>
              <w:rPr>
                <w:rFonts w:ascii="Times New Roman" w:hAnsi="Times New Roman"/>
                <w:sz w:val="24"/>
                <w:szCs w:val="24"/>
              </w:rPr>
            </w:pPr>
            <w:r w:rsidRPr="00D040D3">
              <w:rPr>
                <w:rFonts w:ascii="Times New Roman" w:hAnsi="Times New Roman"/>
                <w:sz w:val="24"/>
                <w:szCs w:val="24"/>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4CE6512B" w14:textId="77777777" w:rsidR="003E51D3" w:rsidRDefault="003E51D3" w:rsidP="00E1381A">
            <w:pPr>
              <w:pStyle w:val="ConsPlusNormal"/>
              <w:jc w:val="both"/>
              <w:rPr>
                <w:rFonts w:ascii="Times New Roman" w:eastAsia="Calibri" w:hAnsi="Times New Roman"/>
                <w:b/>
                <w:i/>
                <w:sz w:val="24"/>
                <w:szCs w:val="24"/>
              </w:rPr>
            </w:pPr>
          </w:p>
          <w:p w14:paraId="3AC4CC77" w14:textId="6A0015DC" w:rsidR="00621A84" w:rsidRPr="00D040D3" w:rsidRDefault="00C26B4A" w:rsidP="00E1381A">
            <w:pPr>
              <w:pStyle w:val="ConsPlusNormal"/>
              <w:jc w:val="both"/>
              <w:rPr>
                <w:rFonts w:ascii="Times New Roman" w:hAnsi="Times New Roman" w:cs="Times New Roman"/>
                <w:i/>
                <w:sz w:val="24"/>
                <w:szCs w:val="24"/>
              </w:rPr>
            </w:pPr>
            <w:r w:rsidRPr="00D040D3">
              <w:rPr>
                <w:rFonts w:ascii="Times New Roman" w:eastAsia="Calibri" w:hAnsi="Times New Roman"/>
                <w:b/>
                <w:i/>
                <w:sz w:val="24"/>
                <w:szCs w:val="24"/>
              </w:rPr>
              <w:t xml:space="preserve">Участник в своем предложении указывает полное описание предлагаемого товара </w:t>
            </w:r>
            <w:r w:rsidR="009626E1">
              <w:rPr>
                <w:rFonts w:ascii="Times New Roman" w:eastAsia="Calibri" w:hAnsi="Times New Roman"/>
                <w:b/>
                <w:i/>
                <w:sz w:val="24"/>
                <w:szCs w:val="24"/>
              </w:rPr>
              <w:t>по лотам № 1-</w:t>
            </w:r>
            <w:r w:rsidR="008B4AF7">
              <w:rPr>
                <w:rFonts w:ascii="Times New Roman" w:eastAsia="Calibri" w:hAnsi="Times New Roman"/>
                <w:b/>
                <w:i/>
                <w:sz w:val="24"/>
                <w:szCs w:val="24"/>
              </w:rPr>
              <w:t>2</w:t>
            </w:r>
            <w:r w:rsidR="009626E1">
              <w:rPr>
                <w:rFonts w:ascii="Times New Roman" w:eastAsia="Calibri" w:hAnsi="Times New Roman"/>
                <w:b/>
                <w:i/>
                <w:sz w:val="24"/>
                <w:szCs w:val="24"/>
              </w:rPr>
              <w:t xml:space="preserve"> </w:t>
            </w:r>
            <w:r w:rsidR="0037102A" w:rsidRPr="00287071">
              <w:rPr>
                <w:rFonts w:ascii="Times New Roman" w:eastAsia="Calibri" w:hAnsi="Times New Roman"/>
                <w:b/>
                <w:i/>
                <w:sz w:val="24"/>
                <w:szCs w:val="24"/>
              </w:rPr>
              <w:t>с приложением документов</w:t>
            </w:r>
            <w:r w:rsidR="0037102A" w:rsidRPr="00D040D3">
              <w:rPr>
                <w:rFonts w:ascii="Times New Roman" w:eastAsia="Calibri" w:hAnsi="Times New Roman"/>
                <w:b/>
                <w:i/>
                <w:sz w:val="24"/>
                <w:szCs w:val="24"/>
              </w:rPr>
              <w:t xml:space="preserve"> </w:t>
            </w:r>
            <w:r w:rsidR="004B6361" w:rsidRPr="00D040D3">
              <w:rPr>
                <w:rFonts w:ascii="Times New Roman" w:eastAsia="Calibri" w:hAnsi="Times New Roman"/>
                <w:b/>
                <w:i/>
                <w:sz w:val="24"/>
                <w:szCs w:val="24"/>
              </w:rPr>
              <w:t>в точ</w:t>
            </w:r>
            <w:r w:rsidR="000B5EFB">
              <w:rPr>
                <w:rFonts w:ascii="Times New Roman" w:eastAsia="Calibri" w:hAnsi="Times New Roman"/>
                <w:b/>
                <w:i/>
                <w:sz w:val="24"/>
                <w:szCs w:val="24"/>
              </w:rPr>
              <w:t>ном соответствии с Приложением 4</w:t>
            </w:r>
            <w:r w:rsidR="004B6361" w:rsidRPr="00D040D3">
              <w:rPr>
                <w:rFonts w:ascii="Times New Roman" w:eastAsia="Calibri" w:hAnsi="Times New Roman"/>
                <w:b/>
                <w:i/>
                <w:sz w:val="24"/>
                <w:szCs w:val="24"/>
              </w:rPr>
              <w:t xml:space="preserve"> к аукционным документам.</w:t>
            </w:r>
          </w:p>
        </w:tc>
      </w:tr>
    </w:tbl>
    <w:p w14:paraId="0A6B9395" w14:textId="77777777" w:rsidR="00D75C92" w:rsidRDefault="00D75C92" w:rsidP="00C141E3">
      <w:pPr>
        <w:pStyle w:val="ConsPlusNormal"/>
        <w:ind w:firstLine="540"/>
        <w:jc w:val="both"/>
        <w:rPr>
          <w:rFonts w:ascii="Times New Roman" w:hAnsi="Times New Roman" w:cs="Times New Roman"/>
          <w:b/>
          <w:bCs/>
        </w:rPr>
      </w:pPr>
    </w:p>
    <w:p w14:paraId="633B0B61" w14:textId="3D953AFB" w:rsidR="00E1381A" w:rsidRDefault="00C141E3" w:rsidP="00C141E3">
      <w:pPr>
        <w:pStyle w:val="ConsPlusNormal"/>
        <w:ind w:firstLine="540"/>
        <w:jc w:val="both"/>
        <w:rPr>
          <w:rFonts w:ascii="Times New Roman" w:hAnsi="Times New Roman" w:cs="Times New Roman"/>
          <w:b/>
          <w:bCs/>
        </w:rPr>
      </w:pPr>
      <w:r w:rsidRPr="007B0A1A">
        <w:rPr>
          <w:rFonts w:ascii="Times New Roman" w:hAnsi="Times New Roman" w:cs="Times New Roman"/>
          <w:b/>
          <w:bCs/>
        </w:rPr>
        <w:t xml:space="preserve">III. Условия допуска товаров (иностранного происхождения и поставщиков (подрядчиков, </w:t>
      </w:r>
    </w:p>
    <w:p w14:paraId="2DFAAC0B" w14:textId="0E86C4DD" w:rsidR="00C141E3" w:rsidRDefault="00C141E3" w:rsidP="00C141E3">
      <w:pPr>
        <w:pStyle w:val="ConsPlusNormal"/>
        <w:ind w:firstLine="540"/>
        <w:jc w:val="both"/>
      </w:pPr>
      <w:r w:rsidRPr="007B0A1A">
        <w:rPr>
          <w:rFonts w:ascii="Times New Roman" w:hAnsi="Times New Roman" w:cs="Times New Roman"/>
          <w:b/>
          <w:bCs/>
        </w:rPr>
        <w:t>исполнителей), предлагающих такие товары, к участию в электронном аукцио</w:t>
      </w:r>
      <w:r>
        <w:rPr>
          <w:rFonts w:ascii="Times New Roman" w:hAnsi="Times New Roman" w:cs="Times New Roman"/>
          <w:b/>
          <w:bCs/>
        </w:rPr>
        <w:t>не:</w:t>
      </w:r>
      <w:r w:rsidRPr="002138A1">
        <w:t xml:space="preserve"> </w:t>
      </w:r>
    </w:p>
    <w:p w14:paraId="7218469C" w14:textId="6869D83B" w:rsidR="0013044F" w:rsidRDefault="0013044F" w:rsidP="0013044F">
      <w:pPr>
        <w:spacing w:after="0" w:line="240" w:lineRule="auto"/>
        <w:ind w:right="-144" w:firstLine="540"/>
        <w:jc w:val="both"/>
        <w:rPr>
          <w:rFonts w:ascii="Times New Roman" w:hAnsi="Times New Roman"/>
          <w:sz w:val="20"/>
          <w:szCs w:val="20"/>
        </w:rPr>
      </w:pPr>
      <w:r w:rsidRPr="000E6F90">
        <w:rPr>
          <w:rFonts w:ascii="Times New Roman" w:hAnsi="Times New Roman"/>
          <w:sz w:val="20"/>
          <w:szCs w:val="20"/>
        </w:rPr>
        <w:t xml:space="preserve">Допуск участников производится согласно п.1-2 постановления Совета Министров Республики Беларусь от 17.03.2016 </w:t>
      </w:r>
      <w:r w:rsidR="00060CD2">
        <w:rPr>
          <w:rFonts w:ascii="Times New Roman" w:hAnsi="Times New Roman"/>
          <w:sz w:val="20"/>
          <w:szCs w:val="20"/>
        </w:rPr>
        <w:t>№ </w:t>
      </w:r>
      <w:r w:rsidRPr="000E6F90">
        <w:rPr>
          <w:rFonts w:ascii="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p>
    <w:p w14:paraId="2859BFD1" w14:textId="77777777" w:rsidR="0013044F" w:rsidRPr="00060CD2" w:rsidRDefault="0013044F" w:rsidP="0013044F">
      <w:pPr>
        <w:spacing w:after="0" w:line="240" w:lineRule="auto"/>
        <w:ind w:right="-144" w:firstLine="540"/>
        <w:jc w:val="both"/>
        <w:rPr>
          <w:rFonts w:ascii="Times New Roman" w:hAnsi="Times New Roman"/>
          <w:sz w:val="20"/>
          <w:szCs w:val="20"/>
        </w:rPr>
      </w:pPr>
    </w:p>
    <w:p w14:paraId="16207332" w14:textId="77777777" w:rsidR="0013044F" w:rsidRPr="000E6F90" w:rsidRDefault="0013044F" w:rsidP="0013044F">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75EFF677" w14:textId="3EBC599D" w:rsidR="0013044F" w:rsidRPr="000E6F90" w:rsidRDefault="0013044F" w:rsidP="0013044F">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lastRenderedPageBreak/>
        <w:t>для товаров, происходящих из Республики Беларусь, один из следующих документов</w:t>
      </w:r>
      <w:r w:rsidR="009626E1">
        <w:rPr>
          <w:rFonts w:ascii="Times New Roman" w:hAnsi="Times New Roman"/>
          <w:sz w:val="20"/>
          <w:szCs w:val="20"/>
          <w:u w:val="single"/>
        </w:rPr>
        <w:t xml:space="preserve"> </w:t>
      </w:r>
      <w:r w:rsidR="009626E1" w:rsidRPr="00060CD2">
        <w:rPr>
          <w:rFonts w:ascii="Times New Roman" w:hAnsi="Times New Roman"/>
          <w:b/>
          <w:bCs/>
          <w:sz w:val="20"/>
          <w:szCs w:val="20"/>
          <w:u w:val="single"/>
        </w:rPr>
        <w:t>(по лотам № 1-</w:t>
      </w:r>
      <w:r w:rsidR="008B4AF7">
        <w:rPr>
          <w:rFonts w:ascii="Times New Roman" w:hAnsi="Times New Roman"/>
          <w:b/>
          <w:bCs/>
          <w:sz w:val="20"/>
          <w:szCs w:val="20"/>
          <w:u w:val="single"/>
        </w:rPr>
        <w:t>2</w:t>
      </w:r>
      <w:r w:rsidR="009626E1" w:rsidRPr="00060CD2">
        <w:rPr>
          <w:rFonts w:ascii="Times New Roman" w:hAnsi="Times New Roman"/>
          <w:b/>
          <w:bCs/>
          <w:sz w:val="20"/>
          <w:szCs w:val="20"/>
          <w:u w:val="single"/>
        </w:rPr>
        <w:t>)</w:t>
      </w:r>
      <w:r w:rsidRPr="000E6F90">
        <w:rPr>
          <w:rFonts w:ascii="Times New Roman" w:hAnsi="Times New Roman"/>
          <w:sz w:val="20"/>
          <w:szCs w:val="20"/>
          <w:u w:val="single"/>
        </w:rPr>
        <w:t xml:space="preserve">: </w:t>
      </w:r>
    </w:p>
    <w:p w14:paraId="54D089B4" w14:textId="77777777" w:rsidR="00060CD2" w:rsidRPr="00060CD2" w:rsidRDefault="00060CD2" w:rsidP="00060CD2">
      <w:pPr>
        <w:spacing w:after="0" w:line="240" w:lineRule="auto"/>
        <w:ind w:right="-144" w:firstLine="708"/>
        <w:jc w:val="both"/>
        <w:rPr>
          <w:rFonts w:ascii="Times New Roman" w:hAnsi="Times New Roman"/>
          <w:sz w:val="20"/>
          <w:szCs w:val="20"/>
        </w:rPr>
      </w:pPr>
      <w:r w:rsidRPr="00060CD2">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F3FA0C5" w14:textId="77777777" w:rsidR="00060CD2" w:rsidRPr="00060CD2" w:rsidRDefault="00060CD2" w:rsidP="00060CD2">
      <w:pPr>
        <w:spacing w:after="0" w:line="240" w:lineRule="auto"/>
        <w:ind w:right="-144" w:firstLine="708"/>
        <w:jc w:val="both"/>
        <w:rPr>
          <w:rFonts w:ascii="Times New Roman" w:hAnsi="Times New Roman"/>
          <w:sz w:val="20"/>
          <w:szCs w:val="20"/>
        </w:rPr>
      </w:pPr>
      <w:r w:rsidRPr="00060CD2">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2707925D" w14:textId="77777777" w:rsidR="00060CD2" w:rsidRPr="00060CD2" w:rsidRDefault="00060CD2" w:rsidP="00060CD2">
      <w:pPr>
        <w:spacing w:after="0" w:line="240" w:lineRule="auto"/>
        <w:ind w:right="-144" w:firstLine="708"/>
        <w:jc w:val="both"/>
        <w:rPr>
          <w:rFonts w:ascii="Times New Roman" w:hAnsi="Times New Roman"/>
          <w:sz w:val="20"/>
          <w:szCs w:val="20"/>
        </w:rPr>
      </w:pPr>
      <w:r w:rsidRPr="00060CD2">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4E6C3B27" w14:textId="10F8843B" w:rsidR="000F4DFF" w:rsidRPr="000F4DFF" w:rsidRDefault="000F4DFF" w:rsidP="000F4DFF">
      <w:pPr>
        <w:spacing w:after="0" w:line="240" w:lineRule="auto"/>
        <w:ind w:right="-144" w:firstLine="708"/>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0F4DFF">
        <w:rPr>
          <w:rFonts w:ascii="Times New Roman" w:eastAsia="Times New Roman" w:hAnsi="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AD64CC7" w14:textId="77777777" w:rsidR="0013044F" w:rsidRPr="000E6F90" w:rsidRDefault="0013044F" w:rsidP="0013044F">
      <w:pPr>
        <w:spacing w:after="0" w:line="240" w:lineRule="auto"/>
        <w:ind w:right="-144" w:firstLine="708"/>
        <w:jc w:val="both"/>
        <w:rPr>
          <w:rFonts w:ascii="Times New Roman" w:hAnsi="Times New Roman"/>
          <w:sz w:val="20"/>
          <w:szCs w:val="20"/>
        </w:rPr>
      </w:pPr>
    </w:p>
    <w:p w14:paraId="09DAB706" w14:textId="3B9E11BA" w:rsidR="00F07EA9" w:rsidRDefault="00F07EA9" w:rsidP="00F07EA9">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13044F">
        <w:rPr>
          <w:rFonts w:ascii="Times New Roman" w:hAnsi="Times New Roman"/>
          <w:sz w:val="20"/>
          <w:szCs w:val="20"/>
          <w:u w:val="single"/>
        </w:rPr>
        <w:t>кроме товаров, происходящих из государств - членов Евразийского экономического союза,</w:t>
      </w:r>
      <w:r w:rsidRPr="002D0AF6">
        <w:rPr>
          <w:rFonts w:ascii="Times New Roman" w:hAnsi="Times New Roman"/>
          <w:sz w:val="20"/>
          <w:szCs w:val="20"/>
          <w:u w:val="single"/>
        </w:rPr>
        <w:t xml:space="preserve"> следующий документ</w:t>
      </w:r>
      <w:r>
        <w:rPr>
          <w:rFonts w:ascii="Times New Roman" w:hAnsi="Times New Roman"/>
          <w:sz w:val="20"/>
          <w:szCs w:val="20"/>
          <w:u w:val="single"/>
        </w:rPr>
        <w:t xml:space="preserve"> </w:t>
      </w:r>
      <w:r w:rsidRPr="00060CD2">
        <w:rPr>
          <w:rFonts w:ascii="Times New Roman" w:hAnsi="Times New Roman"/>
          <w:b/>
          <w:bCs/>
          <w:sz w:val="20"/>
          <w:szCs w:val="20"/>
          <w:u w:val="single"/>
        </w:rPr>
        <w:t>(по лот</w:t>
      </w:r>
      <w:r>
        <w:rPr>
          <w:rFonts w:ascii="Times New Roman" w:hAnsi="Times New Roman"/>
          <w:b/>
          <w:bCs/>
          <w:sz w:val="20"/>
          <w:szCs w:val="20"/>
          <w:u w:val="single"/>
        </w:rPr>
        <w:t>у</w:t>
      </w:r>
      <w:r w:rsidRPr="00060CD2">
        <w:rPr>
          <w:rFonts w:ascii="Times New Roman" w:hAnsi="Times New Roman"/>
          <w:b/>
          <w:bCs/>
          <w:sz w:val="20"/>
          <w:szCs w:val="20"/>
          <w:u w:val="single"/>
        </w:rPr>
        <w:t xml:space="preserve"> № </w:t>
      </w:r>
      <w:r w:rsidRPr="00F07EA9">
        <w:rPr>
          <w:rFonts w:ascii="Times New Roman" w:hAnsi="Times New Roman"/>
          <w:b/>
          <w:bCs/>
          <w:sz w:val="20"/>
          <w:szCs w:val="20"/>
          <w:u w:val="single"/>
        </w:rPr>
        <w:t>1</w:t>
      </w:r>
      <w:r w:rsidRPr="00060CD2">
        <w:rPr>
          <w:rFonts w:ascii="Times New Roman" w:hAnsi="Times New Roman"/>
          <w:b/>
          <w:bCs/>
          <w:sz w:val="20"/>
          <w:szCs w:val="20"/>
          <w:u w:val="single"/>
        </w:rPr>
        <w:t>)</w:t>
      </w:r>
      <w:r w:rsidRPr="002D0AF6">
        <w:rPr>
          <w:rFonts w:ascii="Times New Roman" w:hAnsi="Times New Roman"/>
          <w:sz w:val="20"/>
          <w:szCs w:val="20"/>
        </w:rPr>
        <w:t>:</w:t>
      </w:r>
    </w:p>
    <w:p w14:paraId="26AC1E9F" w14:textId="77777777" w:rsidR="00F07EA9" w:rsidRDefault="00F07EA9" w:rsidP="00F07EA9">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500924EF" w14:textId="77777777" w:rsidR="00F07EA9" w:rsidRPr="00F07EA9" w:rsidRDefault="00F07EA9" w:rsidP="009626E1">
      <w:pPr>
        <w:spacing w:after="0" w:line="240" w:lineRule="auto"/>
        <w:ind w:right="-144" w:firstLine="708"/>
        <w:jc w:val="both"/>
        <w:rPr>
          <w:rFonts w:ascii="Times New Roman" w:hAnsi="Times New Roman"/>
          <w:sz w:val="20"/>
          <w:szCs w:val="20"/>
          <w:u w:val="single"/>
        </w:rPr>
      </w:pPr>
    </w:p>
    <w:p w14:paraId="6FCE1322" w14:textId="59EFACAB" w:rsidR="009626E1" w:rsidRPr="009626E1" w:rsidRDefault="009626E1" w:rsidP="009626E1">
      <w:pPr>
        <w:spacing w:after="0" w:line="240" w:lineRule="auto"/>
        <w:ind w:right="-144" w:firstLine="708"/>
        <w:jc w:val="both"/>
        <w:rPr>
          <w:rFonts w:ascii="Times New Roman" w:hAnsi="Times New Roman"/>
          <w:sz w:val="20"/>
          <w:szCs w:val="20"/>
          <w:u w:val="single"/>
        </w:rPr>
      </w:pPr>
      <w:r w:rsidRPr="009626E1">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00F77D94">
        <w:rPr>
          <w:rFonts w:ascii="Times New Roman" w:hAnsi="Times New Roman"/>
          <w:sz w:val="20"/>
          <w:szCs w:val="20"/>
          <w:u w:val="single"/>
        </w:rPr>
        <w:t>, членов Евразийского экономического союза</w:t>
      </w:r>
      <w:r w:rsidR="00291A67">
        <w:rPr>
          <w:rFonts w:ascii="Times New Roman" w:hAnsi="Times New Roman"/>
          <w:sz w:val="20"/>
          <w:szCs w:val="20"/>
          <w:u w:val="single"/>
        </w:rPr>
        <w:t xml:space="preserve"> </w:t>
      </w:r>
      <w:r w:rsidRPr="00060CD2">
        <w:rPr>
          <w:rFonts w:ascii="Times New Roman" w:hAnsi="Times New Roman"/>
          <w:b/>
          <w:bCs/>
          <w:sz w:val="20"/>
          <w:szCs w:val="20"/>
          <w:u w:val="single"/>
        </w:rPr>
        <w:t>(по лот</w:t>
      </w:r>
      <w:r w:rsidR="00F07EA9">
        <w:rPr>
          <w:rFonts w:ascii="Times New Roman" w:hAnsi="Times New Roman"/>
          <w:b/>
          <w:bCs/>
          <w:sz w:val="20"/>
          <w:szCs w:val="20"/>
          <w:u w:val="single"/>
          <w:lang w:val="en-US"/>
        </w:rPr>
        <w:t>e</w:t>
      </w:r>
      <w:r w:rsidRPr="00060CD2">
        <w:rPr>
          <w:rFonts w:ascii="Times New Roman" w:hAnsi="Times New Roman"/>
          <w:b/>
          <w:bCs/>
          <w:sz w:val="20"/>
          <w:szCs w:val="20"/>
          <w:u w:val="single"/>
        </w:rPr>
        <w:t xml:space="preserve"> № </w:t>
      </w:r>
      <w:r w:rsidR="008B4AF7">
        <w:rPr>
          <w:rFonts w:ascii="Times New Roman" w:hAnsi="Times New Roman"/>
          <w:b/>
          <w:bCs/>
          <w:sz w:val="20"/>
          <w:szCs w:val="20"/>
          <w:u w:val="single"/>
        </w:rPr>
        <w:t>2</w:t>
      </w:r>
      <w:r w:rsidRPr="00060CD2">
        <w:rPr>
          <w:rFonts w:ascii="Times New Roman" w:hAnsi="Times New Roman"/>
          <w:b/>
          <w:bCs/>
          <w:sz w:val="20"/>
          <w:szCs w:val="20"/>
          <w:u w:val="single"/>
        </w:rPr>
        <w:t>)</w:t>
      </w:r>
      <w:r w:rsidRPr="009626E1">
        <w:rPr>
          <w:rFonts w:ascii="Times New Roman" w:hAnsi="Times New Roman"/>
          <w:sz w:val="20"/>
          <w:szCs w:val="20"/>
          <w:u w:val="single"/>
        </w:rPr>
        <w:t>:</w:t>
      </w:r>
    </w:p>
    <w:p w14:paraId="01D47F69" w14:textId="77777777" w:rsidR="00060CD2" w:rsidRPr="00060CD2" w:rsidRDefault="00060CD2" w:rsidP="00060CD2">
      <w:pPr>
        <w:spacing w:after="0" w:line="240" w:lineRule="auto"/>
        <w:ind w:right="-144" w:firstLine="708"/>
        <w:jc w:val="both"/>
        <w:rPr>
          <w:rFonts w:ascii="Times New Roman" w:hAnsi="Times New Roman"/>
          <w:sz w:val="20"/>
          <w:szCs w:val="20"/>
        </w:rPr>
      </w:pPr>
      <w:r w:rsidRPr="00060CD2">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829842F" w14:textId="77777777" w:rsidR="009626E1" w:rsidRDefault="009626E1" w:rsidP="0013044F">
      <w:pPr>
        <w:spacing w:after="0" w:line="240" w:lineRule="auto"/>
        <w:ind w:right="-144" w:firstLine="708"/>
        <w:jc w:val="both"/>
        <w:rPr>
          <w:rFonts w:ascii="Times New Roman" w:hAnsi="Times New Roman"/>
          <w:sz w:val="20"/>
          <w:szCs w:val="20"/>
          <w:u w:val="single"/>
        </w:rPr>
      </w:pPr>
    </w:p>
    <w:p w14:paraId="75E00F5C" w14:textId="7C725F24" w:rsidR="0013044F" w:rsidRPr="000E6F90" w:rsidRDefault="0013044F" w:rsidP="0013044F">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r w:rsidR="009626E1">
        <w:rPr>
          <w:rFonts w:ascii="Times New Roman" w:hAnsi="Times New Roman"/>
          <w:sz w:val="20"/>
          <w:szCs w:val="20"/>
          <w:u w:val="single"/>
        </w:rPr>
        <w:t xml:space="preserve"> </w:t>
      </w:r>
      <w:r w:rsidR="009626E1" w:rsidRPr="0029115B">
        <w:rPr>
          <w:rFonts w:ascii="Times New Roman" w:hAnsi="Times New Roman"/>
          <w:b/>
          <w:bCs/>
          <w:sz w:val="20"/>
          <w:szCs w:val="20"/>
          <w:u w:val="single"/>
        </w:rPr>
        <w:t>(по лотам № 1-</w:t>
      </w:r>
      <w:r w:rsidR="0026360E">
        <w:rPr>
          <w:rFonts w:ascii="Times New Roman" w:hAnsi="Times New Roman"/>
          <w:b/>
          <w:bCs/>
          <w:sz w:val="20"/>
          <w:szCs w:val="20"/>
          <w:u w:val="single"/>
        </w:rPr>
        <w:t>2</w:t>
      </w:r>
      <w:r w:rsidR="009626E1" w:rsidRPr="0029115B">
        <w:rPr>
          <w:rFonts w:ascii="Times New Roman" w:hAnsi="Times New Roman"/>
          <w:b/>
          <w:bCs/>
          <w:sz w:val="20"/>
          <w:szCs w:val="20"/>
          <w:u w:val="single"/>
        </w:rPr>
        <w:t>)</w:t>
      </w:r>
      <w:r w:rsidRPr="000E6F90">
        <w:rPr>
          <w:rFonts w:ascii="Times New Roman" w:hAnsi="Times New Roman"/>
          <w:sz w:val="20"/>
          <w:szCs w:val="20"/>
          <w:u w:val="single"/>
        </w:rPr>
        <w:t>:</w:t>
      </w:r>
    </w:p>
    <w:p w14:paraId="2FBA405F" w14:textId="77777777" w:rsidR="0013044F" w:rsidRPr="009252FB" w:rsidRDefault="0013044F" w:rsidP="0013044F">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2B5245B" w14:textId="77777777" w:rsidR="009626E1" w:rsidRDefault="009626E1" w:rsidP="0013044F">
      <w:pPr>
        <w:spacing w:after="0" w:line="240" w:lineRule="auto"/>
        <w:ind w:right="-144" w:firstLine="708"/>
        <w:jc w:val="both"/>
        <w:rPr>
          <w:rFonts w:ascii="Times New Roman" w:hAnsi="Times New Roman"/>
          <w:sz w:val="20"/>
          <w:szCs w:val="20"/>
        </w:rPr>
      </w:pPr>
    </w:p>
    <w:p w14:paraId="32F3D4E7" w14:textId="46AD557B" w:rsidR="0013044F" w:rsidRPr="00032D49" w:rsidRDefault="0013044F" w:rsidP="0013044F">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4F3B7EC1" w14:textId="77777777" w:rsidR="0013044F" w:rsidRPr="00032D49" w:rsidRDefault="0013044F" w:rsidP="0013044F">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87A8DFA" w14:textId="77777777" w:rsidR="0013044F" w:rsidRPr="0053017D" w:rsidRDefault="0013044F" w:rsidP="0013044F">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6B302A68" w14:textId="77777777" w:rsidR="0013044F" w:rsidRDefault="0013044F" w:rsidP="00131108">
      <w:pPr>
        <w:spacing w:after="0" w:line="240" w:lineRule="auto"/>
        <w:ind w:right="-144"/>
        <w:jc w:val="both"/>
        <w:rPr>
          <w:rFonts w:ascii="Times New Roman" w:hAnsi="Times New Roman"/>
          <w:sz w:val="20"/>
          <w:szCs w:val="20"/>
        </w:rPr>
      </w:pPr>
    </w:p>
    <w:p w14:paraId="0BDE96E6" w14:textId="47C6435B" w:rsidR="00131108" w:rsidRPr="00FA61F2" w:rsidRDefault="007B0A1A" w:rsidP="00887EFC">
      <w:pPr>
        <w:spacing w:after="0" w:line="240" w:lineRule="auto"/>
        <w:ind w:right="-144" w:firstLine="567"/>
        <w:jc w:val="center"/>
        <w:rPr>
          <w:rFonts w:ascii="Times New Roman" w:hAnsi="Times New Roman"/>
          <w:b/>
          <w:bCs/>
          <w:sz w:val="20"/>
          <w:szCs w:val="20"/>
        </w:rPr>
      </w:pPr>
      <w:r w:rsidRPr="00287071">
        <w:rPr>
          <w:rFonts w:ascii="Times New Roman" w:hAnsi="Times New Roman"/>
          <w:b/>
          <w:bCs/>
          <w:sz w:val="20"/>
          <w:szCs w:val="20"/>
        </w:rPr>
        <w:t>IV. Порядо</w:t>
      </w:r>
      <w:r w:rsidR="002138A1" w:rsidRPr="00287071">
        <w:rPr>
          <w:rFonts w:ascii="Times New Roman" w:hAnsi="Times New Roman"/>
          <w:b/>
          <w:bCs/>
          <w:sz w:val="20"/>
          <w:szCs w:val="20"/>
        </w:rPr>
        <w:t>к формирования цены предложения:</w:t>
      </w:r>
    </w:p>
    <w:p w14:paraId="1A19FA54" w14:textId="169E2330" w:rsidR="00FA61F2" w:rsidRPr="00947268" w:rsidRDefault="00FA61F2" w:rsidP="00FA61F2">
      <w:pPr>
        <w:spacing w:after="0" w:line="240" w:lineRule="auto"/>
        <w:ind w:right="-144"/>
        <w:jc w:val="both"/>
        <w:rPr>
          <w:rFonts w:ascii="Times New Roman" w:eastAsia="Times New Roman" w:hAnsi="Times New Roman"/>
          <w:sz w:val="20"/>
          <w:szCs w:val="20"/>
        </w:rPr>
      </w:pPr>
      <w:r w:rsidRPr="00947268">
        <w:rPr>
          <w:rFonts w:ascii="Times New Roman" w:eastAsia="Times New Roman" w:hAnsi="Times New Roman"/>
          <w:sz w:val="20"/>
          <w:szCs w:val="20"/>
        </w:rPr>
        <w:t xml:space="preserve">- цена предложения формируется в белорусских рублях и должна включать в себя стоимость оборудования, стоимость </w:t>
      </w:r>
      <w:r w:rsidR="009626E1">
        <w:rPr>
          <w:rFonts w:ascii="Times New Roman" w:eastAsia="Times New Roman" w:hAnsi="Times New Roman"/>
          <w:sz w:val="20"/>
          <w:szCs w:val="20"/>
        </w:rPr>
        <w:t>упаковки, маркировки, доставки и разгрузки</w:t>
      </w:r>
      <w:r w:rsidR="00BF6C10">
        <w:rPr>
          <w:rFonts w:ascii="Times New Roman" w:eastAsia="Times New Roman" w:hAnsi="Times New Roman"/>
          <w:sz w:val="20"/>
          <w:szCs w:val="20"/>
        </w:rPr>
        <w:t xml:space="preserve">, </w:t>
      </w:r>
      <w:r w:rsidRPr="00947268">
        <w:rPr>
          <w:rFonts w:ascii="Times New Roman" w:eastAsia="Times New Roman" w:hAnsi="Times New Roman"/>
          <w:sz w:val="20"/>
          <w:szCs w:val="20"/>
        </w:rPr>
        <w:t xml:space="preserve">налоги, сборы (пошлины), иные обязательные </w:t>
      </w:r>
      <w:r w:rsidRPr="00947268">
        <w:rPr>
          <w:rFonts w:ascii="Times New Roman" w:eastAsia="Times New Roman" w:hAnsi="Times New Roman"/>
          <w:sz w:val="20"/>
          <w:szCs w:val="20"/>
        </w:rPr>
        <w:lastRenderedPageBreak/>
        <w:t>платежи, а также иные расходы, уплачиваемые участником в связи с исполнением договора в случае признания его участником-победителем</w:t>
      </w:r>
      <w:r w:rsidR="00724CD1">
        <w:rPr>
          <w:rFonts w:ascii="Times New Roman" w:eastAsia="Times New Roman" w:hAnsi="Times New Roman"/>
          <w:sz w:val="20"/>
          <w:szCs w:val="20"/>
        </w:rPr>
        <w:t>.</w:t>
      </w:r>
    </w:p>
    <w:p w14:paraId="58E0EB80" w14:textId="77777777" w:rsidR="00FA61F2" w:rsidRPr="00947268" w:rsidRDefault="00FA61F2" w:rsidP="00FA61F2">
      <w:pPr>
        <w:spacing w:after="0" w:line="240" w:lineRule="auto"/>
        <w:ind w:right="-144"/>
        <w:jc w:val="both"/>
        <w:rPr>
          <w:rFonts w:ascii="Times New Roman" w:eastAsia="Times New Roman" w:hAnsi="Times New Roman"/>
          <w:sz w:val="20"/>
          <w:szCs w:val="20"/>
        </w:rPr>
      </w:pPr>
    </w:p>
    <w:p w14:paraId="329E8BD3" w14:textId="7444F59C" w:rsidR="00FA61F2" w:rsidRPr="00FA61F2" w:rsidRDefault="00FA61F2" w:rsidP="0015399C">
      <w:pPr>
        <w:spacing w:after="0" w:line="240" w:lineRule="auto"/>
        <w:ind w:right="-144"/>
        <w:jc w:val="both"/>
        <w:rPr>
          <w:rFonts w:ascii="Times New Roman" w:eastAsia="Times New Roman" w:hAnsi="Times New Roman"/>
          <w:sz w:val="20"/>
          <w:szCs w:val="20"/>
        </w:rPr>
      </w:pPr>
      <w:r w:rsidRPr="00947268">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w:t>
      </w:r>
    </w:p>
    <w:p w14:paraId="65DD4EA4" w14:textId="77777777" w:rsidR="00796F18" w:rsidRDefault="00796F18" w:rsidP="00D3196B">
      <w:pPr>
        <w:pStyle w:val="ConsPlusNonformat"/>
        <w:jc w:val="center"/>
        <w:rPr>
          <w:rFonts w:ascii="Times New Roman" w:hAnsi="Times New Roman" w:cs="Times New Roman"/>
          <w:b/>
          <w:bCs/>
        </w:rPr>
      </w:pPr>
    </w:p>
    <w:p w14:paraId="1BE5EEB2" w14:textId="734980C1" w:rsidR="006C16BE" w:rsidRDefault="007B0A1A" w:rsidP="00D3196B">
      <w:pPr>
        <w:pStyle w:val="ConsPlusNonformat"/>
        <w:jc w:val="center"/>
        <w:rPr>
          <w:rFonts w:ascii="Times New Roman" w:hAnsi="Times New Roman" w:cs="Times New Roman"/>
          <w:b/>
          <w:bCs/>
          <w:highlight w:val="yellow"/>
        </w:rPr>
      </w:pPr>
      <w:r w:rsidRPr="0015399C">
        <w:rPr>
          <w:rFonts w:ascii="Times New Roman" w:hAnsi="Times New Roman" w:cs="Times New Roman"/>
          <w:b/>
          <w:bCs/>
        </w:rPr>
        <w:t xml:space="preserve">V. Наименование валюты, в которой должна быть выражена цена предложения, наименование валюты </w:t>
      </w:r>
      <w:r w:rsidR="009D340E" w:rsidRPr="0015399C">
        <w:rPr>
          <w:rFonts w:ascii="Times New Roman" w:hAnsi="Times New Roman" w:cs="Times New Roman"/>
          <w:b/>
          <w:bCs/>
        </w:rPr>
        <w:t>контракта</w:t>
      </w:r>
      <w:r w:rsidR="002138A1" w:rsidRPr="0015399C">
        <w:rPr>
          <w:rFonts w:ascii="Times New Roman" w:hAnsi="Times New Roman" w:cs="Times New Roman"/>
          <w:b/>
          <w:bCs/>
        </w:rPr>
        <w:t>:</w:t>
      </w:r>
      <w:r w:rsidRPr="0015399C">
        <w:rPr>
          <w:rFonts w:ascii="Times New Roman" w:hAnsi="Times New Roman" w:cs="Times New Roman"/>
          <w:b/>
          <w:bCs/>
        </w:rPr>
        <w:t xml:space="preserve"> </w:t>
      </w:r>
      <w:r w:rsidR="00AC7F9F" w:rsidRPr="00AC7F9F">
        <w:rPr>
          <w:rFonts w:ascii="Times New Roman" w:hAnsi="Times New Roman" w:cs="Times New Roman"/>
          <w:bCs/>
        </w:rPr>
        <w:t>белорусский рубль.</w:t>
      </w:r>
    </w:p>
    <w:p w14:paraId="5F02F396" w14:textId="77777777" w:rsidR="00D271DB" w:rsidRDefault="00D271DB" w:rsidP="00CE500C">
      <w:pPr>
        <w:pStyle w:val="ConsPlusNormal"/>
        <w:ind w:firstLine="540"/>
        <w:jc w:val="both"/>
        <w:rPr>
          <w:rFonts w:ascii="Times New Roman" w:hAnsi="Times New Roman" w:cs="Times New Roman"/>
          <w:b/>
          <w:bCs/>
        </w:rPr>
      </w:pPr>
    </w:p>
    <w:p w14:paraId="0F47A1EE" w14:textId="77777777" w:rsidR="00352BF7" w:rsidRDefault="007B0A1A" w:rsidP="00CE500C">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544ABFAB" w14:textId="77777777" w:rsidR="00845314" w:rsidRDefault="00845314" w:rsidP="00CE500C">
      <w:pPr>
        <w:pStyle w:val="ConsPlusNormal"/>
        <w:ind w:firstLine="540"/>
        <w:jc w:val="both"/>
        <w:rPr>
          <w:rFonts w:ascii="Times New Roman" w:hAnsi="Times New Roman" w:cs="Times New Roman"/>
          <w:bCs/>
          <w:u w:val="single"/>
        </w:rPr>
      </w:pPr>
    </w:p>
    <w:p w14:paraId="7522D329" w14:textId="77777777" w:rsidR="0029115B" w:rsidRPr="00B06C1E" w:rsidRDefault="0029115B" w:rsidP="0029115B">
      <w:pPr>
        <w:pStyle w:val="ConsPlusNormal"/>
        <w:ind w:firstLine="426"/>
        <w:jc w:val="both"/>
        <w:rPr>
          <w:rFonts w:ascii="Times New Roman" w:hAnsi="Times New Roman" w:cs="Times New Roman"/>
          <w:bCs/>
        </w:rPr>
      </w:pPr>
      <w:r w:rsidRPr="007B0A1A">
        <w:rPr>
          <w:rFonts w:ascii="Times New Roman" w:hAnsi="Times New Roman" w:cs="Times New Roman"/>
          <w:b/>
          <w:bCs/>
        </w:rPr>
        <w:t xml:space="preserve">VII. </w:t>
      </w:r>
      <w:r>
        <w:rPr>
          <w:rFonts w:ascii="Times New Roman" w:hAnsi="Times New Roman" w:cs="Times New Roman"/>
          <w:b/>
          <w:bCs/>
        </w:rPr>
        <w:t xml:space="preserve">Порядок совместного участия в процедуре государственной закупки юридических лиц – участников холдинга: </w:t>
      </w:r>
      <w:r w:rsidRPr="00B06C1E">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540BCBDF" w14:textId="5BF90F39"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Совместное участие в процедуре государственной закупки юридических лиц, осуществляется при соблюдении следующих условий:</w:t>
      </w:r>
    </w:p>
    <w:p w14:paraId="63990D24"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19A03D6"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0C91CF7C" w14:textId="698C62EE"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соответствие дополнительным требованиям к участникам, должно быть подтверждено в отношении каждого из юридических лиц, совместно участвующих в процессе государственной закупки участников холдинга в порядке, установленном в п.11 настоящих документов;</w:t>
      </w:r>
    </w:p>
    <w:p w14:paraId="50D17800"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0EF586EF"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7C464268"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E6E89D7" w14:textId="77777777" w:rsidR="0029115B"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556B104C" w14:textId="77777777" w:rsidR="000F4DFF" w:rsidRPr="000F4DFF" w:rsidRDefault="000F4DFF" w:rsidP="000F4DFF">
      <w:pPr>
        <w:pStyle w:val="ConsPlusNormal"/>
        <w:ind w:firstLine="425"/>
        <w:jc w:val="both"/>
        <w:rPr>
          <w:rFonts w:ascii="Times New Roman" w:hAnsi="Times New Roman"/>
          <w:bCs/>
        </w:rPr>
      </w:pPr>
      <w:r w:rsidRPr="000F4DFF">
        <w:rPr>
          <w:rFonts w:ascii="Times New Roman" w:hAnsi="Times New Roman"/>
          <w:bCs/>
        </w:rPr>
        <w:t>Предложение должно содержать свидетельство о государственной регистрации холдинга с приложением к нему.</w:t>
      </w:r>
    </w:p>
    <w:p w14:paraId="186823AA" w14:textId="76C0C0BF" w:rsidR="0088530A" w:rsidRPr="00516D7B" w:rsidRDefault="0088530A" w:rsidP="0088530A">
      <w:pPr>
        <w:pStyle w:val="ConsPlusNormal"/>
        <w:ind w:firstLine="540"/>
        <w:jc w:val="both"/>
        <w:rPr>
          <w:rFonts w:ascii="Times New Roman" w:hAnsi="Times New Roman" w:cs="Times New Roman"/>
          <w:bCs/>
        </w:rPr>
      </w:pPr>
    </w:p>
    <w:p w14:paraId="285AA9FE" w14:textId="64A61736" w:rsidR="00A50A01" w:rsidRDefault="001F122C" w:rsidP="002138A1">
      <w:pPr>
        <w:pStyle w:val="ConsPlusNormal"/>
        <w:ind w:firstLine="540"/>
        <w:jc w:val="both"/>
        <w:rPr>
          <w:rFonts w:ascii="Times New Roman" w:hAnsi="Times New Roman" w:cs="Times New Roman"/>
          <w:b/>
          <w:bCs/>
        </w:rPr>
      </w:pPr>
      <w:r w:rsidRPr="001F122C">
        <w:rPr>
          <w:rFonts w:ascii="Times New Roman" w:hAnsi="Times New Roman" w:cs="Times New Roman"/>
          <w:b/>
          <w:bCs/>
        </w:rPr>
        <w:t xml:space="preserve">VIII. </w:t>
      </w:r>
      <w:r w:rsidR="007B0A1A" w:rsidRPr="007B0A1A">
        <w:rPr>
          <w:rFonts w:ascii="Times New Roman" w:hAnsi="Times New Roman" w:cs="Times New Roman"/>
          <w:b/>
          <w:bCs/>
        </w:rPr>
        <w:t>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39383E1B" w14:textId="77777777" w:rsidR="0043610F" w:rsidRDefault="00837438" w:rsidP="009F6BDF">
      <w:pPr>
        <w:spacing w:after="0" w:line="240" w:lineRule="auto"/>
        <w:ind w:firstLine="567"/>
        <w:jc w:val="both"/>
        <w:rPr>
          <w:rFonts w:ascii="Times New Roman" w:eastAsia="Times New Roman" w:hAnsi="Times New Roman"/>
          <w:sz w:val="20"/>
          <w:szCs w:val="20"/>
        </w:rPr>
      </w:pPr>
      <w:r>
        <w:rPr>
          <w:rFonts w:ascii="Times New Roman" w:eastAsia="Times New Roman" w:hAnsi="Times New Roman"/>
          <w:sz w:val="20"/>
          <w:szCs w:val="20"/>
        </w:rPr>
        <w:t xml:space="preserve">Настоящий электронный аукцион </w:t>
      </w:r>
      <w:r w:rsidR="00A50A01"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00A50A01" w:rsidRPr="00A50A01">
        <w:rPr>
          <w:rFonts w:ascii="Times New Roman" w:eastAsia="Times New Roman" w:hAnsi="Times New Roman"/>
          <w:sz w:val="20"/>
          <w:szCs w:val="20"/>
        </w:rPr>
        <w:t>№</w:t>
      </w:r>
      <w:r w:rsidR="009F6BDF">
        <w:rPr>
          <w:rFonts w:ascii="Times New Roman" w:eastAsia="Times New Roman" w:hAnsi="Times New Roman"/>
          <w:sz w:val="20"/>
          <w:szCs w:val="20"/>
        </w:rPr>
        <w:t> </w:t>
      </w:r>
      <w:r w:rsidR="00A50A01" w:rsidRPr="00A50A01">
        <w:rPr>
          <w:rFonts w:ascii="Times New Roman" w:eastAsia="Times New Roman" w:hAnsi="Times New Roman"/>
          <w:sz w:val="20"/>
          <w:szCs w:val="20"/>
        </w:rPr>
        <w:t>419-З «О государственных за</w:t>
      </w:r>
      <w:r w:rsidR="009F6BDF">
        <w:rPr>
          <w:rFonts w:ascii="Times New Roman" w:eastAsia="Times New Roman" w:hAnsi="Times New Roman"/>
          <w:sz w:val="20"/>
          <w:szCs w:val="20"/>
        </w:rPr>
        <w:t>купках товаров (</w:t>
      </w:r>
      <w:r>
        <w:rPr>
          <w:rFonts w:ascii="Times New Roman" w:eastAsia="Times New Roman" w:hAnsi="Times New Roman"/>
          <w:sz w:val="20"/>
          <w:szCs w:val="20"/>
        </w:rPr>
        <w:t>работ, услуг</w:t>
      </w:r>
      <w:r w:rsidR="009F6BDF">
        <w:rPr>
          <w:rFonts w:ascii="Times New Roman" w:eastAsia="Times New Roman" w:hAnsi="Times New Roman"/>
          <w:sz w:val="20"/>
          <w:szCs w:val="20"/>
        </w:rPr>
        <w:t>)</w:t>
      </w:r>
      <w:r>
        <w:rPr>
          <w:rFonts w:ascii="Times New Roman" w:eastAsia="Times New Roman" w:hAnsi="Times New Roman"/>
          <w:sz w:val="20"/>
          <w:szCs w:val="20"/>
        </w:rPr>
        <w:t xml:space="preserve">»,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9F6BDF">
        <w:rPr>
          <w:rFonts w:ascii="Times New Roman" w:eastAsia="Times New Roman" w:hAnsi="Times New Roman"/>
          <w:sz w:val="20"/>
          <w:szCs w:val="20"/>
        </w:rPr>
        <w:t>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w:t>
      </w:r>
      <w:r w:rsidR="009F6BDF">
        <w:rPr>
          <w:rFonts w:ascii="Times New Roman" w:eastAsia="Times New Roman" w:hAnsi="Times New Roman"/>
          <w:sz w:val="20"/>
          <w:szCs w:val="20"/>
        </w:rPr>
        <w:t> </w:t>
      </w:r>
      <w:r w:rsidR="00EA4AF7" w:rsidRPr="00EA4AF7">
        <w:rPr>
          <w:rFonts w:ascii="Times New Roman" w:eastAsia="Times New Roman" w:hAnsi="Times New Roman"/>
          <w:sz w:val="20"/>
          <w:szCs w:val="20"/>
        </w:rPr>
        <w:t>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9F6BDF">
        <w:rPr>
          <w:rFonts w:ascii="Times New Roman" w:eastAsia="Times New Roman" w:hAnsi="Times New Roman"/>
          <w:sz w:val="20"/>
          <w:szCs w:val="20"/>
        </w:rPr>
        <w:t>ублики Беларусь от 17.03.2016 № </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3DB35A90" w14:textId="77777777" w:rsidR="00C62458" w:rsidRDefault="00C62458" w:rsidP="00977F16">
      <w:pPr>
        <w:spacing w:after="0" w:line="240" w:lineRule="auto"/>
        <w:jc w:val="both"/>
        <w:rPr>
          <w:rFonts w:ascii="Times New Roman" w:eastAsia="Times New Roman" w:hAnsi="Times New Roman"/>
          <w:sz w:val="20"/>
          <w:szCs w:val="20"/>
        </w:rPr>
      </w:pPr>
    </w:p>
    <w:p w14:paraId="24A62E77" w14:textId="22AF2367" w:rsidR="003D5F4B" w:rsidRDefault="001F122C" w:rsidP="003D5F4B">
      <w:pPr>
        <w:widowControl w:val="0"/>
        <w:autoSpaceDE w:val="0"/>
        <w:autoSpaceDN w:val="0"/>
        <w:adjustRightInd w:val="0"/>
        <w:spacing w:after="0" w:line="240" w:lineRule="auto"/>
        <w:ind w:firstLine="540"/>
        <w:jc w:val="center"/>
        <w:rPr>
          <w:rFonts w:ascii="Times New Roman" w:eastAsia="Times New Roman" w:hAnsi="Times New Roman"/>
          <w:sz w:val="20"/>
          <w:szCs w:val="20"/>
        </w:rPr>
      </w:pPr>
      <w:r w:rsidRPr="001F122C">
        <w:rPr>
          <w:rFonts w:ascii="Times New Roman" w:eastAsia="Times New Roman" w:hAnsi="Times New Roman"/>
          <w:b/>
          <w:bCs/>
          <w:sz w:val="20"/>
          <w:szCs w:val="20"/>
        </w:rPr>
        <w:t xml:space="preserve">IX. </w:t>
      </w:r>
      <w:r w:rsidR="00880047" w:rsidRPr="00880047">
        <w:rPr>
          <w:rFonts w:ascii="Times New Roman" w:eastAsia="Times New Roman" w:hAnsi="Times New Roman"/>
          <w:b/>
          <w:bCs/>
          <w:sz w:val="20"/>
          <w:szCs w:val="20"/>
        </w:rPr>
        <w:t>Условия применения преференциальной поправки:</w:t>
      </w:r>
    </w:p>
    <w:p w14:paraId="774E57B4" w14:textId="77777777" w:rsidR="0029115B" w:rsidRDefault="0029115B" w:rsidP="0029115B">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 xml:space="preserve">При проведении электронного аукциона к цене предложения участника применяется </w:t>
      </w:r>
      <w:r w:rsidRPr="00093F80">
        <w:rPr>
          <w:rFonts w:ascii="Times New Roman" w:eastAsia="Times New Roman" w:hAnsi="Times New Roman"/>
          <w:sz w:val="20"/>
          <w:szCs w:val="20"/>
        </w:rPr>
        <w:lastRenderedPageBreak/>
        <w:t>преференциальная поправка в размере:</w:t>
      </w:r>
    </w:p>
    <w:p w14:paraId="14CF9DEF" w14:textId="77777777" w:rsidR="00845314" w:rsidRPr="00093F80" w:rsidRDefault="00845314" w:rsidP="0029115B">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102EC6E4" w14:textId="37FE88FE"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rPr>
      </w:pPr>
      <w:bookmarkStart w:id="0" w:name="_Hlk216710239"/>
      <w:r w:rsidRPr="00845314">
        <w:rPr>
          <w:rFonts w:ascii="Times New Roman" w:eastAsia="Times New Roman" w:hAnsi="Times New Roman"/>
          <w:b/>
          <w:bCs/>
          <w:sz w:val="20"/>
          <w:szCs w:val="20"/>
        </w:rPr>
        <w:t>по лот</w:t>
      </w:r>
      <w:r>
        <w:rPr>
          <w:rFonts w:ascii="Times New Roman" w:eastAsia="Times New Roman" w:hAnsi="Times New Roman"/>
          <w:b/>
          <w:bCs/>
          <w:sz w:val="20"/>
          <w:szCs w:val="20"/>
        </w:rPr>
        <w:t>ам</w:t>
      </w:r>
      <w:r w:rsidRPr="00845314">
        <w:rPr>
          <w:rFonts w:ascii="Times New Roman" w:eastAsia="Times New Roman" w:hAnsi="Times New Roman"/>
          <w:b/>
          <w:bCs/>
          <w:sz w:val="20"/>
          <w:szCs w:val="20"/>
        </w:rPr>
        <w:t xml:space="preserve"> № </w:t>
      </w:r>
      <w:r w:rsidR="0026360E">
        <w:rPr>
          <w:rFonts w:ascii="Times New Roman" w:eastAsia="Times New Roman" w:hAnsi="Times New Roman"/>
          <w:b/>
          <w:bCs/>
          <w:sz w:val="20"/>
          <w:szCs w:val="20"/>
        </w:rPr>
        <w:t>1-2</w:t>
      </w:r>
      <w:r w:rsidRPr="00845314">
        <w:rPr>
          <w:rFonts w:ascii="Times New Roman" w:eastAsia="Times New Roman" w:hAnsi="Times New Roman"/>
          <w:b/>
          <w:bCs/>
          <w:sz w:val="20"/>
          <w:szCs w:val="20"/>
        </w:rPr>
        <w:t xml:space="preserve">: </w:t>
      </w:r>
      <w:r>
        <w:rPr>
          <w:rFonts w:ascii="Times New Roman" w:eastAsia="Times New Roman" w:hAnsi="Times New Roman"/>
          <w:b/>
          <w:bCs/>
          <w:sz w:val="20"/>
          <w:szCs w:val="20"/>
        </w:rPr>
        <w:t>1</w:t>
      </w:r>
      <w:r w:rsidRPr="00845314">
        <w:rPr>
          <w:rFonts w:ascii="Times New Roman" w:eastAsia="Times New Roman" w:hAnsi="Times New Roman"/>
          <w:b/>
          <w:bCs/>
          <w:sz w:val="20"/>
          <w:szCs w:val="20"/>
        </w:rPr>
        <w:t>5 процентов</w:t>
      </w:r>
      <w:r>
        <w:rPr>
          <w:rFonts w:ascii="Times New Roman" w:eastAsia="Times New Roman" w:hAnsi="Times New Roman"/>
          <w:sz w:val="20"/>
          <w:szCs w:val="20"/>
        </w:rPr>
        <w:t xml:space="preserve"> - </w:t>
      </w:r>
      <w:r w:rsidRPr="00845314">
        <w:rPr>
          <w:rFonts w:ascii="Times New Roman" w:eastAsia="Times New Roman" w:hAnsi="Times New Roman"/>
          <w:sz w:val="20"/>
          <w:szCs w:val="20"/>
        </w:rPr>
        <w:t>производимых участником товаров, включенных в приложение к постановлению Совета Министров Республики Беларусь от 14 февраля 2022</w:t>
      </w:r>
      <w:r>
        <w:rPr>
          <w:rFonts w:ascii="Times New Roman" w:eastAsia="Times New Roman" w:hAnsi="Times New Roman"/>
          <w:sz w:val="20"/>
          <w:szCs w:val="20"/>
        </w:rPr>
        <w:t> </w:t>
      </w:r>
      <w:r w:rsidRPr="00845314">
        <w:rPr>
          <w:rFonts w:ascii="Times New Roman" w:eastAsia="Times New Roman" w:hAnsi="Times New Roman"/>
          <w:sz w:val="20"/>
          <w:szCs w:val="20"/>
        </w:rPr>
        <w:t>г. №</w:t>
      </w:r>
      <w:r>
        <w:rPr>
          <w:rFonts w:ascii="Times New Roman" w:eastAsia="Times New Roman" w:hAnsi="Times New Roman"/>
          <w:sz w:val="20"/>
          <w:szCs w:val="20"/>
        </w:rPr>
        <w:t> </w:t>
      </w:r>
      <w:r w:rsidRPr="00845314">
        <w:rPr>
          <w:rFonts w:ascii="Times New Roman" w:eastAsia="Times New Roman" w:hAnsi="Times New Roman"/>
          <w:sz w:val="20"/>
          <w:szCs w:val="20"/>
        </w:rPr>
        <w:t>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526DD32A" w14:textId="661F6219" w:rsidR="0029115B" w:rsidRPr="00093F80" w:rsidRDefault="0029115B" w:rsidP="0029115B">
      <w:pPr>
        <w:widowControl w:val="0"/>
        <w:autoSpaceDE w:val="0"/>
        <w:autoSpaceDN w:val="0"/>
        <w:adjustRightInd w:val="0"/>
        <w:spacing w:after="0" w:line="240" w:lineRule="auto"/>
        <w:ind w:firstLine="540"/>
        <w:jc w:val="both"/>
        <w:rPr>
          <w:rFonts w:ascii="Times New Roman" w:eastAsia="Times New Roman" w:hAnsi="Times New Roman"/>
          <w:sz w:val="20"/>
          <w:szCs w:val="20"/>
        </w:rPr>
      </w:pPr>
      <w:r>
        <w:rPr>
          <w:rFonts w:ascii="Times New Roman" w:eastAsia="Times New Roman" w:hAnsi="Times New Roman"/>
          <w:b/>
          <w:bCs/>
          <w:sz w:val="20"/>
          <w:szCs w:val="20"/>
        </w:rPr>
        <w:t>по лотам № 1-</w:t>
      </w:r>
      <w:r w:rsidR="0026360E">
        <w:rPr>
          <w:rFonts w:ascii="Times New Roman" w:eastAsia="Times New Roman" w:hAnsi="Times New Roman"/>
          <w:b/>
          <w:bCs/>
          <w:sz w:val="20"/>
          <w:szCs w:val="20"/>
        </w:rPr>
        <w:t>2</w:t>
      </w:r>
      <w:r>
        <w:rPr>
          <w:rFonts w:ascii="Times New Roman" w:eastAsia="Times New Roman" w:hAnsi="Times New Roman"/>
          <w:b/>
          <w:bCs/>
          <w:sz w:val="20"/>
          <w:szCs w:val="20"/>
        </w:rPr>
        <w:t xml:space="preserve">: </w:t>
      </w:r>
      <w:bookmarkEnd w:id="0"/>
      <w:r w:rsidRPr="009F6710">
        <w:rPr>
          <w:rFonts w:ascii="Times New Roman" w:eastAsia="Times New Roman" w:hAnsi="Times New Roman"/>
          <w:b/>
          <w:bCs/>
          <w:sz w:val="20"/>
          <w:szCs w:val="20"/>
        </w:rPr>
        <w:t>25 процентов</w:t>
      </w:r>
      <w:r w:rsidRPr="00093F80">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6037428C" w14:textId="77777777" w:rsidR="0029115B" w:rsidRPr="00093F80" w:rsidRDefault="0029115B" w:rsidP="0029115B">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54D7EA22" w14:textId="18BD4CAE" w:rsid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Документами, подтверждающими право на применение преференциальной поправки</w:t>
      </w:r>
      <w:r>
        <w:rPr>
          <w:rFonts w:ascii="Times New Roman" w:eastAsia="Times New Roman" w:hAnsi="Times New Roman"/>
          <w:sz w:val="20"/>
          <w:szCs w:val="20"/>
        </w:rPr>
        <w:t xml:space="preserve"> </w:t>
      </w:r>
      <w:r w:rsidRPr="00AB043B">
        <w:rPr>
          <w:rFonts w:ascii="Times New Roman" w:eastAsia="Times New Roman" w:hAnsi="Times New Roman"/>
          <w:b/>
          <w:bCs/>
          <w:sz w:val="20"/>
          <w:szCs w:val="20"/>
          <w:u w:val="single"/>
        </w:rPr>
        <w:t xml:space="preserve">в размере </w:t>
      </w:r>
      <w:r>
        <w:rPr>
          <w:rFonts w:ascii="Times New Roman" w:eastAsia="Times New Roman" w:hAnsi="Times New Roman"/>
          <w:b/>
          <w:bCs/>
          <w:sz w:val="20"/>
          <w:szCs w:val="20"/>
          <w:u w:val="single"/>
        </w:rPr>
        <w:t>1</w:t>
      </w:r>
      <w:r w:rsidRPr="00AB043B">
        <w:rPr>
          <w:rFonts w:ascii="Times New Roman" w:eastAsia="Times New Roman" w:hAnsi="Times New Roman"/>
          <w:b/>
          <w:bCs/>
          <w:sz w:val="20"/>
          <w:szCs w:val="20"/>
          <w:u w:val="single"/>
        </w:rPr>
        <w:t>5 процентов,</w:t>
      </w:r>
      <w:r w:rsidRPr="00093F80">
        <w:rPr>
          <w:rFonts w:ascii="Times New Roman" w:eastAsia="Times New Roman" w:hAnsi="Times New Roman"/>
          <w:sz w:val="20"/>
          <w:szCs w:val="20"/>
        </w:rPr>
        <w:t xml:space="preserve"> являются:</w:t>
      </w:r>
    </w:p>
    <w:p w14:paraId="382AE45B" w14:textId="4D426E18"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845314">
        <w:rPr>
          <w:rFonts w:ascii="Times New Roman" w:eastAsia="Times New Roman" w:hAnsi="Times New Roman"/>
          <w:sz w:val="20"/>
          <w:szCs w:val="20"/>
          <w:u w:val="single"/>
        </w:rPr>
        <w:t>для товаров, происходящих из Республики Беларусь, один из следующих документов</w:t>
      </w:r>
      <w:r w:rsidR="009A6873">
        <w:rPr>
          <w:rFonts w:ascii="Times New Roman" w:eastAsia="Times New Roman" w:hAnsi="Times New Roman"/>
          <w:sz w:val="20"/>
          <w:szCs w:val="20"/>
          <w:u w:val="single"/>
        </w:rPr>
        <w:t xml:space="preserve"> </w:t>
      </w:r>
      <w:r w:rsidR="009A6873" w:rsidRPr="009A6873">
        <w:rPr>
          <w:rFonts w:ascii="Times New Roman" w:eastAsia="Times New Roman" w:hAnsi="Times New Roman"/>
          <w:b/>
          <w:bCs/>
          <w:sz w:val="20"/>
          <w:szCs w:val="20"/>
          <w:u w:val="single"/>
        </w:rPr>
        <w:t>(по лотам № </w:t>
      </w:r>
      <w:r w:rsidR="0026360E">
        <w:rPr>
          <w:rFonts w:ascii="Times New Roman" w:eastAsia="Times New Roman" w:hAnsi="Times New Roman"/>
          <w:b/>
          <w:bCs/>
          <w:sz w:val="20"/>
          <w:szCs w:val="20"/>
          <w:u w:val="single"/>
        </w:rPr>
        <w:t>1-2</w:t>
      </w:r>
      <w:r w:rsidR="009A6873" w:rsidRPr="009A6873">
        <w:rPr>
          <w:rFonts w:ascii="Times New Roman" w:eastAsia="Times New Roman" w:hAnsi="Times New Roman"/>
          <w:b/>
          <w:bCs/>
          <w:sz w:val="20"/>
          <w:szCs w:val="20"/>
          <w:u w:val="single"/>
        </w:rPr>
        <w:t>)</w:t>
      </w:r>
      <w:r w:rsidRPr="00845314">
        <w:rPr>
          <w:rFonts w:ascii="Times New Roman" w:eastAsia="Times New Roman" w:hAnsi="Times New Roman"/>
          <w:sz w:val="20"/>
          <w:szCs w:val="20"/>
          <w:u w:val="single"/>
        </w:rPr>
        <w:t>:</w:t>
      </w:r>
    </w:p>
    <w:p w14:paraId="608745A8" w14:textId="77777777"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45314">
        <w:rPr>
          <w:rFonts w:ascii="Times New Roman" w:eastAsia="Times New Roman" w:hAnsi="Times New Roman"/>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0882CA0" w14:textId="77777777"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b/>
          <w:bCs/>
          <w:sz w:val="20"/>
          <w:szCs w:val="20"/>
          <w:u w:val="single"/>
        </w:rPr>
      </w:pPr>
      <w:r w:rsidRPr="00845314">
        <w:rPr>
          <w:rFonts w:ascii="Times New Roman" w:eastAsia="Times New Roman" w:hAnsi="Times New Roman"/>
          <w:sz w:val="20"/>
          <w:szCs w:val="2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845314">
        <w:rPr>
          <w:rFonts w:ascii="Times New Roman" w:eastAsia="Times New Roman" w:hAnsi="Times New Roman"/>
          <w:b/>
          <w:bCs/>
          <w:sz w:val="20"/>
          <w:szCs w:val="20"/>
          <w:u w:val="single"/>
        </w:rPr>
        <w:t>а также обязательство 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4324D3DC" w14:textId="77777777"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45314">
        <w:rPr>
          <w:rFonts w:ascii="Times New Roman" w:eastAsia="Times New Roman" w:hAnsi="Times New Roman"/>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76E081AD" w14:textId="77777777"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45314">
        <w:rPr>
          <w:rFonts w:ascii="Times New Roman" w:eastAsia="Times New Roman" w:hAnsi="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DDBB320" w14:textId="77777777"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6B86694C" w14:textId="5A66126C" w:rsidR="00F07EA9" w:rsidRPr="009A6873" w:rsidRDefault="00F07EA9" w:rsidP="00F07EA9">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9A6873">
        <w:rPr>
          <w:rFonts w:ascii="Times New Roman" w:eastAsia="Times New Roman" w:hAnsi="Times New Roman"/>
          <w:sz w:val="20"/>
          <w:szCs w:val="20"/>
          <w:u w:val="single"/>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9A6873">
        <w:rPr>
          <w:rFonts w:ascii="Times New Roman" w:eastAsia="Times New Roman" w:hAnsi="Times New Roman"/>
          <w:b/>
          <w:bCs/>
          <w:sz w:val="20"/>
          <w:szCs w:val="20"/>
          <w:u w:val="single"/>
        </w:rPr>
        <w:t>кроме товаров, происходящих из государств - членов Евразийского экономического союза</w:t>
      </w:r>
      <w:r>
        <w:rPr>
          <w:rFonts w:ascii="Times New Roman" w:eastAsia="Times New Roman" w:hAnsi="Times New Roman"/>
          <w:b/>
          <w:bCs/>
          <w:sz w:val="20"/>
          <w:szCs w:val="20"/>
          <w:u w:val="single"/>
        </w:rPr>
        <w:t xml:space="preserve"> (по лоту № </w:t>
      </w:r>
      <w:r w:rsidRPr="00F07EA9">
        <w:rPr>
          <w:rFonts w:ascii="Times New Roman" w:eastAsia="Times New Roman" w:hAnsi="Times New Roman"/>
          <w:b/>
          <w:bCs/>
          <w:sz w:val="20"/>
          <w:szCs w:val="20"/>
          <w:u w:val="single"/>
        </w:rPr>
        <w:t>1</w:t>
      </w:r>
      <w:r>
        <w:rPr>
          <w:rFonts w:ascii="Times New Roman" w:eastAsia="Times New Roman" w:hAnsi="Times New Roman"/>
          <w:b/>
          <w:bCs/>
          <w:sz w:val="20"/>
          <w:szCs w:val="20"/>
          <w:u w:val="single"/>
        </w:rPr>
        <w:t>)</w:t>
      </w:r>
      <w:r w:rsidRPr="009A6873">
        <w:rPr>
          <w:rFonts w:ascii="Times New Roman" w:eastAsia="Times New Roman" w:hAnsi="Times New Roman"/>
          <w:b/>
          <w:bCs/>
          <w:sz w:val="20"/>
          <w:szCs w:val="20"/>
          <w:u w:val="single"/>
        </w:rPr>
        <w:t>:</w:t>
      </w:r>
    </w:p>
    <w:p w14:paraId="1E827209" w14:textId="77777777" w:rsidR="00F07EA9" w:rsidRPr="009A6873" w:rsidRDefault="00F07EA9" w:rsidP="00F07EA9">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9A6873">
        <w:rPr>
          <w:rFonts w:ascii="Times New Roman" w:eastAsia="Times New Roman" w:hAnsi="Times New Roman"/>
          <w:sz w:val="20"/>
          <w:szCs w:val="20"/>
        </w:rPr>
        <w:t>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D5D8CA1" w14:textId="77777777" w:rsidR="00F07EA9" w:rsidRDefault="00F07EA9" w:rsidP="00F07EA9">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p>
    <w:p w14:paraId="58E8A94B" w14:textId="0BEC3D33" w:rsidR="00F07EA9" w:rsidRPr="00845314" w:rsidRDefault="00F07EA9" w:rsidP="00F07EA9">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845314">
        <w:rPr>
          <w:rFonts w:ascii="Times New Roman" w:eastAsia="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Pr>
          <w:rFonts w:ascii="Times New Roman" w:eastAsia="Times New Roman" w:hAnsi="Times New Roman"/>
          <w:sz w:val="20"/>
          <w:szCs w:val="20"/>
          <w:u w:val="single"/>
        </w:rPr>
        <w:t xml:space="preserve"> </w:t>
      </w:r>
      <w:r w:rsidRPr="009A6873">
        <w:rPr>
          <w:rFonts w:ascii="Times New Roman" w:eastAsia="Times New Roman" w:hAnsi="Times New Roman"/>
          <w:b/>
          <w:bCs/>
          <w:sz w:val="20"/>
          <w:szCs w:val="20"/>
          <w:u w:val="single"/>
        </w:rPr>
        <w:t>(по лот</w:t>
      </w:r>
      <w:r>
        <w:rPr>
          <w:rFonts w:ascii="Times New Roman" w:eastAsia="Times New Roman" w:hAnsi="Times New Roman"/>
          <w:b/>
          <w:bCs/>
          <w:sz w:val="20"/>
          <w:szCs w:val="20"/>
          <w:u w:val="single"/>
        </w:rPr>
        <w:t>у</w:t>
      </w:r>
      <w:r w:rsidRPr="009A6873">
        <w:rPr>
          <w:rFonts w:ascii="Times New Roman" w:eastAsia="Times New Roman" w:hAnsi="Times New Roman"/>
          <w:b/>
          <w:bCs/>
          <w:sz w:val="20"/>
          <w:szCs w:val="20"/>
          <w:u w:val="single"/>
        </w:rPr>
        <w:t xml:space="preserve"> № </w:t>
      </w:r>
      <w:r w:rsidRPr="00F07EA9">
        <w:rPr>
          <w:rFonts w:ascii="Times New Roman" w:eastAsia="Times New Roman" w:hAnsi="Times New Roman"/>
          <w:b/>
          <w:bCs/>
          <w:sz w:val="20"/>
          <w:szCs w:val="20"/>
          <w:u w:val="single"/>
        </w:rPr>
        <w:t>2</w:t>
      </w:r>
      <w:r w:rsidRPr="009A6873">
        <w:rPr>
          <w:rFonts w:ascii="Times New Roman" w:eastAsia="Times New Roman" w:hAnsi="Times New Roman"/>
          <w:b/>
          <w:bCs/>
          <w:sz w:val="20"/>
          <w:szCs w:val="20"/>
          <w:u w:val="single"/>
        </w:rPr>
        <w:t>)</w:t>
      </w:r>
      <w:r w:rsidRPr="00845314">
        <w:rPr>
          <w:rFonts w:ascii="Times New Roman" w:eastAsia="Times New Roman" w:hAnsi="Times New Roman"/>
          <w:b/>
          <w:bCs/>
          <w:sz w:val="20"/>
          <w:szCs w:val="20"/>
          <w:u w:val="single"/>
        </w:rPr>
        <w:t>:</w:t>
      </w:r>
    </w:p>
    <w:p w14:paraId="70B393E9" w14:textId="77777777" w:rsidR="00F07EA9" w:rsidRPr="00845314" w:rsidRDefault="00F07EA9" w:rsidP="00F07EA9">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45314">
        <w:rPr>
          <w:rFonts w:ascii="Times New Roman" w:eastAsia="Times New Roman" w:hAnsi="Times New Roman"/>
          <w:sz w:val="20"/>
          <w:szCs w:val="20"/>
        </w:rPr>
        <w:t>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4317E1B3" w14:textId="77777777"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063A5F9B" w14:textId="6A64827A"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845314">
        <w:rPr>
          <w:rFonts w:ascii="Times New Roman" w:eastAsia="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w:t>
      </w:r>
      <w:r w:rsidR="009A6873">
        <w:rPr>
          <w:rFonts w:ascii="Times New Roman" w:eastAsia="Times New Roman" w:hAnsi="Times New Roman"/>
          <w:sz w:val="20"/>
          <w:szCs w:val="20"/>
          <w:u w:val="single"/>
        </w:rPr>
        <w:t xml:space="preserve"> </w:t>
      </w:r>
      <w:r w:rsidR="009A6873" w:rsidRPr="009A6873">
        <w:rPr>
          <w:rFonts w:ascii="Times New Roman" w:eastAsia="Times New Roman" w:hAnsi="Times New Roman"/>
          <w:b/>
          <w:bCs/>
          <w:sz w:val="20"/>
          <w:szCs w:val="20"/>
          <w:u w:val="single"/>
        </w:rPr>
        <w:t>(по лотам № </w:t>
      </w:r>
      <w:r w:rsidR="0026360E">
        <w:rPr>
          <w:rFonts w:ascii="Times New Roman" w:eastAsia="Times New Roman" w:hAnsi="Times New Roman"/>
          <w:b/>
          <w:bCs/>
          <w:sz w:val="20"/>
          <w:szCs w:val="20"/>
          <w:u w:val="single"/>
        </w:rPr>
        <w:t>1-2</w:t>
      </w:r>
      <w:r w:rsidR="009A6873" w:rsidRPr="009A6873">
        <w:rPr>
          <w:rFonts w:ascii="Times New Roman" w:eastAsia="Times New Roman" w:hAnsi="Times New Roman"/>
          <w:b/>
          <w:bCs/>
          <w:sz w:val="20"/>
          <w:szCs w:val="20"/>
          <w:u w:val="single"/>
        </w:rPr>
        <w:t>)</w:t>
      </w:r>
      <w:r w:rsidRPr="00845314">
        <w:rPr>
          <w:rFonts w:ascii="Times New Roman" w:eastAsia="Times New Roman" w:hAnsi="Times New Roman"/>
          <w:sz w:val="20"/>
          <w:szCs w:val="20"/>
          <w:u w:val="single"/>
        </w:rPr>
        <w:t>:</w:t>
      </w:r>
    </w:p>
    <w:p w14:paraId="08726D0B" w14:textId="77777777" w:rsidR="00845314" w:rsidRPr="00845314" w:rsidRDefault="00845314" w:rsidP="00845314">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45314">
        <w:rPr>
          <w:rFonts w:ascii="Times New Roman" w:eastAsia="Times New Roman" w:hAnsi="Times New Roman"/>
          <w:sz w:val="20"/>
          <w:szCs w:val="20"/>
        </w:rPr>
        <w:t xml:space="preserve">выписка из евразийского реестра промышленных товаров государств – членов Евразийского </w:t>
      </w:r>
      <w:r w:rsidRPr="00845314">
        <w:rPr>
          <w:rFonts w:ascii="Times New Roman" w:eastAsia="Times New Roman" w:hAnsi="Times New Roman"/>
          <w:sz w:val="20"/>
          <w:szCs w:val="20"/>
        </w:rPr>
        <w:lastRenderedPageBreak/>
        <w:t>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B30C74F" w14:textId="77777777" w:rsidR="00845314" w:rsidRDefault="00845314" w:rsidP="0029115B">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0F23CEA6" w14:textId="5389C20B" w:rsidR="0029115B" w:rsidRPr="00093F80" w:rsidRDefault="0029115B" w:rsidP="0029115B">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Документами, подтверждающими право на применение преференциальной поправки</w:t>
      </w:r>
      <w:r>
        <w:rPr>
          <w:rFonts w:ascii="Times New Roman" w:eastAsia="Times New Roman" w:hAnsi="Times New Roman"/>
          <w:sz w:val="20"/>
          <w:szCs w:val="20"/>
        </w:rPr>
        <w:t xml:space="preserve"> </w:t>
      </w:r>
      <w:r w:rsidRPr="00AB043B">
        <w:rPr>
          <w:rFonts w:ascii="Times New Roman" w:eastAsia="Times New Roman" w:hAnsi="Times New Roman"/>
          <w:b/>
          <w:bCs/>
          <w:sz w:val="20"/>
          <w:szCs w:val="20"/>
          <w:u w:val="single"/>
        </w:rPr>
        <w:t>в размере 25 процентов (по лот</w:t>
      </w:r>
      <w:r>
        <w:rPr>
          <w:rFonts w:ascii="Times New Roman" w:eastAsia="Times New Roman" w:hAnsi="Times New Roman"/>
          <w:b/>
          <w:bCs/>
          <w:sz w:val="20"/>
          <w:szCs w:val="20"/>
          <w:u w:val="single"/>
        </w:rPr>
        <w:t>ам</w:t>
      </w:r>
      <w:r w:rsidRPr="00AB043B">
        <w:rPr>
          <w:rFonts w:ascii="Times New Roman" w:eastAsia="Times New Roman" w:hAnsi="Times New Roman"/>
          <w:b/>
          <w:bCs/>
          <w:sz w:val="20"/>
          <w:szCs w:val="20"/>
          <w:u w:val="single"/>
        </w:rPr>
        <w:t xml:space="preserve"> № </w:t>
      </w:r>
      <w:r>
        <w:rPr>
          <w:rFonts w:ascii="Times New Roman" w:eastAsia="Times New Roman" w:hAnsi="Times New Roman"/>
          <w:b/>
          <w:bCs/>
          <w:sz w:val="20"/>
          <w:szCs w:val="20"/>
          <w:u w:val="single"/>
        </w:rPr>
        <w:t>1-</w:t>
      </w:r>
      <w:r w:rsidR="0026360E">
        <w:rPr>
          <w:rFonts w:ascii="Times New Roman" w:eastAsia="Times New Roman" w:hAnsi="Times New Roman"/>
          <w:b/>
          <w:bCs/>
          <w:sz w:val="20"/>
          <w:szCs w:val="20"/>
          <w:u w:val="single"/>
        </w:rPr>
        <w:t>2</w:t>
      </w:r>
      <w:r w:rsidRPr="00AB043B">
        <w:rPr>
          <w:rFonts w:ascii="Times New Roman" w:eastAsia="Times New Roman" w:hAnsi="Times New Roman"/>
          <w:b/>
          <w:bCs/>
          <w:sz w:val="20"/>
          <w:szCs w:val="20"/>
          <w:u w:val="single"/>
        </w:rPr>
        <w:t>),</w:t>
      </w:r>
      <w:r w:rsidRPr="00093F80">
        <w:rPr>
          <w:rFonts w:ascii="Times New Roman" w:eastAsia="Times New Roman" w:hAnsi="Times New Roman"/>
          <w:sz w:val="20"/>
          <w:szCs w:val="20"/>
        </w:rPr>
        <w:t xml:space="preserve"> являются:</w:t>
      </w:r>
    </w:p>
    <w:p w14:paraId="6BBB819B" w14:textId="77777777" w:rsidR="0029115B" w:rsidRDefault="0029115B" w:rsidP="0029115B">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r>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3680635" w14:textId="77777777" w:rsidR="0029115B" w:rsidRPr="00093F80" w:rsidRDefault="0029115B" w:rsidP="0029115B">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18C2CC24" w14:textId="77777777" w:rsidR="0029115B" w:rsidRPr="00093F80" w:rsidRDefault="0029115B" w:rsidP="0029115B">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01757D21" w14:textId="77777777" w:rsidR="0013044F" w:rsidRPr="0013044F" w:rsidRDefault="0013044F" w:rsidP="0013044F">
      <w:pPr>
        <w:widowControl w:val="0"/>
        <w:autoSpaceDE w:val="0"/>
        <w:autoSpaceDN w:val="0"/>
        <w:adjustRightInd w:val="0"/>
        <w:spacing w:after="0" w:line="240" w:lineRule="auto"/>
        <w:ind w:firstLine="540"/>
        <w:jc w:val="both"/>
        <w:rPr>
          <w:rFonts w:ascii="Times New Roman" w:hAnsi="Times New Roman"/>
        </w:rPr>
      </w:pPr>
    </w:p>
    <w:p w14:paraId="09A1035B" w14:textId="1AEFC1CE" w:rsidR="007B0A1A" w:rsidRDefault="00C954F6"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363783">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010A666C" w14:textId="77777777" w:rsidR="00970840" w:rsidRDefault="00970840" w:rsidP="00B778B3">
      <w:pPr>
        <w:pStyle w:val="ConsPlusNormal"/>
        <w:ind w:firstLine="540"/>
        <w:jc w:val="center"/>
        <w:rPr>
          <w:rFonts w:ascii="Times New Roman" w:hAnsi="Times New Roman" w:cs="Times New Roman"/>
          <w:bCs/>
        </w:rPr>
      </w:pPr>
    </w:p>
    <w:p w14:paraId="0707DEBB" w14:textId="4787CF75" w:rsidR="007B0A1A" w:rsidRPr="004F01F0" w:rsidRDefault="007B0A1A" w:rsidP="00977F16">
      <w:pPr>
        <w:pStyle w:val="ConsPlusNormal"/>
        <w:ind w:firstLine="540"/>
        <w:jc w:val="both"/>
        <w:rPr>
          <w:rFonts w:ascii="Times New Roman" w:hAnsi="Times New Roman" w:cs="Times New Roman"/>
        </w:rPr>
      </w:pPr>
      <w:r w:rsidRPr="007B0A1A">
        <w:rPr>
          <w:rFonts w:ascii="Times New Roman" w:hAnsi="Times New Roman" w:cs="Times New Roman"/>
          <w:b/>
          <w:bCs/>
        </w:rPr>
        <w:t>X</w:t>
      </w:r>
      <w:r w:rsidR="001F122C">
        <w:rPr>
          <w:rFonts w:ascii="Times New Roman" w:hAnsi="Times New Roman" w:cs="Times New Roman"/>
          <w:b/>
          <w:bCs/>
          <w:lang w:val="en-US"/>
        </w:rPr>
        <w:t>I</w:t>
      </w:r>
      <w:r w:rsidRPr="007B0A1A">
        <w:rPr>
          <w:rFonts w:ascii="Times New Roman" w:hAnsi="Times New Roman" w:cs="Times New Roman"/>
          <w:b/>
          <w:bCs/>
        </w:rPr>
        <w:t>. Требования к содержанию и форме предложения с учетом регламента оператора электронной торговой площадки</w:t>
      </w:r>
    </w:p>
    <w:p w14:paraId="53F866D4" w14:textId="77777777" w:rsidR="004A0862" w:rsidRPr="007B0A1A" w:rsidRDefault="004A0862" w:rsidP="004A0862">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B8DAF83" w14:textId="77777777" w:rsidR="00A97F68" w:rsidRPr="004934E4" w:rsidRDefault="00A97F68" w:rsidP="00A97F68">
      <w:pPr>
        <w:pStyle w:val="ConsPlusNormal"/>
        <w:spacing w:before="200"/>
        <w:ind w:firstLine="540"/>
        <w:jc w:val="both"/>
        <w:rPr>
          <w:rFonts w:ascii="Times New Roman" w:hAnsi="Times New Roman" w:cs="Times New Roman"/>
          <w:b/>
        </w:rPr>
      </w:pPr>
      <w:r w:rsidRPr="00CE500C">
        <w:rPr>
          <w:rFonts w:ascii="Times New Roman" w:hAnsi="Times New Roman" w:cs="Times New Roman"/>
        </w:rPr>
        <w:t xml:space="preserve">Первый раздел предложения </w:t>
      </w:r>
      <w:r w:rsidRPr="00EC135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CE500C">
        <w:rPr>
          <w:rFonts w:ascii="Times New Roman" w:hAnsi="Times New Roman" w:cs="Times New Roman"/>
        </w:rPr>
        <w:t>, и указание на товарный знак</w:t>
      </w:r>
      <w:r>
        <w:rPr>
          <w:rFonts w:ascii="Times New Roman" w:hAnsi="Times New Roman" w:cs="Times New Roman"/>
        </w:rPr>
        <w:t xml:space="preserve"> (при наличии)</w:t>
      </w:r>
      <w:r w:rsidRPr="00CE500C">
        <w:rPr>
          <w:rFonts w:ascii="Times New Roman" w:hAnsi="Times New Roman" w:cs="Times New Roman"/>
        </w:rPr>
        <w:t>, изобретение (при наличии), полезную модель (при наличии), промышленный образец (при наличии), селекционное достижение (при наличии), географическое указание</w:t>
      </w:r>
      <w:r>
        <w:rPr>
          <w:rFonts w:ascii="Times New Roman" w:hAnsi="Times New Roman" w:cs="Times New Roman"/>
        </w:rPr>
        <w:t xml:space="preserve"> (при наличии)</w:t>
      </w:r>
      <w:r w:rsidRPr="00CE500C">
        <w:rPr>
          <w:rFonts w:ascii="Times New Roman" w:hAnsi="Times New Roman" w:cs="Times New Roman"/>
        </w:rPr>
        <w:t xml:space="preserve">, </w:t>
      </w:r>
      <w:r w:rsidRPr="00984FB3">
        <w:rPr>
          <w:rFonts w:ascii="Times New Roman" w:hAnsi="Times New Roman" w:cs="Times New Roman"/>
          <w:b/>
        </w:rPr>
        <w:t>производителя (изготовителя) товара</w:t>
      </w:r>
      <w:r>
        <w:rPr>
          <w:rFonts w:ascii="Times New Roman" w:hAnsi="Times New Roman" w:cs="Times New Roman"/>
        </w:rPr>
        <w:t xml:space="preserve">, </w:t>
      </w:r>
      <w:r w:rsidRPr="004934E4">
        <w:rPr>
          <w:rFonts w:ascii="Times New Roman" w:hAnsi="Times New Roman" w:cs="Times New Roman"/>
          <w:b/>
        </w:rPr>
        <w:t>страну происхождения товара.</w:t>
      </w:r>
    </w:p>
    <w:p w14:paraId="05932AAE" w14:textId="77777777" w:rsidR="007B0A1A" w:rsidRDefault="007B0A1A" w:rsidP="007B0A1A">
      <w:pPr>
        <w:pStyle w:val="ConsPlusNormal"/>
        <w:spacing w:before="200"/>
        <w:ind w:firstLine="540"/>
        <w:jc w:val="both"/>
        <w:rPr>
          <w:rFonts w:ascii="Times New Roman" w:hAnsi="Times New Roman" w:cs="Times New Roman"/>
          <w:lang w:val="en-US"/>
        </w:rPr>
      </w:pPr>
      <w:r w:rsidRPr="007B0A1A">
        <w:rPr>
          <w:rFonts w:ascii="Times New Roman" w:hAnsi="Times New Roman" w:cs="Times New Roman"/>
        </w:rPr>
        <w:t>Предложение должно состоять из двух разделов и содержать следующие сведения:</w:t>
      </w:r>
    </w:p>
    <w:p w14:paraId="41CBD518" w14:textId="77777777" w:rsidR="00F07EA9" w:rsidRPr="00F07EA9" w:rsidRDefault="00F07EA9" w:rsidP="007B0A1A">
      <w:pPr>
        <w:pStyle w:val="ConsPlusNormal"/>
        <w:spacing w:before="200"/>
        <w:ind w:firstLine="540"/>
        <w:jc w:val="both"/>
        <w:rPr>
          <w:rFonts w:ascii="Times New Roman" w:hAnsi="Times New Roman" w:cs="Times New Roman"/>
          <w:lang w:val="en-US"/>
        </w:rPr>
      </w:pPr>
    </w:p>
    <w:p w14:paraId="17B60806" w14:textId="77777777" w:rsid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r w:rsidR="002A0BEA">
        <w:rPr>
          <w:rFonts w:ascii="Times New Roman" w:hAnsi="Times New Roman" w:cs="Times New Roman"/>
        </w:rPr>
        <w:t xml:space="preserve"> </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6FD4425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D5E9058" w14:textId="77777777" w:rsidR="007B0A1A" w:rsidRPr="007B0A1A" w:rsidRDefault="007B0A1A" w:rsidP="0037087D">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37087D">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1CCE850D" w14:textId="77777777" w:rsidTr="00D04AC0">
        <w:tc>
          <w:tcPr>
            <w:tcW w:w="3969" w:type="dxa"/>
            <w:tcBorders>
              <w:top w:val="single" w:sz="4" w:space="0" w:color="auto"/>
              <w:left w:val="single" w:sz="4" w:space="0" w:color="auto"/>
              <w:bottom w:val="single" w:sz="4" w:space="0" w:color="auto"/>
              <w:right w:val="single" w:sz="4" w:space="0" w:color="auto"/>
            </w:tcBorders>
          </w:tcPr>
          <w:p w14:paraId="3D02745A"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22366BB3" w14:textId="77777777" w:rsidR="007B0A1A" w:rsidRPr="007B0A1A" w:rsidRDefault="007B0A1A" w:rsidP="00440B3B">
            <w:pPr>
              <w:pStyle w:val="ConsPlusNormal"/>
              <w:rPr>
                <w:rFonts w:ascii="Times New Roman" w:hAnsi="Times New Roman" w:cs="Times New Roman"/>
              </w:rPr>
            </w:pPr>
          </w:p>
        </w:tc>
      </w:tr>
      <w:tr w:rsidR="007B0A1A" w:rsidRPr="007B0A1A" w14:paraId="6EDDA020"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9D30117"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69D790E9" w14:textId="77777777" w:rsidTr="00D04AC0">
        <w:tc>
          <w:tcPr>
            <w:tcW w:w="3969" w:type="dxa"/>
            <w:tcBorders>
              <w:top w:val="single" w:sz="4" w:space="0" w:color="auto"/>
              <w:left w:val="single" w:sz="4" w:space="0" w:color="auto"/>
              <w:bottom w:val="single" w:sz="4" w:space="0" w:color="auto"/>
              <w:right w:val="single" w:sz="4" w:space="0" w:color="auto"/>
            </w:tcBorders>
          </w:tcPr>
          <w:p w14:paraId="4754E47C"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1ECE4270" w14:textId="77777777" w:rsidR="004A0862" w:rsidRPr="007B0A1A" w:rsidRDefault="004A0862" w:rsidP="004A0862">
            <w:pPr>
              <w:pStyle w:val="ConsPlusNormal"/>
              <w:rPr>
                <w:rFonts w:ascii="Times New Roman" w:hAnsi="Times New Roman" w:cs="Times New Roman"/>
              </w:rPr>
            </w:pPr>
          </w:p>
        </w:tc>
      </w:tr>
      <w:tr w:rsidR="004A0862" w:rsidRPr="007B0A1A" w14:paraId="31BD32CF" w14:textId="77777777" w:rsidTr="00D04AC0">
        <w:tc>
          <w:tcPr>
            <w:tcW w:w="3969" w:type="dxa"/>
            <w:tcBorders>
              <w:top w:val="single" w:sz="4" w:space="0" w:color="auto"/>
              <w:left w:val="single" w:sz="4" w:space="0" w:color="auto"/>
              <w:bottom w:val="single" w:sz="4" w:space="0" w:color="auto"/>
              <w:right w:val="single" w:sz="4" w:space="0" w:color="auto"/>
            </w:tcBorders>
          </w:tcPr>
          <w:p w14:paraId="0DDF2CC4"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45C500D1" w14:textId="77777777" w:rsidR="004A0862" w:rsidRPr="007B0A1A" w:rsidRDefault="004A0862" w:rsidP="004A0862">
            <w:pPr>
              <w:pStyle w:val="ConsPlusNormal"/>
              <w:rPr>
                <w:rFonts w:ascii="Times New Roman" w:hAnsi="Times New Roman" w:cs="Times New Roman"/>
              </w:rPr>
            </w:pPr>
          </w:p>
        </w:tc>
      </w:tr>
      <w:tr w:rsidR="007B0A1A" w:rsidRPr="007B0A1A" w14:paraId="11A1A97E" w14:textId="77777777" w:rsidTr="00D04AC0">
        <w:tc>
          <w:tcPr>
            <w:tcW w:w="3969" w:type="dxa"/>
            <w:tcBorders>
              <w:top w:val="single" w:sz="4" w:space="0" w:color="auto"/>
              <w:left w:val="single" w:sz="4" w:space="0" w:color="auto"/>
              <w:bottom w:val="single" w:sz="4" w:space="0" w:color="auto"/>
              <w:right w:val="single" w:sz="4" w:space="0" w:color="auto"/>
            </w:tcBorders>
          </w:tcPr>
          <w:p w14:paraId="425303B8"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 xml:space="preserve">Страна происхождения товаров и их </w:t>
            </w:r>
            <w:r w:rsidRPr="00614E3C">
              <w:rPr>
                <w:rFonts w:ascii="Times New Roman" w:hAnsi="Times New Roman" w:cs="Times New Roman"/>
                <w:b/>
                <w:u w:val="single"/>
              </w:rPr>
              <w:t>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05C27F7E" w14:textId="77777777" w:rsidR="007B0A1A" w:rsidRPr="007B0A1A" w:rsidRDefault="007B0A1A" w:rsidP="00440B3B">
            <w:pPr>
              <w:pStyle w:val="ConsPlusNormal"/>
              <w:rPr>
                <w:rFonts w:ascii="Times New Roman" w:hAnsi="Times New Roman" w:cs="Times New Roman"/>
              </w:rPr>
            </w:pPr>
          </w:p>
        </w:tc>
      </w:tr>
      <w:tr w:rsidR="007B0A1A" w:rsidRPr="007B0A1A" w14:paraId="594E1CE8" w14:textId="77777777" w:rsidTr="00D04AC0">
        <w:tc>
          <w:tcPr>
            <w:tcW w:w="3969" w:type="dxa"/>
            <w:tcBorders>
              <w:top w:val="single" w:sz="4" w:space="0" w:color="auto"/>
              <w:left w:val="single" w:sz="4" w:space="0" w:color="auto"/>
              <w:bottom w:val="single" w:sz="4" w:space="0" w:color="auto"/>
              <w:right w:val="single" w:sz="4" w:space="0" w:color="auto"/>
            </w:tcBorders>
          </w:tcPr>
          <w:p w14:paraId="01EFFA67"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6E65FAA9" w14:textId="77777777" w:rsidR="007B0A1A" w:rsidRPr="007B0A1A" w:rsidRDefault="007B0A1A" w:rsidP="00440B3B">
            <w:pPr>
              <w:pStyle w:val="ConsPlusNormal"/>
              <w:rPr>
                <w:rFonts w:ascii="Times New Roman" w:hAnsi="Times New Roman" w:cs="Times New Roman"/>
              </w:rPr>
            </w:pPr>
          </w:p>
        </w:tc>
      </w:tr>
      <w:tr w:rsidR="007B0A1A" w:rsidRPr="007B0A1A" w14:paraId="3BA383FC"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24B7D643"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08BB752C" w14:textId="77777777" w:rsidTr="000B5EFB">
        <w:trPr>
          <w:trHeight w:val="739"/>
        </w:trPr>
        <w:tc>
          <w:tcPr>
            <w:tcW w:w="9069" w:type="dxa"/>
            <w:gridSpan w:val="2"/>
            <w:tcBorders>
              <w:top w:val="single" w:sz="4" w:space="0" w:color="auto"/>
              <w:left w:val="single" w:sz="4" w:space="0" w:color="auto"/>
              <w:bottom w:val="single" w:sz="4" w:space="0" w:color="auto"/>
              <w:right w:val="single" w:sz="4" w:space="0" w:color="auto"/>
            </w:tcBorders>
          </w:tcPr>
          <w:p w14:paraId="205CF601" w14:textId="77777777" w:rsidR="00796F18" w:rsidRPr="00C40D80" w:rsidRDefault="00796F18" w:rsidP="00796F18">
            <w:pPr>
              <w:pBdr>
                <w:top w:val="nil"/>
                <w:left w:val="nil"/>
                <w:bottom w:val="nil"/>
                <w:right w:val="nil"/>
                <w:between w:val="nil"/>
              </w:pBdr>
              <w:spacing w:after="0" w:line="240" w:lineRule="auto"/>
              <w:ind w:firstLine="567"/>
              <w:jc w:val="both"/>
              <w:rPr>
                <w:rFonts w:ascii="Times New Roman" w:hAnsi="Times New Roman"/>
                <w:b/>
                <w:sz w:val="20"/>
                <w:szCs w:val="20"/>
              </w:rPr>
            </w:pPr>
            <w:r w:rsidRPr="00C40D80">
              <w:rPr>
                <w:rFonts w:ascii="Times New Roman" w:eastAsia="Calibri" w:hAnsi="Times New Roman"/>
                <w:b/>
                <w:sz w:val="20"/>
                <w:szCs w:val="20"/>
              </w:rPr>
              <w:t>1.</w:t>
            </w:r>
            <w:r w:rsidRPr="00C40D80">
              <w:rPr>
                <w:rFonts w:ascii="Times New Roman" w:eastAsia="Calibri" w:hAnsi="Times New Roman"/>
                <w:sz w:val="20"/>
                <w:szCs w:val="20"/>
              </w:rPr>
              <w:t> </w:t>
            </w:r>
            <w:r w:rsidRPr="00C40D80">
              <w:rPr>
                <w:rFonts w:ascii="Times New Roman" w:eastAsia="Calibri" w:hAnsi="Times New Roman"/>
                <w:b/>
                <w:sz w:val="20"/>
                <w:szCs w:val="20"/>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C40D80">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295647E0" w14:textId="1E32E97D" w:rsidR="00796F18" w:rsidRPr="00C40D80" w:rsidRDefault="00796F18" w:rsidP="00796F18">
            <w:pPr>
              <w:spacing w:after="0" w:line="240" w:lineRule="auto"/>
              <w:ind w:firstLine="567"/>
              <w:jc w:val="both"/>
              <w:rPr>
                <w:rFonts w:ascii="Times New Roman" w:eastAsia="Calibri" w:hAnsi="Times New Roman"/>
                <w:i/>
                <w:sz w:val="20"/>
                <w:szCs w:val="20"/>
              </w:rPr>
            </w:pPr>
            <w:r w:rsidRPr="00C40D80">
              <w:rPr>
                <w:rFonts w:ascii="Times New Roman" w:eastAsia="Calibri" w:hAnsi="Times New Roman"/>
                <w:i/>
                <w:sz w:val="20"/>
                <w:szCs w:val="20"/>
              </w:rPr>
              <w:t xml:space="preserve">Участник в своем предложении указывает полное описание предлагаемого товара </w:t>
            </w:r>
            <w:r w:rsidR="00672C4D">
              <w:rPr>
                <w:rFonts w:ascii="Times New Roman" w:eastAsia="Calibri" w:hAnsi="Times New Roman"/>
                <w:i/>
                <w:sz w:val="20"/>
                <w:szCs w:val="20"/>
              </w:rPr>
              <w:t>по лотам № 1-</w:t>
            </w:r>
            <w:r w:rsidR="0026360E">
              <w:rPr>
                <w:rFonts w:ascii="Times New Roman" w:eastAsia="Calibri" w:hAnsi="Times New Roman"/>
                <w:i/>
                <w:sz w:val="20"/>
                <w:szCs w:val="20"/>
              </w:rPr>
              <w:t>2</w:t>
            </w:r>
            <w:r w:rsidR="00672C4D">
              <w:rPr>
                <w:rFonts w:ascii="Times New Roman" w:eastAsia="Calibri" w:hAnsi="Times New Roman"/>
                <w:i/>
                <w:sz w:val="20"/>
                <w:szCs w:val="20"/>
              </w:rPr>
              <w:t xml:space="preserve"> </w:t>
            </w:r>
            <w:r w:rsidRPr="00C40D80">
              <w:rPr>
                <w:rFonts w:ascii="Times New Roman" w:eastAsia="Calibri" w:hAnsi="Times New Roman"/>
                <w:b/>
                <w:i/>
                <w:sz w:val="20"/>
                <w:szCs w:val="20"/>
              </w:rPr>
              <w:t>с приложением документов</w:t>
            </w:r>
            <w:r w:rsidRPr="00C40D80">
              <w:rPr>
                <w:rFonts w:ascii="Times New Roman" w:eastAsia="Calibri" w:hAnsi="Times New Roman"/>
                <w:i/>
                <w:sz w:val="20"/>
                <w:szCs w:val="20"/>
              </w:rPr>
              <w:t xml:space="preserve"> в точном соответствии с Приложением 4 к аукционным документам.</w:t>
            </w:r>
          </w:p>
          <w:p w14:paraId="6E102919" w14:textId="77777777" w:rsidR="00796F18" w:rsidRPr="005E7075" w:rsidRDefault="00796F18" w:rsidP="00796F18">
            <w:pPr>
              <w:spacing w:after="0" w:line="240" w:lineRule="auto"/>
              <w:ind w:firstLine="567"/>
              <w:jc w:val="both"/>
              <w:rPr>
                <w:rFonts w:ascii="Times New Roman" w:eastAsia="Times New Roman" w:hAnsi="Times New Roman"/>
                <w:b/>
                <w:bCs/>
                <w:iCs/>
                <w:color w:val="000000" w:themeColor="text1"/>
                <w:sz w:val="20"/>
                <w:szCs w:val="20"/>
              </w:rPr>
            </w:pPr>
            <w:r w:rsidRPr="00C40D80">
              <w:rPr>
                <w:rFonts w:ascii="Times New Roman" w:eastAsia="Times New Roman" w:hAnsi="Times New Roman"/>
                <w:b/>
                <w:sz w:val="20"/>
                <w:szCs w:val="20"/>
              </w:rPr>
              <w:t>2.</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Заявление о праве на применение преференциальной поправки</w:t>
            </w:r>
            <w:r w:rsidRPr="00C40D80">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C40D80">
              <w:rPr>
                <w:rFonts w:ascii="Times New Roman" w:eastAsia="Times New Roman" w:hAnsi="Times New Roman"/>
                <w:i/>
                <w:color w:val="000000" w:themeColor="text1"/>
                <w:sz w:val="20"/>
                <w:szCs w:val="20"/>
              </w:rPr>
              <w:t xml:space="preserve">(заполняется по </w:t>
            </w:r>
            <w:r w:rsidRPr="00C40D80">
              <w:rPr>
                <w:rFonts w:ascii="Times New Roman" w:eastAsia="Times New Roman" w:hAnsi="Times New Roman"/>
                <w:i/>
                <w:color w:val="000000" w:themeColor="text1"/>
                <w:sz w:val="20"/>
                <w:szCs w:val="20"/>
              </w:rPr>
              <w:lastRenderedPageBreak/>
              <w:t>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 xml:space="preserve"> </w:t>
            </w:r>
            <w:r w:rsidRPr="005E7075">
              <w:rPr>
                <w:rFonts w:ascii="Times New Roman" w:eastAsia="Times New Roman" w:hAnsi="Times New Roman"/>
                <w:b/>
                <w:bCs/>
                <w:iCs/>
                <w:color w:val="000000" w:themeColor="text1"/>
                <w:sz w:val="20"/>
                <w:szCs w:val="20"/>
              </w:rPr>
              <w:t>и документы, подтверждающие право на ее применение.</w:t>
            </w:r>
          </w:p>
          <w:p w14:paraId="7D05A448" w14:textId="77777777" w:rsidR="00796F18" w:rsidRPr="00C40D80" w:rsidRDefault="00796F18" w:rsidP="00796F18">
            <w:pPr>
              <w:spacing w:after="0" w:line="240" w:lineRule="auto"/>
              <w:ind w:firstLine="567"/>
              <w:jc w:val="both"/>
              <w:rPr>
                <w:rFonts w:ascii="Times New Roman" w:eastAsia="Times New Roman" w:hAnsi="Times New Roman"/>
                <w:i/>
                <w:color w:val="000000" w:themeColor="text1"/>
                <w:sz w:val="20"/>
                <w:szCs w:val="20"/>
              </w:rPr>
            </w:pPr>
            <w:r w:rsidRPr="00C40D80">
              <w:rPr>
                <w:rFonts w:ascii="Times New Roman" w:eastAsia="Times New Roman" w:hAnsi="Times New Roman"/>
                <w:b/>
                <w:sz w:val="20"/>
                <w:szCs w:val="20"/>
              </w:rPr>
              <w:t>3.</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 xml:space="preserve">Заявление о согласии участника </w:t>
            </w:r>
            <w:r w:rsidRPr="00C40D80">
              <w:rPr>
                <w:rFonts w:ascii="Times New Roman" w:eastAsia="Times New Roman" w:hAnsi="Times New Roman"/>
                <w:sz w:val="20"/>
                <w:szCs w:val="20"/>
              </w:rPr>
              <w:t>в случае признания его участником-победителем</w:t>
            </w:r>
            <w:r w:rsidRPr="00C40D80">
              <w:rPr>
                <w:rFonts w:ascii="Times New Roman" w:eastAsia="Times New Roman" w:hAnsi="Times New Roman"/>
                <w:b/>
                <w:sz w:val="20"/>
                <w:szCs w:val="20"/>
              </w:rPr>
              <w:t xml:space="preserve"> заключить договор </w:t>
            </w:r>
            <w:r w:rsidRPr="00C40D80">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Pr="00C40D80">
              <w:rPr>
                <w:rFonts w:ascii="Times New Roman" w:eastAsia="Times New Roman" w:hAnsi="Times New Roman"/>
                <w:b/>
                <w:sz w:val="20"/>
                <w:szCs w:val="20"/>
              </w:rPr>
              <w:t xml:space="preserve">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5C7C5644" w14:textId="77777777" w:rsidR="00796F18" w:rsidRPr="00C40D80" w:rsidRDefault="00796F18" w:rsidP="00796F18">
            <w:pPr>
              <w:spacing w:after="0" w:line="240" w:lineRule="auto"/>
              <w:ind w:firstLine="567"/>
              <w:jc w:val="both"/>
              <w:rPr>
                <w:rFonts w:ascii="Times New Roman" w:eastAsia="Times New Roman" w:hAnsi="Times New Roman"/>
                <w:i/>
                <w:color w:val="000000" w:themeColor="text1"/>
                <w:sz w:val="20"/>
                <w:szCs w:val="20"/>
              </w:rPr>
            </w:pPr>
            <w:r w:rsidRPr="00C40D80">
              <w:rPr>
                <w:rFonts w:ascii="Times New Roman" w:eastAsia="Times New Roman" w:hAnsi="Times New Roman"/>
                <w:b/>
                <w:sz w:val="20"/>
                <w:szCs w:val="20"/>
              </w:rPr>
              <w:t>4.</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Заявление о согласии участника на размещение в открытом доступе предложения</w:t>
            </w:r>
            <w:r w:rsidRPr="00C40D80">
              <w:rPr>
                <w:rFonts w:ascii="Times New Roman" w:eastAsia="Times New Roman" w:hAnsi="Times New Roman"/>
                <w:sz w:val="20"/>
                <w:szCs w:val="20"/>
              </w:rPr>
              <w:t xml:space="preserve">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1ACEC07E" w14:textId="22341A55" w:rsidR="00796F18" w:rsidRPr="00796F18" w:rsidRDefault="00796F18" w:rsidP="00796F18">
            <w:pPr>
              <w:spacing w:after="0" w:line="240" w:lineRule="auto"/>
              <w:ind w:firstLine="567"/>
              <w:jc w:val="both"/>
              <w:rPr>
                <w:rFonts w:ascii="Times New Roman" w:eastAsia="Calibri" w:hAnsi="Times New Roman"/>
                <w:b/>
                <w:sz w:val="20"/>
                <w:szCs w:val="20"/>
              </w:rPr>
            </w:pPr>
            <w:r w:rsidRPr="009371C5">
              <w:rPr>
                <w:rFonts w:ascii="Times New Roman" w:eastAsia="Times New Roman" w:hAnsi="Times New Roman"/>
                <w:b/>
                <w:color w:val="000000" w:themeColor="text1"/>
                <w:sz w:val="20"/>
                <w:szCs w:val="20"/>
              </w:rPr>
              <w:t>5.</w:t>
            </w:r>
            <w:r>
              <w:t> </w:t>
            </w:r>
            <w:r w:rsidRPr="009371C5">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Pr="0038445E">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w:t>
            </w:r>
            <w:r>
              <w:rPr>
                <w:rFonts w:ascii="Times New Roman" w:eastAsia="Times New Roman" w:hAnsi="Times New Roman"/>
                <w:color w:val="000000" w:themeColor="text1"/>
                <w:sz w:val="20"/>
                <w:szCs w:val="20"/>
              </w:rPr>
              <w:t xml:space="preserve">, </w:t>
            </w:r>
            <w:r w:rsidRPr="008A6EB8">
              <w:rPr>
                <w:rFonts w:ascii="Times New Roman" w:eastAsia="Times New Roman" w:hAnsi="Times New Roman"/>
                <w:b/>
                <w:bCs/>
                <w:color w:val="000000" w:themeColor="text1"/>
                <w:sz w:val="20"/>
                <w:szCs w:val="20"/>
              </w:rPr>
              <w:t>а также документы, подтверждающие страну происхождения товара (при его наличии).</w:t>
            </w:r>
          </w:p>
        </w:tc>
      </w:tr>
    </w:tbl>
    <w:p w14:paraId="1A8AD2D5" w14:textId="77777777" w:rsidR="00866289"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lastRenderedPageBreak/>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1D2D5C3B"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5AC6F18C"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62A1D4B" w14:textId="77777777" w:rsidTr="002A0BEA">
        <w:tc>
          <w:tcPr>
            <w:tcW w:w="4395" w:type="dxa"/>
            <w:tcBorders>
              <w:top w:val="single" w:sz="4" w:space="0" w:color="auto"/>
              <w:left w:val="single" w:sz="4" w:space="0" w:color="auto"/>
              <w:bottom w:val="single" w:sz="4" w:space="0" w:color="auto"/>
              <w:right w:val="single" w:sz="4" w:space="0" w:color="auto"/>
            </w:tcBorders>
          </w:tcPr>
          <w:p w14:paraId="70380B23"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31103766" w14:textId="77777777" w:rsidR="007B0A1A" w:rsidRPr="007B0A1A" w:rsidRDefault="007B0A1A" w:rsidP="00440B3B">
            <w:pPr>
              <w:pStyle w:val="ConsPlusNormal"/>
              <w:rPr>
                <w:rFonts w:ascii="Times New Roman" w:hAnsi="Times New Roman" w:cs="Times New Roman"/>
              </w:rPr>
            </w:pPr>
          </w:p>
        </w:tc>
      </w:tr>
      <w:tr w:rsidR="007B0A1A" w:rsidRPr="007B0A1A" w14:paraId="31B73774" w14:textId="77777777" w:rsidTr="002A0BEA">
        <w:tc>
          <w:tcPr>
            <w:tcW w:w="4395" w:type="dxa"/>
            <w:tcBorders>
              <w:top w:val="single" w:sz="4" w:space="0" w:color="auto"/>
              <w:left w:val="single" w:sz="4" w:space="0" w:color="auto"/>
              <w:bottom w:val="single" w:sz="4" w:space="0" w:color="auto"/>
              <w:right w:val="single" w:sz="4" w:space="0" w:color="auto"/>
            </w:tcBorders>
          </w:tcPr>
          <w:p w14:paraId="28B2ACE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99FC78C" w14:textId="77777777" w:rsidR="007B0A1A" w:rsidRPr="007B0A1A" w:rsidRDefault="007B0A1A" w:rsidP="00440B3B">
            <w:pPr>
              <w:pStyle w:val="ConsPlusNormal"/>
              <w:rPr>
                <w:rFonts w:ascii="Times New Roman" w:hAnsi="Times New Roman" w:cs="Times New Roman"/>
              </w:rPr>
            </w:pPr>
          </w:p>
        </w:tc>
      </w:tr>
      <w:tr w:rsidR="007B0A1A" w:rsidRPr="007B0A1A" w14:paraId="798D025F" w14:textId="77777777" w:rsidTr="002A0BEA">
        <w:tc>
          <w:tcPr>
            <w:tcW w:w="4395" w:type="dxa"/>
            <w:tcBorders>
              <w:top w:val="single" w:sz="4" w:space="0" w:color="auto"/>
              <w:left w:val="single" w:sz="4" w:space="0" w:color="auto"/>
              <w:bottom w:val="single" w:sz="4" w:space="0" w:color="auto"/>
              <w:right w:val="single" w:sz="4" w:space="0" w:color="auto"/>
            </w:tcBorders>
          </w:tcPr>
          <w:p w14:paraId="5CD71EB4"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43C1B6C2" w14:textId="77777777" w:rsidR="007B0A1A" w:rsidRPr="007B0A1A" w:rsidRDefault="007B0A1A" w:rsidP="00440B3B">
            <w:pPr>
              <w:pStyle w:val="ConsPlusNormal"/>
              <w:rPr>
                <w:rFonts w:ascii="Times New Roman" w:hAnsi="Times New Roman" w:cs="Times New Roman"/>
              </w:rPr>
            </w:pPr>
          </w:p>
        </w:tc>
      </w:tr>
      <w:tr w:rsidR="007B0A1A" w:rsidRPr="007B0A1A" w14:paraId="552781B0" w14:textId="77777777" w:rsidTr="002A0BEA">
        <w:tc>
          <w:tcPr>
            <w:tcW w:w="4395" w:type="dxa"/>
            <w:tcBorders>
              <w:top w:val="single" w:sz="4" w:space="0" w:color="auto"/>
              <w:left w:val="single" w:sz="4" w:space="0" w:color="auto"/>
              <w:bottom w:val="single" w:sz="4" w:space="0" w:color="auto"/>
              <w:right w:val="single" w:sz="4" w:space="0" w:color="auto"/>
            </w:tcBorders>
          </w:tcPr>
          <w:p w14:paraId="31A0E4C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04769B11" w14:textId="77777777" w:rsidR="007B0A1A" w:rsidRPr="007B0A1A" w:rsidRDefault="007B0A1A" w:rsidP="00440B3B">
            <w:pPr>
              <w:pStyle w:val="ConsPlusNormal"/>
              <w:rPr>
                <w:rFonts w:ascii="Times New Roman" w:hAnsi="Times New Roman" w:cs="Times New Roman"/>
              </w:rPr>
            </w:pPr>
          </w:p>
        </w:tc>
      </w:tr>
      <w:tr w:rsidR="007B0A1A" w:rsidRPr="007B0A1A" w14:paraId="123849E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67A724B6"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3690186E" w14:textId="77777777" w:rsidTr="002A0BEA">
        <w:tc>
          <w:tcPr>
            <w:tcW w:w="4395" w:type="dxa"/>
            <w:tcBorders>
              <w:top w:val="single" w:sz="4" w:space="0" w:color="auto"/>
              <w:left w:val="single" w:sz="4" w:space="0" w:color="auto"/>
              <w:bottom w:val="single" w:sz="4" w:space="0" w:color="auto"/>
              <w:right w:val="single" w:sz="4" w:space="0" w:color="auto"/>
            </w:tcBorders>
          </w:tcPr>
          <w:p w14:paraId="147849C9"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5B36B3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2454CBD6" w14:textId="750A99CC" w:rsidR="000001C5" w:rsidRPr="007B0A1A" w:rsidRDefault="00054482" w:rsidP="002A0BEA">
            <w:pPr>
              <w:pStyle w:val="ConsPlusNormal"/>
              <w:rPr>
                <w:rFonts w:ascii="Times New Roman" w:hAnsi="Times New Roman" w:cs="Times New Roman"/>
              </w:rPr>
            </w:pPr>
            <w:r>
              <w:rPr>
                <w:rFonts w:ascii="Times New Roman" w:hAnsi="Times New Roman" w:cs="Times New Roman"/>
              </w:rPr>
              <w:noBreakHyphen/>
              <w:t xml:space="preserve"> </w:t>
            </w:r>
            <w:r w:rsidR="002A0BEA" w:rsidRPr="002A0BEA">
              <w:rPr>
                <w:rFonts w:ascii="Times New Roman" w:hAnsi="Times New Roman" w:cs="Times New Roman"/>
              </w:rPr>
              <w:t>предоставление которых установлено аукционными документами</w:t>
            </w:r>
            <w:r>
              <w:rPr>
                <w:rFonts w:ascii="Times New Roman" w:hAnsi="Times New Roman" w:cs="Times New Roman"/>
              </w:rPr>
              <w:t>.</w:t>
            </w:r>
          </w:p>
        </w:tc>
        <w:tc>
          <w:tcPr>
            <w:tcW w:w="4674" w:type="dxa"/>
            <w:tcBorders>
              <w:top w:val="single" w:sz="4" w:space="0" w:color="auto"/>
              <w:left w:val="single" w:sz="4" w:space="0" w:color="auto"/>
              <w:bottom w:val="single" w:sz="4" w:space="0" w:color="auto"/>
              <w:right w:val="single" w:sz="4" w:space="0" w:color="auto"/>
            </w:tcBorders>
          </w:tcPr>
          <w:p w14:paraId="641C8E68" w14:textId="77777777" w:rsidR="002B00A2" w:rsidRPr="002B00A2" w:rsidRDefault="002B00A2" w:rsidP="00CD179A">
            <w:pPr>
              <w:pStyle w:val="ConsPlusNormal"/>
              <w:jc w:val="both"/>
              <w:rPr>
                <w:rFonts w:ascii="Times New Roman" w:hAnsi="Times New Roman" w:cs="Times New Roman"/>
              </w:rPr>
            </w:pPr>
          </w:p>
        </w:tc>
      </w:tr>
    </w:tbl>
    <w:p w14:paraId="35E584F3" w14:textId="77777777" w:rsidR="00EE54A2" w:rsidRDefault="00EE54A2" w:rsidP="00C404C3">
      <w:pPr>
        <w:pStyle w:val="ConsPlusNormal"/>
        <w:ind w:firstLine="540"/>
        <w:jc w:val="center"/>
        <w:rPr>
          <w:rFonts w:ascii="Times New Roman" w:hAnsi="Times New Roman" w:cs="Times New Roman"/>
          <w:b/>
          <w:bCs/>
        </w:rPr>
      </w:pPr>
    </w:p>
    <w:p w14:paraId="6CBA2C45" w14:textId="402E9591" w:rsidR="007B0A1A" w:rsidRDefault="007B0A1A" w:rsidP="00C404C3">
      <w:pPr>
        <w:pStyle w:val="ConsPlusNormal"/>
        <w:ind w:firstLine="540"/>
        <w:jc w:val="center"/>
        <w:rPr>
          <w:rFonts w:ascii="Times New Roman" w:hAnsi="Times New Roman" w:cs="Times New Roman"/>
          <w:b/>
          <w:bCs/>
        </w:rPr>
      </w:pPr>
      <w:r w:rsidRPr="007B0A1A">
        <w:rPr>
          <w:rFonts w:ascii="Times New Roman" w:hAnsi="Times New Roman" w:cs="Times New Roman"/>
          <w:b/>
          <w:bCs/>
        </w:rPr>
        <w:t>XI</w:t>
      </w:r>
      <w:r w:rsidR="001F122C">
        <w:rPr>
          <w:rFonts w:ascii="Times New Roman" w:hAnsi="Times New Roman" w:cs="Times New Roman"/>
          <w:b/>
          <w:bCs/>
          <w:lang w:val="en-US"/>
        </w:rPr>
        <w:t>I</w:t>
      </w:r>
      <w:r w:rsidRPr="007B0A1A">
        <w:rPr>
          <w:rFonts w:ascii="Times New Roman" w:hAnsi="Times New Roman" w:cs="Times New Roman"/>
          <w:b/>
          <w:bCs/>
        </w:rPr>
        <w:t>. Договор</w:t>
      </w:r>
    </w:p>
    <w:p w14:paraId="3D41329A" w14:textId="77777777" w:rsidR="001504CE" w:rsidRPr="001504CE" w:rsidRDefault="001504CE" w:rsidP="001504CE">
      <w:pPr>
        <w:spacing w:after="0" w:line="240" w:lineRule="auto"/>
        <w:ind w:firstLine="567"/>
        <w:jc w:val="both"/>
        <w:rPr>
          <w:rFonts w:ascii="Times New Roman" w:eastAsia="Times New Roman" w:hAnsi="Times New Roman"/>
          <w:sz w:val="20"/>
          <w:szCs w:val="20"/>
        </w:rPr>
      </w:pPr>
      <w:r w:rsidRPr="001504CE">
        <w:rPr>
          <w:rFonts w:ascii="Times New Roman" w:eastAsia="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484849F2" w14:textId="746B53B3" w:rsidR="00672C4D" w:rsidRPr="00672C4D" w:rsidRDefault="00672C4D" w:rsidP="00672C4D">
      <w:pPr>
        <w:spacing w:after="0" w:line="240" w:lineRule="auto"/>
        <w:ind w:firstLine="567"/>
        <w:jc w:val="both"/>
        <w:rPr>
          <w:rFonts w:ascii="Times New Roman" w:eastAsia="Times New Roman" w:hAnsi="Times New Roman"/>
          <w:sz w:val="20"/>
          <w:szCs w:val="20"/>
        </w:rPr>
      </w:pPr>
      <w:r w:rsidRPr="00672C4D">
        <w:rPr>
          <w:rFonts w:ascii="Times New Roman" w:eastAsia="Times New Roman" w:hAnsi="Times New Roman"/>
          <w:sz w:val="20"/>
          <w:szCs w:val="20"/>
        </w:rPr>
        <w:t>Договоры между заказчиком и участниками-победителями по лотам № 1-</w:t>
      </w:r>
      <w:r w:rsidR="0026360E">
        <w:rPr>
          <w:rFonts w:ascii="Times New Roman" w:eastAsia="Times New Roman" w:hAnsi="Times New Roman"/>
          <w:sz w:val="20"/>
          <w:szCs w:val="20"/>
        </w:rPr>
        <w:t>2</w:t>
      </w:r>
      <w:r w:rsidR="00291A67">
        <w:rPr>
          <w:rFonts w:ascii="Times New Roman" w:eastAsia="Times New Roman" w:hAnsi="Times New Roman"/>
          <w:sz w:val="20"/>
          <w:szCs w:val="20"/>
        </w:rPr>
        <w:t>,</w:t>
      </w:r>
      <w:r w:rsidRPr="00672C4D">
        <w:rPr>
          <w:rFonts w:ascii="Times New Roman" w:eastAsia="Times New Roman" w:hAnsi="Times New Roman"/>
          <w:sz w:val="20"/>
          <w:szCs w:val="20"/>
        </w:rPr>
        <w:t xml:space="preserve"> </w:t>
      </w:r>
      <w:r w:rsidR="00291A67" w:rsidRPr="00291A67">
        <w:rPr>
          <w:rFonts w:ascii="Times New Roman" w:eastAsia="Times New Roman" w:hAnsi="Times New Roman"/>
          <w:sz w:val="20"/>
          <w:szCs w:val="20"/>
        </w:rPr>
        <w:t>являющимися резидентами Республики Беларусь,</w:t>
      </w:r>
      <w:r w:rsidR="00291A67">
        <w:rPr>
          <w:rFonts w:ascii="Times New Roman" w:eastAsia="Times New Roman" w:hAnsi="Times New Roman"/>
          <w:sz w:val="20"/>
          <w:szCs w:val="20"/>
        </w:rPr>
        <w:t xml:space="preserve"> </w:t>
      </w:r>
      <w:r w:rsidRPr="00672C4D">
        <w:rPr>
          <w:rFonts w:ascii="Times New Roman" w:eastAsia="Times New Roman" w:hAnsi="Times New Roman"/>
          <w:sz w:val="20"/>
          <w:szCs w:val="20"/>
        </w:rPr>
        <w:t>заключаются на условиях, указанных в аукционных документах, предложениях этих участников и протоколе выбора участников-победителей в сроки, установленные законодательством.</w:t>
      </w:r>
    </w:p>
    <w:p w14:paraId="1849B231" w14:textId="70C139E7" w:rsidR="00672C4D" w:rsidRPr="00672C4D" w:rsidRDefault="00672C4D" w:rsidP="00672C4D">
      <w:pPr>
        <w:spacing w:after="0" w:line="240" w:lineRule="auto"/>
        <w:ind w:firstLine="567"/>
        <w:jc w:val="both"/>
        <w:rPr>
          <w:rFonts w:ascii="Times New Roman" w:eastAsia="Times New Roman" w:hAnsi="Times New Roman"/>
          <w:sz w:val="20"/>
          <w:szCs w:val="20"/>
        </w:rPr>
      </w:pPr>
      <w:r w:rsidRPr="00672C4D">
        <w:rPr>
          <w:rFonts w:ascii="Times New Roman" w:eastAsia="Times New Roman" w:hAnsi="Times New Roman"/>
          <w:sz w:val="20"/>
          <w:szCs w:val="20"/>
        </w:rPr>
        <w:t>Договоры между заказчиком и участниками-победителями по лотам № 1-</w:t>
      </w:r>
      <w:r w:rsidR="0026360E">
        <w:rPr>
          <w:rFonts w:ascii="Times New Roman" w:eastAsia="Times New Roman" w:hAnsi="Times New Roman"/>
          <w:sz w:val="20"/>
          <w:szCs w:val="20"/>
        </w:rPr>
        <w:t>2</w:t>
      </w:r>
      <w:r w:rsidRPr="00672C4D">
        <w:rPr>
          <w:rFonts w:ascii="Times New Roman" w:eastAsia="Times New Roman" w:hAnsi="Times New Roman"/>
          <w:sz w:val="20"/>
          <w:szCs w:val="20"/>
        </w:rPr>
        <w:t>, не являющимися резидентами Республики Беларусь, заключаются на условиях, указанных в аукционных документах, предложениях этих участников и протоколе выбора участников-победителей,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5E45BD24" w14:textId="77777777" w:rsidR="00672C4D" w:rsidRPr="00672C4D" w:rsidRDefault="00672C4D" w:rsidP="00672C4D">
      <w:pPr>
        <w:spacing w:after="0" w:line="240" w:lineRule="auto"/>
        <w:jc w:val="both"/>
        <w:rPr>
          <w:rFonts w:ascii="Times New Roman" w:eastAsia="Times New Roman" w:hAnsi="Times New Roman"/>
          <w:sz w:val="20"/>
          <w:szCs w:val="20"/>
        </w:rPr>
      </w:pPr>
    </w:p>
    <w:p w14:paraId="3FAE956F" w14:textId="77777777" w:rsidR="00A276B9" w:rsidRPr="00A276B9" w:rsidRDefault="00A276B9" w:rsidP="00A276B9">
      <w:pPr>
        <w:spacing w:after="0" w:line="240" w:lineRule="auto"/>
        <w:jc w:val="both"/>
        <w:rPr>
          <w:rFonts w:ascii="Times New Roman" w:eastAsia="Times New Roman" w:hAnsi="Times New Roman"/>
          <w:sz w:val="20"/>
          <w:szCs w:val="20"/>
        </w:rPr>
      </w:pPr>
    </w:p>
    <w:p w14:paraId="27A7905A" w14:textId="4185CAA1" w:rsidR="00A276B9" w:rsidRPr="00724CD1" w:rsidRDefault="00A276B9"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1</w:t>
      </w:r>
      <w:r w:rsidRPr="00724CD1">
        <w:rPr>
          <w:rFonts w:ascii="Times New Roman" w:hAnsi="Times New Roman"/>
          <w:sz w:val="20"/>
          <w:szCs w:val="20"/>
        </w:rPr>
        <w:t>. Проект догов</w:t>
      </w:r>
      <w:r w:rsidR="0005472D" w:rsidRPr="00724CD1">
        <w:rPr>
          <w:rFonts w:ascii="Times New Roman" w:hAnsi="Times New Roman"/>
          <w:sz w:val="20"/>
          <w:szCs w:val="20"/>
        </w:rPr>
        <w:t>о</w:t>
      </w:r>
      <w:r w:rsidR="007473A0" w:rsidRPr="00724CD1">
        <w:rPr>
          <w:rFonts w:ascii="Times New Roman" w:hAnsi="Times New Roman"/>
          <w:sz w:val="20"/>
          <w:szCs w:val="20"/>
        </w:rPr>
        <w:t xml:space="preserve">ра государственной закупки на </w:t>
      </w:r>
      <w:r w:rsidR="0026360E">
        <w:rPr>
          <w:rFonts w:ascii="Times New Roman" w:hAnsi="Times New Roman"/>
          <w:sz w:val="20"/>
          <w:szCs w:val="20"/>
        </w:rPr>
        <w:t>7</w:t>
      </w:r>
      <w:r w:rsidRPr="00724CD1">
        <w:rPr>
          <w:rFonts w:ascii="Times New Roman" w:hAnsi="Times New Roman"/>
          <w:sz w:val="20"/>
          <w:szCs w:val="20"/>
        </w:rPr>
        <w:t xml:space="preserve"> листах и в электронном виде.</w:t>
      </w:r>
    </w:p>
    <w:p w14:paraId="62599C0B" w14:textId="77777777" w:rsidR="00794FDC" w:rsidRPr="00724CD1" w:rsidRDefault="00794FDC"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2.</w:t>
      </w:r>
      <w:r w:rsidRPr="00724CD1">
        <w:rPr>
          <w:rFonts w:ascii="Times New Roman" w:hAnsi="Times New Roman"/>
          <w:sz w:val="20"/>
          <w:szCs w:val="20"/>
        </w:rPr>
        <w:t xml:space="preserve"> Счет на оплату услуг организатора для резидентов (нерезидентов) РБ на </w:t>
      </w:r>
      <w:r w:rsidR="007864CE" w:rsidRPr="00724CD1">
        <w:rPr>
          <w:rFonts w:ascii="Times New Roman" w:hAnsi="Times New Roman"/>
          <w:sz w:val="20"/>
          <w:szCs w:val="20"/>
        </w:rPr>
        <w:t>5</w:t>
      </w:r>
      <w:r w:rsidRPr="00724CD1">
        <w:rPr>
          <w:rFonts w:ascii="Times New Roman" w:hAnsi="Times New Roman"/>
          <w:sz w:val="20"/>
          <w:szCs w:val="20"/>
        </w:rPr>
        <w:t xml:space="preserve"> л. в 1 экз.</w:t>
      </w:r>
    </w:p>
    <w:p w14:paraId="22C4398D" w14:textId="77777777" w:rsidR="00593831" w:rsidRPr="00724CD1" w:rsidRDefault="00794FDC" w:rsidP="00A276B9">
      <w:pPr>
        <w:spacing w:after="0" w:line="240" w:lineRule="auto"/>
        <w:jc w:val="both"/>
        <w:rPr>
          <w:rFonts w:ascii="Times New Roman" w:hAnsi="Times New Roman"/>
          <w:sz w:val="20"/>
          <w:szCs w:val="20"/>
        </w:rPr>
      </w:pPr>
      <w:r w:rsidRPr="00724CD1">
        <w:rPr>
          <w:rFonts w:ascii="Times New Roman" w:hAnsi="Times New Roman"/>
          <w:b/>
          <w:sz w:val="20"/>
          <w:szCs w:val="20"/>
        </w:rPr>
        <w:lastRenderedPageBreak/>
        <w:t>Приложение 3.</w:t>
      </w:r>
      <w:r w:rsidRPr="00724CD1">
        <w:rPr>
          <w:rFonts w:ascii="Times New Roman" w:hAnsi="Times New Roman"/>
          <w:sz w:val="20"/>
          <w:szCs w:val="20"/>
        </w:rPr>
        <w:t xml:space="preserve"> </w:t>
      </w:r>
      <w:r w:rsidR="00086130" w:rsidRPr="00724CD1">
        <w:rPr>
          <w:rFonts w:ascii="Times New Roman" w:hAnsi="Times New Roman"/>
          <w:sz w:val="20"/>
          <w:szCs w:val="20"/>
        </w:rPr>
        <w:t>Порядок оплаты услуг организат</w:t>
      </w:r>
      <w:r w:rsidR="00A276B9" w:rsidRPr="00724CD1">
        <w:rPr>
          <w:rFonts w:ascii="Times New Roman" w:hAnsi="Times New Roman"/>
          <w:sz w:val="20"/>
          <w:szCs w:val="20"/>
        </w:rPr>
        <w:t>ора по организации и проведению</w:t>
      </w:r>
      <w:r w:rsidR="0057734A" w:rsidRPr="00724CD1">
        <w:rPr>
          <w:rFonts w:ascii="Times New Roman" w:hAnsi="Times New Roman"/>
          <w:sz w:val="20"/>
          <w:szCs w:val="20"/>
        </w:rPr>
        <w:t xml:space="preserve"> </w:t>
      </w:r>
      <w:r w:rsidR="00086130" w:rsidRPr="00724CD1">
        <w:rPr>
          <w:rFonts w:ascii="Times New Roman" w:hAnsi="Times New Roman"/>
          <w:sz w:val="20"/>
          <w:szCs w:val="20"/>
        </w:rPr>
        <w:t>электронного аукциона</w:t>
      </w:r>
      <w:r w:rsidR="002B0FB1" w:rsidRPr="00724CD1">
        <w:rPr>
          <w:rFonts w:ascii="Times New Roman" w:hAnsi="Times New Roman"/>
          <w:sz w:val="20"/>
          <w:szCs w:val="20"/>
        </w:rPr>
        <w:t xml:space="preserve"> на </w:t>
      </w:r>
      <w:r w:rsidR="00086130" w:rsidRPr="00724CD1">
        <w:rPr>
          <w:rFonts w:ascii="Times New Roman" w:hAnsi="Times New Roman"/>
          <w:sz w:val="20"/>
          <w:szCs w:val="20"/>
        </w:rPr>
        <w:t>1</w:t>
      </w:r>
      <w:r w:rsidR="00593831" w:rsidRPr="00724CD1">
        <w:rPr>
          <w:rFonts w:ascii="Times New Roman" w:hAnsi="Times New Roman"/>
          <w:sz w:val="20"/>
          <w:szCs w:val="20"/>
        </w:rPr>
        <w:t xml:space="preserve"> л. в 1 экз.</w:t>
      </w:r>
    </w:p>
    <w:p w14:paraId="5CE08ABF" w14:textId="61818351" w:rsidR="005F4382" w:rsidRPr="00724CD1" w:rsidRDefault="0068193A" w:rsidP="00011E67">
      <w:pPr>
        <w:spacing w:after="0" w:line="240" w:lineRule="auto"/>
        <w:jc w:val="both"/>
        <w:rPr>
          <w:rFonts w:ascii="Times New Roman" w:hAnsi="Times New Roman"/>
          <w:sz w:val="20"/>
          <w:szCs w:val="20"/>
        </w:rPr>
      </w:pPr>
      <w:r w:rsidRPr="00724CD1">
        <w:rPr>
          <w:rFonts w:ascii="Times New Roman" w:hAnsi="Times New Roman"/>
          <w:b/>
          <w:sz w:val="20"/>
          <w:szCs w:val="20"/>
        </w:rPr>
        <w:t xml:space="preserve">Приложение </w:t>
      </w:r>
      <w:r w:rsidR="005F4382" w:rsidRPr="00724CD1">
        <w:rPr>
          <w:rFonts w:ascii="Times New Roman" w:hAnsi="Times New Roman"/>
          <w:b/>
          <w:sz w:val="20"/>
          <w:szCs w:val="20"/>
        </w:rPr>
        <w:t>4</w:t>
      </w:r>
      <w:r w:rsidR="00045A54" w:rsidRPr="00724CD1">
        <w:rPr>
          <w:rFonts w:ascii="Times New Roman" w:hAnsi="Times New Roman"/>
          <w:b/>
          <w:sz w:val="20"/>
          <w:szCs w:val="20"/>
        </w:rPr>
        <w:t>.</w:t>
      </w:r>
      <w:r w:rsidR="00045A54" w:rsidRPr="00724CD1">
        <w:rPr>
          <w:rFonts w:ascii="Times New Roman" w:hAnsi="Times New Roman"/>
          <w:sz w:val="20"/>
          <w:szCs w:val="20"/>
        </w:rPr>
        <w:t xml:space="preserve">  </w:t>
      </w:r>
      <w:r w:rsidR="00402849">
        <w:rPr>
          <w:rFonts w:ascii="Times New Roman" w:hAnsi="Times New Roman"/>
          <w:sz w:val="20"/>
          <w:szCs w:val="20"/>
        </w:rPr>
        <w:t>Описание и технические характеристики оборудования по лотам № 1-</w:t>
      </w:r>
      <w:r w:rsidR="0026360E">
        <w:rPr>
          <w:rFonts w:ascii="Times New Roman" w:hAnsi="Times New Roman"/>
          <w:sz w:val="20"/>
          <w:szCs w:val="20"/>
        </w:rPr>
        <w:t>2</w:t>
      </w:r>
      <w:r w:rsidR="007B2C8A">
        <w:rPr>
          <w:rFonts w:ascii="Times New Roman" w:hAnsi="Times New Roman"/>
          <w:sz w:val="20"/>
          <w:szCs w:val="20"/>
        </w:rPr>
        <w:t>, разделы проектной документации</w:t>
      </w:r>
      <w:r w:rsidR="00B95922" w:rsidRPr="00724CD1">
        <w:rPr>
          <w:rFonts w:ascii="Times New Roman" w:hAnsi="Times New Roman"/>
          <w:sz w:val="20"/>
          <w:szCs w:val="20"/>
        </w:rPr>
        <w:t xml:space="preserve"> </w:t>
      </w:r>
      <w:r w:rsidR="00672C4D">
        <w:rPr>
          <w:rFonts w:ascii="Times New Roman" w:hAnsi="Times New Roman"/>
          <w:sz w:val="20"/>
          <w:szCs w:val="20"/>
        </w:rPr>
        <w:t>(</w:t>
      </w:r>
      <w:r w:rsidR="008A6EB8" w:rsidRPr="00724CD1">
        <w:rPr>
          <w:rFonts w:ascii="Times New Roman" w:hAnsi="Times New Roman"/>
          <w:sz w:val="20"/>
          <w:szCs w:val="20"/>
        </w:rPr>
        <w:t>в электронном виде</w:t>
      </w:r>
      <w:r w:rsidR="00672C4D">
        <w:rPr>
          <w:rFonts w:ascii="Times New Roman" w:hAnsi="Times New Roman"/>
          <w:sz w:val="20"/>
          <w:szCs w:val="20"/>
        </w:rPr>
        <w:t>)</w:t>
      </w:r>
      <w:r w:rsidR="008A6EB8" w:rsidRPr="00724CD1">
        <w:rPr>
          <w:rFonts w:ascii="Times New Roman" w:hAnsi="Times New Roman"/>
          <w:sz w:val="20"/>
          <w:szCs w:val="20"/>
        </w:rPr>
        <w:t>.</w:t>
      </w:r>
    </w:p>
    <w:p w14:paraId="4B309BE3" w14:textId="77777777" w:rsidR="00A97CF2" w:rsidRDefault="00A97CF2" w:rsidP="00CE500C">
      <w:pPr>
        <w:spacing w:after="0"/>
        <w:rPr>
          <w:rFonts w:ascii="Times New Roman" w:hAnsi="Times New Roman"/>
          <w:sz w:val="24"/>
          <w:szCs w:val="24"/>
        </w:rPr>
      </w:pPr>
    </w:p>
    <w:p w14:paraId="22D926F0" w14:textId="24E3ED7D" w:rsidR="00CE500C" w:rsidRPr="00A276B9" w:rsidRDefault="0026360E" w:rsidP="00CE500C">
      <w:pPr>
        <w:spacing w:after="0"/>
        <w:rPr>
          <w:rFonts w:ascii="Times New Roman" w:hAnsi="Times New Roman"/>
          <w:sz w:val="24"/>
          <w:szCs w:val="24"/>
        </w:rPr>
      </w:pPr>
      <w:r>
        <w:rPr>
          <w:rFonts w:ascii="Times New Roman" w:hAnsi="Times New Roman"/>
          <w:sz w:val="24"/>
          <w:szCs w:val="24"/>
        </w:rPr>
        <w:t>П</w:t>
      </w:r>
      <w:r w:rsidR="007B2C8A">
        <w:rPr>
          <w:rFonts w:ascii="Times New Roman" w:hAnsi="Times New Roman"/>
          <w:sz w:val="24"/>
          <w:szCs w:val="24"/>
        </w:rPr>
        <w:t>редседател</w:t>
      </w:r>
      <w:r>
        <w:rPr>
          <w:rFonts w:ascii="Times New Roman" w:hAnsi="Times New Roman"/>
          <w:sz w:val="24"/>
          <w:szCs w:val="24"/>
        </w:rPr>
        <w:t>ь</w:t>
      </w:r>
      <w:r w:rsidR="0029115B">
        <w:rPr>
          <w:rFonts w:ascii="Times New Roman" w:hAnsi="Times New Roman"/>
          <w:sz w:val="24"/>
          <w:szCs w:val="24"/>
        </w:rPr>
        <w:t xml:space="preserve"> комиссии</w:t>
      </w:r>
      <w:r w:rsidR="00A75958" w:rsidRPr="00A276B9">
        <w:rPr>
          <w:rFonts w:ascii="Times New Roman" w:hAnsi="Times New Roman"/>
          <w:sz w:val="24"/>
          <w:szCs w:val="24"/>
        </w:rPr>
        <w:tab/>
      </w:r>
      <w:r w:rsidR="00A75958" w:rsidRPr="00A276B9">
        <w:rPr>
          <w:rFonts w:ascii="Times New Roman" w:hAnsi="Times New Roman"/>
          <w:sz w:val="24"/>
          <w:szCs w:val="24"/>
        </w:rPr>
        <w:tab/>
      </w:r>
      <w:r w:rsidR="008A242F">
        <w:rPr>
          <w:rFonts w:ascii="Times New Roman" w:hAnsi="Times New Roman"/>
          <w:sz w:val="24"/>
          <w:szCs w:val="24"/>
        </w:rPr>
        <w:tab/>
      </w:r>
      <w:r w:rsidR="008A242F">
        <w:rPr>
          <w:rFonts w:ascii="Times New Roman" w:hAnsi="Times New Roman"/>
          <w:sz w:val="24"/>
          <w:szCs w:val="24"/>
        </w:rPr>
        <w:tab/>
      </w:r>
      <w:r w:rsidR="008A242F">
        <w:rPr>
          <w:rFonts w:ascii="Times New Roman" w:hAnsi="Times New Roman"/>
          <w:sz w:val="24"/>
          <w:szCs w:val="24"/>
        </w:rPr>
        <w:tab/>
      </w:r>
      <w:r w:rsidR="00A64C34">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В.Н.Танаджи</w:t>
      </w:r>
      <w:proofErr w:type="spellEnd"/>
    </w:p>
    <w:p w14:paraId="7FB785FF" w14:textId="77777777" w:rsidR="00752B9C" w:rsidRPr="00A276B9" w:rsidRDefault="00752B9C" w:rsidP="00CE500C">
      <w:pPr>
        <w:spacing w:after="0"/>
        <w:rPr>
          <w:rFonts w:ascii="Times New Roman" w:hAnsi="Times New Roman"/>
          <w:sz w:val="24"/>
          <w:szCs w:val="24"/>
        </w:rPr>
      </w:pPr>
    </w:p>
    <w:p w14:paraId="3E9C8C69" w14:textId="429746D0" w:rsidR="00521A24" w:rsidRPr="00A276B9" w:rsidRDefault="00CE500C" w:rsidP="00CE500C">
      <w:pPr>
        <w:spacing w:after="0"/>
        <w:rPr>
          <w:rFonts w:ascii="Times New Roman" w:hAnsi="Times New Roman"/>
          <w:sz w:val="24"/>
          <w:szCs w:val="24"/>
        </w:rPr>
      </w:pPr>
      <w:r w:rsidRPr="00A276B9">
        <w:rPr>
          <w:rFonts w:ascii="Times New Roman" w:hAnsi="Times New Roman"/>
          <w:sz w:val="24"/>
          <w:szCs w:val="24"/>
        </w:rPr>
        <w:t>Секретарь комиссии</w:t>
      </w:r>
      <w:r w:rsidRPr="00A276B9">
        <w:rPr>
          <w:rFonts w:ascii="Times New Roman" w:hAnsi="Times New Roman"/>
          <w:sz w:val="24"/>
          <w:szCs w:val="24"/>
        </w:rPr>
        <w:tab/>
      </w:r>
      <w:r w:rsidRPr="00A276B9">
        <w:rPr>
          <w:rFonts w:ascii="Times New Roman" w:hAnsi="Times New Roman"/>
          <w:sz w:val="24"/>
          <w:szCs w:val="24"/>
        </w:rPr>
        <w:tab/>
      </w:r>
      <w:r w:rsidRPr="00A276B9">
        <w:rPr>
          <w:rFonts w:ascii="Times New Roman" w:hAnsi="Times New Roman"/>
          <w:sz w:val="24"/>
          <w:szCs w:val="24"/>
        </w:rPr>
        <w:tab/>
      </w:r>
      <w:r w:rsidRPr="00A276B9">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proofErr w:type="spellStart"/>
      <w:r w:rsidR="000001C5">
        <w:rPr>
          <w:rFonts w:ascii="Times New Roman" w:hAnsi="Times New Roman"/>
          <w:sz w:val="24"/>
          <w:szCs w:val="24"/>
        </w:rPr>
        <w:t>Е.В.Гаврилова</w:t>
      </w:r>
      <w:proofErr w:type="spellEnd"/>
    </w:p>
    <w:sectPr w:rsidR="00521A24" w:rsidRPr="00A276B9" w:rsidSect="00BD3122">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F619E"/>
    <w:multiLevelType w:val="hybridMultilevel"/>
    <w:tmpl w:val="892AB61E"/>
    <w:lvl w:ilvl="0" w:tplc="FF2A96C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16cid:durableId="1499036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01C5"/>
    <w:rsid w:val="00005B45"/>
    <w:rsid w:val="00006B8D"/>
    <w:rsid w:val="00006BCE"/>
    <w:rsid w:val="00011E67"/>
    <w:rsid w:val="00013A16"/>
    <w:rsid w:val="0001525C"/>
    <w:rsid w:val="0002050E"/>
    <w:rsid w:val="000226E1"/>
    <w:rsid w:val="00024892"/>
    <w:rsid w:val="00025100"/>
    <w:rsid w:val="00031B45"/>
    <w:rsid w:val="000326D7"/>
    <w:rsid w:val="00033028"/>
    <w:rsid w:val="00036052"/>
    <w:rsid w:val="00036072"/>
    <w:rsid w:val="00040B81"/>
    <w:rsid w:val="00043381"/>
    <w:rsid w:val="0004456A"/>
    <w:rsid w:val="00044B78"/>
    <w:rsid w:val="00045485"/>
    <w:rsid w:val="000459E8"/>
    <w:rsid w:val="00045A54"/>
    <w:rsid w:val="00046676"/>
    <w:rsid w:val="00046B69"/>
    <w:rsid w:val="00050852"/>
    <w:rsid w:val="0005161A"/>
    <w:rsid w:val="0005214E"/>
    <w:rsid w:val="000526BD"/>
    <w:rsid w:val="00053AEB"/>
    <w:rsid w:val="00054482"/>
    <w:rsid w:val="0005472D"/>
    <w:rsid w:val="0005579C"/>
    <w:rsid w:val="000578E8"/>
    <w:rsid w:val="00060CD2"/>
    <w:rsid w:val="0006142E"/>
    <w:rsid w:val="00061AB7"/>
    <w:rsid w:val="000663BE"/>
    <w:rsid w:val="00067002"/>
    <w:rsid w:val="000710C8"/>
    <w:rsid w:val="000726A9"/>
    <w:rsid w:val="00073C09"/>
    <w:rsid w:val="00075E22"/>
    <w:rsid w:val="0008265F"/>
    <w:rsid w:val="000850AF"/>
    <w:rsid w:val="00086130"/>
    <w:rsid w:val="00086331"/>
    <w:rsid w:val="00092ED9"/>
    <w:rsid w:val="00093451"/>
    <w:rsid w:val="00093F80"/>
    <w:rsid w:val="00094590"/>
    <w:rsid w:val="0009659B"/>
    <w:rsid w:val="000971FE"/>
    <w:rsid w:val="000A12A6"/>
    <w:rsid w:val="000A30DA"/>
    <w:rsid w:val="000A33C6"/>
    <w:rsid w:val="000A4E5B"/>
    <w:rsid w:val="000A7A7D"/>
    <w:rsid w:val="000B078D"/>
    <w:rsid w:val="000B3A19"/>
    <w:rsid w:val="000B3B61"/>
    <w:rsid w:val="000B5362"/>
    <w:rsid w:val="000B553A"/>
    <w:rsid w:val="000B5EFB"/>
    <w:rsid w:val="000B6C9C"/>
    <w:rsid w:val="000B7E85"/>
    <w:rsid w:val="000C1AA9"/>
    <w:rsid w:val="000C6551"/>
    <w:rsid w:val="000C7FB9"/>
    <w:rsid w:val="000D187A"/>
    <w:rsid w:val="000D2493"/>
    <w:rsid w:val="000D48E5"/>
    <w:rsid w:val="000D5029"/>
    <w:rsid w:val="000D5D0C"/>
    <w:rsid w:val="000D716D"/>
    <w:rsid w:val="000E0ABC"/>
    <w:rsid w:val="000E258F"/>
    <w:rsid w:val="000E4D9A"/>
    <w:rsid w:val="000E5B09"/>
    <w:rsid w:val="000E78E5"/>
    <w:rsid w:val="000F09BE"/>
    <w:rsid w:val="000F4DFF"/>
    <w:rsid w:val="000F5880"/>
    <w:rsid w:val="001036C0"/>
    <w:rsid w:val="00104B3A"/>
    <w:rsid w:val="00105A41"/>
    <w:rsid w:val="00105C0C"/>
    <w:rsid w:val="00105D07"/>
    <w:rsid w:val="00113D2A"/>
    <w:rsid w:val="00115896"/>
    <w:rsid w:val="00124139"/>
    <w:rsid w:val="00127D26"/>
    <w:rsid w:val="0013044F"/>
    <w:rsid w:val="0013058C"/>
    <w:rsid w:val="0013071F"/>
    <w:rsid w:val="00131108"/>
    <w:rsid w:val="0013527A"/>
    <w:rsid w:val="00142521"/>
    <w:rsid w:val="00142C77"/>
    <w:rsid w:val="001504CE"/>
    <w:rsid w:val="00150CB8"/>
    <w:rsid w:val="00152AA7"/>
    <w:rsid w:val="00152FE5"/>
    <w:rsid w:val="0015399C"/>
    <w:rsid w:val="00155F85"/>
    <w:rsid w:val="0016007B"/>
    <w:rsid w:val="001641C6"/>
    <w:rsid w:val="00164BD9"/>
    <w:rsid w:val="00167107"/>
    <w:rsid w:val="00172405"/>
    <w:rsid w:val="001747CB"/>
    <w:rsid w:val="001762D1"/>
    <w:rsid w:val="00181205"/>
    <w:rsid w:val="001825AD"/>
    <w:rsid w:val="00193413"/>
    <w:rsid w:val="00195456"/>
    <w:rsid w:val="001971DF"/>
    <w:rsid w:val="001A1058"/>
    <w:rsid w:val="001A6143"/>
    <w:rsid w:val="001A7578"/>
    <w:rsid w:val="001B0B91"/>
    <w:rsid w:val="001B158F"/>
    <w:rsid w:val="001B26F5"/>
    <w:rsid w:val="001B384C"/>
    <w:rsid w:val="001B631E"/>
    <w:rsid w:val="001C1A1E"/>
    <w:rsid w:val="001C284E"/>
    <w:rsid w:val="001C284F"/>
    <w:rsid w:val="001C3320"/>
    <w:rsid w:val="001C7AC0"/>
    <w:rsid w:val="001E03AA"/>
    <w:rsid w:val="001E428A"/>
    <w:rsid w:val="001E5556"/>
    <w:rsid w:val="001E7721"/>
    <w:rsid w:val="001F1138"/>
    <w:rsid w:val="001F122C"/>
    <w:rsid w:val="001F302C"/>
    <w:rsid w:val="001F51FB"/>
    <w:rsid w:val="0020016E"/>
    <w:rsid w:val="00200701"/>
    <w:rsid w:val="0020083F"/>
    <w:rsid w:val="00201C46"/>
    <w:rsid w:val="00201CC4"/>
    <w:rsid w:val="00202BD9"/>
    <w:rsid w:val="00202FBB"/>
    <w:rsid w:val="002041DF"/>
    <w:rsid w:val="0020521C"/>
    <w:rsid w:val="00205543"/>
    <w:rsid w:val="00210577"/>
    <w:rsid w:val="00211ADE"/>
    <w:rsid w:val="0021221C"/>
    <w:rsid w:val="00213348"/>
    <w:rsid w:val="002138A1"/>
    <w:rsid w:val="00217881"/>
    <w:rsid w:val="002179C6"/>
    <w:rsid w:val="00220097"/>
    <w:rsid w:val="00221EDD"/>
    <w:rsid w:val="0022697C"/>
    <w:rsid w:val="00230244"/>
    <w:rsid w:val="00231A57"/>
    <w:rsid w:val="0023416B"/>
    <w:rsid w:val="00236F4A"/>
    <w:rsid w:val="0023750E"/>
    <w:rsid w:val="00237917"/>
    <w:rsid w:val="00241AFB"/>
    <w:rsid w:val="002424B8"/>
    <w:rsid w:val="00242EF6"/>
    <w:rsid w:val="00243526"/>
    <w:rsid w:val="0024721E"/>
    <w:rsid w:val="00247EB7"/>
    <w:rsid w:val="002503DE"/>
    <w:rsid w:val="00250742"/>
    <w:rsid w:val="00251525"/>
    <w:rsid w:val="00260CF4"/>
    <w:rsid w:val="00261CEE"/>
    <w:rsid w:val="0026360E"/>
    <w:rsid w:val="00265A35"/>
    <w:rsid w:val="00266B76"/>
    <w:rsid w:val="00270F16"/>
    <w:rsid w:val="00271F7C"/>
    <w:rsid w:val="0027509D"/>
    <w:rsid w:val="00276BAA"/>
    <w:rsid w:val="00283467"/>
    <w:rsid w:val="00285D82"/>
    <w:rsid w:val="00287071"/>
    <w:rsid w:val="00290BC2"/>
    <w:rsid w:val="0029115B"/>
    <w:rsid w:val="002915BA"/>
    <w:rsid w:val="00291A67"/>
    <w:rsid w:val="00291D2F"/>
    <w:rsid w:val="002A0A61"/>
    <w:rsid w:val="002A0BEA"/>
    <w:rsid w:val="002A1D52"/>
    <w:rsid w:val="002A2929"/>
    <w:rsid w:val="002A7A07"/>
    <w:rsid w:val="002B00A2"/>
    <w:rsid w:val="002B0933"/>
    <w:rsid w:val="002B0FB1"/>
    <w:rsid w:val="002B11BC"/>
    <w:rsid w:val="002B28F7"/>
    <w:rsid w:val="002B5D0E"/>
    <w:rsid w:val="002B75A6"/>
    <w:rsid w:val="002C062D"/>
    <w:rsid w:val="002C0C3C"/>
    <w:rsid w:val="002C2FE6"/>
    <w:rsid w:val="002D4140"/>
    <w:rsid w:val="002E3150"/>
    <w:rsid w:val="002E71B0"/>
    <w:rsid w:val="002E72A6"/>
    <w:rsid w:val="002F4CB7"/>
    <w:rsid w:val="002F4D85"/>
    <w:rsid w:val="002F66C5"/>
    <w:rsid w:val="002F785C"/>
    <w:rsid w:val="003030F9"/>
    <w:rsid w:val="00310498"/>
    <w:rsid w:val="003107AC"/>
    <w:rsid w:val="00313D05"/>
    <w:rsid w:val="00314EE3"/>
    <w:rsid w:val="0032395D"/>
    <w:rsid w:val="003326AA"/>
    <w:rsid w:val="00332BBB"/>
    <w:rsid w:val="00336292"/>
    <w:rsid w:val="00336437"/>
    <w:rsid w:val="00336737"/>
    <w:rsid w:val="00340417"/>
    <w:rsid w:val="003406CE"/>
    <w:rsid w:val="003421FC"/>
    <w:rsid w:val="00343BCB"/>
    <w:rsid w:val="00343F35"/>
    <w:rsid w:val="00344BEC"/>
    <w:rsid w:val="00350A43"/>
    <w:rsid w:val="0035283F"/>
    <w:rsid w:val="00352BF7"/>
    <w:rsid w:val="00353062"/>
    <w:rsid w:val="0035504A"/>
    <w:rsid w:val="0035771C"/>
    <w:rsid w:val="003618DB"/>
    <w:rsid w:val="00363783"/>
    <w:rsid w:val="00367E77"/>
    <w:rsid w:val="003704D4"/>
    <w:rsid w:val="0037087D"/>
    <w:rsid w:val="00370B12"/>
    <w:rsid w:val="0037102A"/>
    <w:rsid w:val="00372306"/>
    <w:rsid w:val="0037324B"/>
    <w:rsid w:val="0037355A"/>
    <w:rsid w:val="003735AE"/>
    <w:rsid w:val="00380C05"/>
    <w:rsid w:val="00382400"/>
    <w:rsid w:val="00385E9F"/>
    <w:rsid w:val="003908BD"/>
    <w:rsid w:val="00392558"/>
    <w:rsid w:val="003931CA"/>
    <w:rsid w:val="00394D58"/>
    <w:rsid w:val="003951B1"/>
    <w:rsid w:val="003954E5"/>
    <w:rsid w:val="003966D0"/>
    <w:rsid w:val="003A288E"/>
    <w:rsid w:val="003A4425"/>
    <w:rsid w:val="003A6707"/>
    <w:rsid w:val="003B0B7C"/>
    <w:rsid w:val="003B598D"/>
    <w:rsid w:val="003B7FF2"/>
    <w:rsid w:val="003C3DA0"/>
    <w:rsid w:val="003C466D"/>
    <w:rsid w:val="003C6D13"/>
    <w:rsid w:val="003D233F"/>
    <w:rsid w:val="003D2A53"/>
    <w:rsid w:val="003D3984"/>
    <w:rsid w:val="003D3C82"/>
    <w:rsid w:val="003D48D5"/>
    <w:rsid w:val="003D4A15"/>
    <w:rsid w:val="003D5F4B"/>
    <w:rsid w:val="003D62BC"/>
    <w:rsid w:val="003E0F2D"/>
    <w:rsid w:val="003E2C97"/>
    <w:rsid w:val="003E395D"/>
    <w:rsid w:val="003E39D4"/>
    <w:rsid w:val="003E51D3"/>
    <w:rsid w:val="003E5778"/>
    <w:rsid w:val="003F55D5"/>
    <w:rsid w:val="00402831"/>
    <w:rsid w:val="00402849"/>
    <w:rsid w:val="004037B4"/>
    <w:rsid w:val="00411979"/>
    <w:rsid w:val="00411E1C"/>
    <w:rsid w:val="00412441"/>
    <w:rsid w:val="004136D7"/>
    <w:rsid w:val="00413784"/>
    <w:rsid w:val="00423147"/>
    <w:rsid w:val="00430030"/>
    <w:rsid w:val="004300D7"/>
    <w:rsid w:val="00431C06"/>
    <w:rsid w:val="0043610F"/>
    <w:rsid w:val="00440B3B"/>
    <w:rsid w:val="004414F6"/>
    <w:rsid w:val="00442D92"/>
    <w:rsid w:val="00442E13"/>
    <w:rsid w:val="004474E5"/>
    <w:rsid w:val="00450C23"/>
    <w:rsid w:val="00456E65"/>
    <w:rsid w:val="00456E97"/>
    <w:rsid w:val="0046177E"/>
    <w:rsid w:val="00463A44"/>
    <w:rsid w:val="00465B11"/>
    <w:rsid w:val="00472242"/>
    <w:rsid w:val="00484E02"/>
    <w:rsid w:val="00484EF0"/>
    <w:rsid w:val="00485A8B"/>
    <w:rsid w:val="00490228"/>
    <w:rsid w:val="004917EC"/>
    <w:rsid w:val="00493315"/>
    <w:rsid w:val="00493CAF"/>
    <w:rsid w:val="0049599E"/>
    <w:rsid w:val="004961FC"/>
    <w:rsid w:val="004968DA"/>
    <w:rsid w:val="004A0862"/>
    <w:rsid w:val="004A126A"/>
    <w:rsid w:val="004A3ABC"/>
    <w:rsid w:val="004A7E0A"/>
    <w:rsid w:val="004B6361"/>
    <w:rsid w:val="004D055A"/>
    <w:rsid w:val="004D0F17"/>
    <w:rsid w:val="004D6B1C"/>
    <w:rsid w:val="004E0781"/>
    <w:rsid w:val="004E29D7"/>
    <w:rsid w:val="004E6E1F"/>
    <w:rsid w:val="004F01F0"/>
    <w:rsid w:val="004F0541"/>
    <w:rsid w:val="004F7CE4"/>
    <w:rsid w:val="00500D7C"/>
    <w:rsid w:val="00505217"/>
    <w:rsid w:val="00507CE9"/>
    <w:rsid w:val="00511F05"/>
    <w:rsid w:val="00513F6C"/>
    <w:rsid w:val="0051525B"/>
    <w:rsid w:val="005156B6"/>
    <w:rsid w:val="005203A1"/>
    <w:rsid w:val="0052052E"/>
    <w:rsid w:val="00521A24"/>
    <w:rsid w:val="00522B8F"/>
    <w:rsid w:val="00530223"/>
    <w:rsid w:val="005310AE"/>
    <w:rsid w:val="00531CF0"/>
    <w:rsid w:val="005333F8"/>
    <w:rsid w:val="00536127"/>
    <w:rsid w:val="005366BF"/>
    <w:rsid w:val="00541FC2"/>
    <w:rsid w:val="005471EC"/>
    <w:rsid w:val="00547D84"/>
    <w:rsid w:val="00555D6D"/>
    <w:rsid w:val="00563A38"/>
    <w:rsid w:val="005641ED"/>
    <w:rsid w:val="0057734A"/>
    <w:rsid w:val="00581B3F"/>
    <w:rsid w:val="00584A17"/>
    <w:rsid w:val="0058651C"/>
    <w:rsid w:val="00586EDE"/>
    <w:rsid w:val="00590482"/>
    <w:rsid w:val="00590D2C"/>
    <w:rsid w:val="00592DDC"/>
    <w:rsid w:val="005935D2"/>
    <w:rsid w:val="00593753"/>
    <w:rsid w:val="00593831"/>
    <w:rsid w:val="00596980"/>
    <w:rsid w:val="005A0C0E"/>
    <w:rsid w:val="005A3A54"/>
    <w:rsid w:val="005A3AAB"/>
    <w:rsid w:val="005A6832"/>
    <w:rsid w:val="005A7EBF"/>
    <w:rsid w:val="005B1B88"/>
    <w:rsid w:val="005B2B26"/>
    <w:rsid w:val="005B2BD0"/>
    <w:rsid w:val="005B3EA8"/>
    <w:rsid w:val="005B70F3"/>
    <w:rsid w:val="005B7F0A"/>
    <w:rsid w:val="005C0594"/>
    <w:rsid w:val="005C0F4B"/>
    <w:rsid w:val="005D62C3"/>
    <w:rsid w:val="005E00F0"/>
    <w:rsid w:val="005E7075"/>
    <w:rsid w:val="005F05F3"/>
    <w:rsid w:val="005F15A4"/>
    <w:rsid w:val="005F4382"/>
    <w:rsid w:val="005F44C0"/>
    <w:rsid w:val="005F7C99"/>
    <w:rsid w:val="006060E9"/>
    <w:rsid w:val="006061FB"/>
    <w:rsid w:val="00606464"/>
    <w:rsid w:val="00606EE3"/>
    <w:rsid w:val="00613CEC"/>
    <w:rsid w:val="006145A8"/>
    <w:rsid w:val="00614E3C"/>
    <w:rsid w:val="00615226"/>
    <w:rsid w:val="00616FBA"/>
    <w:rsid w:val="00621A84"/>
    <w:rsid w:val="006249E3"/>
    <w:rsid w:val="006311C7"/>
    <w:rsid w:val="00631512"/>
    <w:rsid w:val="00631B7C"/>
    <w:rsid w:val="00633CA9"/>
    <w:rsid w:val="006344AB"/>
    <w:rsid w:val="0063467B"/>
    <w:rsid w:val="00636893"/>
    <w:rsid w:val="00640CBC"/>
    <w:rsid w:val="006436AC"/>
    <w:rsid w:val="00644405"/>
    <w:rsid w:val="00646344"/>
    <w:rsid w:val="00652113"/>
    <w:rsid w:val="00654FAF"/>
    <w:rsid w:val="00655632"/>
    <w:rsid w:val="00656200"/>
    <w:rsid w:val="00656D5F"/>
    <w:rsid w:val="0066791C"/>
    <w:rsid w:val="00672C4D"/>
    <w:rsid w:val="00675802"/>
    <w:rsid w:val="00677088"/>
    <w:rsid w:val="006800BB"/>
    <w:rsid w:val="0068193A"/>
    <w:rsid w:val="0068380A"/>
    <w:rsid w:val="00686AB8"/>
    <w:rsid w:val="00686B91"/>
    <w:rsid w:val="00687757"/>
    <w:rsid w:val="006941AD"/>
    <w:rsid w:val="006A2E80"/>
    <w:rsid w:val="006A370E"/>
    <w:rsid w:val="006A3DE8"/>
    <w:rsid w:val="006A46FE"/>
    <w:rsid w:val="006A57E1"/>
    <w:rsid w:val="006A6B10"/>
    <w:rsid w:val="006B2F8F"/>
    <w:rsid w:val="006B504D"/>
    <w:rsid w:val="006B6170"/>
    <w:rsid w:val="006C16BE"/>
    <w:rsid w:val="006C3D96"/>
    <w:rsid w:val="006D4E20"/>
    <w:rsid w:val="006D546D"/>
    <w:rsid w:val="006D6047"/>
    <w:rsid w:val="006D7D72"/>
    <w:rsid w:val="006E0611"/>
    <w:rsid w:val="006E21E4"/>
    <w:rsid w:val="006E22BB"/>
    <w:rsid w:val="006E7D27"/>
    <w:rsid w:val="006F17AF"/>
    <w:rsid w:val="006F1FCE"/>
    <w:rsid w:val="006F551E"/>
    <w:rsid w:val="007006E8"/>
    <w:rsid w:val="0070154A"/>
    <w:rsid w:val="0070209D"/>
    <w:rsid w:val="0070336A"/>
    <w:rsid w:val="00710BBA"/>
    <w:rsid w:val="007124EC"/>
    <w:rsid w:val="0071568F"/>
    <w:rsid w:val="00717AF8"/>
    <w:rsid w:val="007217BB"/>
    <w:rsid w:val="00722F48"/>
    <w:rsid w:val="00722F55"/>
    <w:rsid w:val="00724CD1"/>
    <w:rsid w:val="007254A4"/>
    <w:rsid w:val="0072663B"/>
    <w:rsid w:val="00726766"/>
    <w:rsid w:val="007272D7"/>
    <w:rsid w:val="00727CD5"/>
    <w:rsid w:val="00730D52"/>
    <w:rsid w:val="00735592"/>
    <w:rsid w:val="00737CAB"/>
    <w:rsid w:val="007410B2"/>
    <w:rsid w:val="007427A4"/>
    <w:rsid w:val="00744804"/>
    <w:rsid w:val="00746954"/>
    <w:rsid w:val="00746E37"/>
    <w:rsid w:val="007473A0"/>
    <w:rsid w:val="007479E1"/>
    <w:rsid w:val="00751DB3"/>
    <w:rsid w:val="00752B9C"/>
    <w:rsid w:val="007539F5"/>
    <w:rsid w:val="007556CC"/>
    <w:rsid w:val="007579B4"/>
    <w:rsid w:val="00770E72"/>
    <w:rsid w:val="00774109"/>
    <w:rsid w:val="0077732E"/>
    <w:rsid w:val="00777DD9"/>
    <w:rsid w:val="00784EB8"/>
    <w:rsid w:val="007864CE"/>
    <w:rsid w:val="00786719"/>
    <w:rsid w:val="00787124"/>
    <w:rsid w:val="00787462"/>
    <w:rsid w:val="00787762"/>
    <w:rsid w:val="007903D1"/>
    <w:rsid w:val="00790E76"/>
    <w:rsid w:val="00791518"/>
    <w:rsid w:val="00791FE0"/>
    <w:rsid w:val="00794FDC"/>
    <w:rsid w:val="00795476"/>
    <w:rsid w:val="00796F18"/>
    <w:rsid w:val="00797FB8"/>
    <w:rsid w:val="007A0181"/>
    <w:rsid w:val="007A1E1B"/>
    <w:rsid w:val="007A3A98"/>
    <w:rsid w:val="007A7CFD"/>
    <w:rsid w:val="007B017A"/>
    <w:rsid w:val="007B02C7"/>
    <w:rsid w:val="007B0A1A"/>
    <w:rsid w:val="007B122B"/>
    <w:rsid w:val="007B1A13"/>
    <w:rsid w:val="007B2C8A"/>
    <w:rsid w:val="007B510D"/>
    <w:rsid w:val="007B587E"/>
    <w:rsid w:val="007B5E8A"/>
    <w:rsid w:val="007B6D54"/>
    <w:rsid w:val="007C16C0"/>
    <w:rsid w:val="007C6349"/>
    <w:rsid w:val="007C6FBA"/>
    <w:rsid w:val="007D1AF2"/>
    <w:rsid w:val="007D1E36"/>
    <w:rsid w:val="007D5582"/>
    <w:rsid w:val="007E0546"/>
    <w:rsid w:val="007E2546"/>
    <w:rsid w:val="007E3EC4"/>
    <w:rsid w:val="007E464A"/>
    <w:rsid w:val="007F478C"/>
    <w:rsid w:val="007F770C"/>
    <w:rsid w:val="008011AA"/>
    <w:rsid w:val="00801D75"/>
    <w:rsid w:val="00802D83"/>
    <w:rsid w:val="00804F45"/>
    <w:rsid w:val="00810A4C"/>
    <w:rsid w:val="008123EB"/>
    <w:rsid w:val="00816306"/>
    <w:rsid w:val="00821D98"/>
    <w:rsid w:val="00822EC0"/>
    <w:rsid w:val="0082490E"/>
    <w:rsid w:val="00825480"/>
    <w:rsid w:val="00825556"/>
    <w:rsid w:val="0082572E"/>
    <w:rsid w:val="00827E74"/>
    <w:rsid w:val="008323BB"/>
    <w:rsid w:val="00835BDF"/>
    <w:rsid w:val="00836CBC"/>
    <w:rsid w:val="00837438"/>
    <w:rsid w:val="0084070F"/>
    <w:rsid w:val="00845314"/>
    <w:rsid w:val="00846C88"/>
    <w:rsid w:val="0084716D"/>
    <w:rsid w:val="008569B0"/>
    <w:rsid w:val="0086182C"/>
    <w:rsid w:val="0086191E"/>
    <w:rsid w:val="00862EF3"/>
    <w:rsid w:val="00863398"/>
    <w:rsid w:val="008633D6"/>
    <w:rsid w:val="008651B5"/>
    <w:rsid w:val="00866289"/>
    <w:rsid w:val="00867460"/>
    <w:rsid w:val="00870035"/>
    <w:rsid w:val="008723D0"/>
    <w:rsid w:val="00880047"/>
    <w:rsid w:val="008806EC"/>
    <w:rsid w:val="00880C69"/>
    <w:rsid w:val="00881D97"/>
    <w:rsid w:val="0088530A"/>
    <w:rsid w:val="00885F5A"/>
    <w:rsid w:val="0088730D"/>
    <w:rsid w:val="00887EFC"/>
    <w:rsid w:val="00890096"/>
    <w:rsid w:val="00890700"/>
    <w:rsid w:val="0089151C"/>
    <w:rsid w:val="0089304D"/>
    <w:rsid w:val="008944AC"/>
    <w:rsid w:val="00895ED0"/>
    <w:rsid w:val="00896A35"/>
    <w:rsid w:val="00897FDE"/>
    <w:rsid w:val="008A242F"/>
    <w:rsid w:val="008A29C7"/>
    <w:rsid w:val="008A5391"/>
    <w:rsid w:val="008A6EB8"/>
    <w:rsid w:val="008B4AF7"/>
    <w:rsid w:val="008B5B08"/>
    <w:rsid w:val="008C1C59"/>
    <w:rsid w:val="008C1D29"/>
    <w:rsid w:val="008C4B0B"/>
    <w:rsid w:val="008C7C67"/>
    <w:rsid w:val="008D4FB2"/>
    <w:rsid w:val="008E0759"/>
    <w:rsid w:val="008E07C7"/>
    <w:rsid w:val="008E3365"/>
    <w:rsid w:val="008E4713"/>
    <w:rsid w:val="008E6268"/>
    <w:rsid w:val="008F1B84"/>
    <w:rsid w:val="008F6A86"/>
    <w:rsid w:val="009010A6"/>
    <w:rsid w:val="0090295A"/>
    <w:rsid w:val="009046B5"/>
    <w:rsid w:val="00907475"/>
    <w:rsid w:val="00914322"/>
    <w:rsid w:val="00914326"/>
    <w:rsid w:val="00914D5F"/>
    <w:rsid w:val="00917C09"/>
    <w:rsid w:val="00923F71"/>
    <w:rsid w:val="00925CB7"/>
    <w:rsid w:val="00925EF4"/>
    <w:rsid w:val="009279B7"/>
    <w:rsid w:val="009301E8"/>
    <w:rsid w:val="00932514"/>
    <w:rsid w:val="00934EEF"/>
    <w:rsid w:val="009361B8"/>
    <w:rsid w:val="00937C5D"/>
    <w:rsid w:val="00940E70"/>
    <w:rsid w:val="00943390"/>
    <w:rsid w:val="00947268"/>
    <w:rsid w:val="0095036A"/>
    <w:rsid w:val="00952BA6"/>
    <w:rsid w:val="00953607"/>
    <w:rsid w:val="00954389"/>
    <w:rsid w:val="009544A4"/>
    <w:rsid w:val="009626E1"/>
    <w:rsid w:val="0096681A"/>
    <w:rsid w:val="00970840"/>
    <w:rsid w:val="00977262"/>
    <w:rsid w:val="00977F16"/>
    <w:rsid w:val="009810CA"/>
    <w:rsid w:val="00983497"/>
    <w:rsid w:val="00983872"/>
    <w:rsid w:val="00984FB3"/>
    <w:rsid w:val="00997AF4"/>
    <w:rsid w:val="009A0720"/>
    <w:rsid w:val="009A313C"/>
    <w:rsid w:val="009A452C"/>
    <w:rsid w:val="009A6873"/>
    <w:rsid w:val="009B098C"/>
    <w:rsid w:val="009B22F8"/>
    <w:rsid w:val="009B5322"/>
    <w:rsid w:val="009B6B5E"/>
    <w:rsid w:val="009B7836"/>
    <w:rsid w:val="009C3B7E"/>
    <w:rsid w:val="009C532B"/>
    <w:rsid w:val="009D04AF"/>
    <w:rsid w:val="009D0852"/>
    <w:rsid w:val="009D09E0"/>
    <w:rsid w:val="009D340E"/>
    <w:rsid w:val="009D3992"/>
    <w:rsid w:val="009D3B83"/>
    <w:rsid w:val="009D47EA"/>
    <w:rsid w:val="009E2B9E"/>
    <w:rsid w:val="009E3941"/>
    <w:rsid w:val="009E442E"/>
    <w:rsid w:val="009E4A72"/>
    <w:rsid w:val="009F3391"/>
    <w:rsid w:val="009F385B"/>
    <w:rsid w:val="009F6710"/>
    <w:rsid w:val="009F6B9C"/>
    <w:rsid w:val="009F6BDF"/>
    <w:rsid w:val="00A0078A"/>
    <w:rsid w:val="00A01F1E"/>
    <w:rsid w:val="00A032D8"/>
    <w:rsid w:val="00A0484E"/>
    <w:rsid w:val="00A053D6"/>
    <w:rsid w:val="00A072BB"/>
    <w:rsid w:val="00A1434A"/>
    <w:rsid w:val="00A14C36"/>
    <w:rsid w:val="00A15E0F"/>
    <w:rsid w:val="00A168EF"/>
    <w:rsid w:val="00A21955"/>
    <w:rsid w:val="00A23177"/>
    <w:rsid w:val="00A276B9"/>
    <w:rsid w:val="00A27F39"/>
    <w:rsid w:val="00A318B7"/>
    <w:rsid w:val="00A34A72"/>
    <w:rsid w:val="00A41B46"/>
    <w:rsid w:val="00A50A01"/>
    <w:rsid w:val="00A5252F"/>
    <w:rsid w:val="00A52620"/>
    <w:rsid w:val="00A53416"/>
    <w:rsid w:val="00A56161"/>
    <w:rsid w:val="00A64957"/>
    <w:rsid w:val="00A64C34"/>
    <w:rsid w:val="00A653B9"/>
    <w:rsid w:val="00A666F1"/>
    <w:rsid w:val="00A733EF"/>
    <w:rsid w:val="00A74165"/>
    <w:rsid w:val="00A75958"/>
    <w:rsid w:val="00A75E46"/>
    <w:rsid w:val="00A80F28"/>
    <w:rsid w:val="00A82C58"/>
    <w:rsid w:val="00A838B1"/>
    <w:rsid w:val="00A90D13"/>
    <w:rsid w:val="00A930B3"/>
    <w:rsid w:val="00A963BE"/>
    <w:rsid w:val="00A96F70"/>
    <w:rsid w:val="00A97A7B"/>
    <w:rsid w:val="00A97CF2"/>
    <w:rsid w:val="00A97F68"/>
    <w:rsid w:val="00AA022C"/>
    <w:rsid w:val="00AA0FE2"/>
    <w:rsid w:val="00AA57A7"/>
    <w:rsid w:val="00AA66D8"/>
    <w:rsid w:val="00AB176E"/>
    <w:rsid w:val="00AC46AA"/>
    <w:rsid w:val="00AC52D8"/>
    <w:rsid w:val="00AC6170"/>
    <w:rsid w:val="00AC70F9"/>
    <w:rsid w:val="00AC7F9F"/>
    <w:rsid w:val="00AD0164"/>
    <w:rsid w:val="00AD0866"/>
    <w:rsid w:val="00AD3A59"/>
    <w:rsid w:val="00AD4EAE"/>
    <w:rsid w:val="00AE6249"/>
    <w:rsid w:val="00AE6F52"/>
    <w:rsid w:val="00AE7F6A"/>
    <w:rsid w:val="00AF0675"/>
    <w:rsid w:val="00AF06F1"/>
    <w:rsid w:val="00AF135A"/>
    <w:rsid w:val="00AF3323"/>
    <w:rsid w:val="00AF3E95"/>
    <w:rsid w:val="00AF6606"/>
    <w:rsid w:val="00AF6821"/>
    <w:rsid w:val="00AF6882"/>
    <w:rsid w:val="00B0030B"/>
    <w:rsid w:val="00B042ED"/>
    <w:rsid w:val="00B0433A"/>
    <w:rsid w:val="00B06720"/>
    <w:rsid w:val="00B0688C"/>
    <w:rsid w:val="00B1171B"/>
    <w:rsid w:val="00B15BBD"/>
    <w:rsid w:val="00B220A7"/>
    <w:rsid w:val="00B42241"/>
    <w:rsid w:val="00B42DD0"/>
    <w:rsid w:val="00B449A0"/>
    <w:rsid w:val="00B551CA"/>
    <w:rsid w:val="00B557B6"/>
    <w:rsid w:val="00B6061C"/>
    <w:rsid w:val="00B66E7F"/>
    <w:rsid w:val="00B7054F"/>
    <w:rsid w:val="00B778B3"/>
    <w:rsid w:val="00B82DBF"/>
    <w:rsid w:val="00B83B5B"/>
    <w:rsid w:val="00B845E7"/>
    <w:rsid w:val="00B84760"/>
    <w:rsid w:val="00B84D58"/>
    <w:rsid w:val="00B86592"/>
    <w:rsid w:val="00B87F5C"/>
    <w:rsid w:val="00B908C5"/>
    <w:rsid w:val="00B92376"/>
    <w:rsid w:val="00B95588"/>
    <w:rsid w:val="00B95922"/>
    <w:rsid w:val="00BA23B8"/>
    <w:rsid w:val="00BA2681"/>
    <w:rsid w:val="00BA4B6A"/>
    <w:rsid w:val="00BB3351"/>
    <w:rsid w:val="00BB373A"/>
    <w:rsid w:val="00BB47B2"/>
    <w:rsid w:val="00BB6D65"/>
    <w:rsid w:val="00BC01A9"/>
    <w:rsid w:val="00BC17ED"/>
    <w:rsid w:val="00BC19BD"/>
    <w:rsid w:val="00BC331F"/>
    <w:rsid w:val="00BC6664"/>
    <w:rsid w:val="00BD1112"/>
    <w:rsid w:val="00BD3122"/>
    <w:rsid w:val="00BD6381"/>
    <w:rsid w:val="00BD7005"/>
    <w:rsid w:val="00BE0B39"/>
    <w:rsid w:val="00BE10AE"/>
    <w:rsid w:val="00BE1A74"/>
    <w:rsid w:val="00BE4A18"/>
    <w:rsid w:val="00BE5620"/>
    <w:rsid w:val="00BE5D86"/>
    <w:rsid w:val="00BF03C9"/>
    <w:rsid w:val="00BF0735"/>
    <w:rsid w:val="00BF0D0F"/>
    <w:rsid w:val="00BF27C4"/>
    <w:rsid w:val="00BF3001"/>
    <w:rsid w:val="00BF6C10"/>
    <w:rsid w:val="00C02007"/>
    <w:rsid w:val="00C052D6"/>
    <w:rsid w:val="00C06E9C"/>
    <w:rsid w:val="00C076D5"/>
    <w:rsid w:val="00C110B7"/>
    <w:rsid w:val="00C12143"/>
    <w:rsid w:val="00C141E3"/>
    <w:rsid w:val="00C1537A"/>
    <w:rsid w:val="00C15AD8"/>
    <w:rsid w:val="00C210F6"/>
    <w:rsid w:val="00C218FD"/>
    <w:rsid w:val="00C2229A"/>
    <w:rsid w:val="00C258A2"/>
    <w:rsid w:val="00C26B4A"/>
    <w:rsid w:val="00C2749E"/>
    <w:rsid w:val="00C301BE"/>
    <w:rsid w:val="00C30B0F"/>
    <w:rsid w:val="00C31E56"/>
    <w:rsid w:val="00C33E23"/>
    <w:rsid w:val="00C35927"/>
    <w:rsid w:val="00C36F13"/>
    <w:rsid w:val="00C404C3"/>
    <w:rsid w:val="00C40D80"/>
    <w:rsid w:val="00C427B3"/>
    <w:rsid w:val="00C45FCC"/>
    <w:rsid w:val="00C465D6"/>
    <w:rsid w:val="00C467CB"/>
    <w:rsid w:val="00C510D4"/>
    <w:rsid w:val="00C512C6"/>
    <w:rsid w:val="00C519A6"/>
    <w:rsid w:val="00C51D26"/>
    <w:rsid w:val="00C52CAB"/>
    <w:rsid w:val="00C532F9"/>
    <w:rsid w:val="00C53E83"/>
    <w:rsid w:val="00C601ED"/>
    <w:rsid w:val="00C60630"/>
    <w:rsid w:val="00C61CD7"/>
    <w:rsid w:val="00C62458"/>
    <w:rsid w:val="00C72BAF"/>
    <w:rsid w:val="00C73690"/>
    <w:rsid w:val="00C736CD"/>
    <w:rsid w:val="00C7383F"/>
    <w:rsid w:val="00C738EA"/>
    <w:rsid w:val="00C74A29"/>
    <w:rsid w:val="00C75140"/>
    <w:rsid w:val="00C76AC3"/>
    <w:rsid w:val="00C77F28"/>
    <w:rsid w:val="00C829B1"/>
    <w:rsid w:val="00C8331C"/>
    <w:rsid w:val="00C83506"/>
    <w:rsid w:val="00C83E50"/>
    <w:rsid w:val="00C84614"/>
    <w:rsid w:val="00C846B0"/>
    <w:rsid w:val="00C91B8E"/>
    <w:rsid w:val="00C92476"/>
    <w:rsid w:val="00C93427"/>
    <w:rsid w:val="00C954F6"/>
    <w:rsid w:val="00CA2D73"/>
    <w:rsid w:val="00CA4D5C"/>
    <w:rsid w:val="00CB03BA"/>
    <w:rsid w:val="00CB7905"/>
    <w:rsid w:val="00CC11C1"/>
    <w:rsid w:val="00CC11C9"/>
    <w:rsid w:val="00CC6A6F"/>
    <w:rsid w:val="00CD1173"/>
    <w:rsid w:val="00CD179A"/>
    <w:rsid w:val="00CD3AD8"/>
    <w:rsid w:val="00CD5989"/>
    <w:rsid w:val="00CD75C1"/>
    <w:rsid w:val="00CE01B9"/>
    <w:rsid w:val="00CE2D00"/>
    <w:rsid w:val="00CE500C"/>
    <w:rsid w:val="00CE7234"/>
    <w:rsid w:val="00CF0476"/>
    <w:rsid w:val="00CF54DB"/>
    <w:rsid w:val="00D002F8"/>
    <w:rsid w:val="00D01938"/>
    <w:rsid w:val="00D040D3"/>
    <w:rsid w:val="00D04AC0"/>
    <w:rsid w:val="00D07583"/>
    <w:rsid w:val="00D10CAC"/>
    <w:rsid w:val="00D11E50"/>
    <w:rsid w:val="00D1237C"/>
    <w:rsid w:val="00D12BA4"/>
    <w:rsid w:val="00D1523E"/>
    <w:rsid w:val="00D17881"/>
    <w:rsid w:val="00D222EF"/>
    <w:rsid w:val="00D2291A"/>
    <w:rsid w:val="00D22AFA"/>
    <w:rsid w:val="00D2403C"/>
    <w:rsid w:val="00D25420"/>
    <w:rsid w:val="00D26A42"/>
    <w:rsid w:val="00D271DB"/>
    <w:rsid w:val="00D317C7"/>
    <w:rsid w:val="00D3196B"/>
    <w:rsid w:val="00D32090"/>
    <w:rsid w:val="00D349E5"/>
    <w:rsid w:val="00D35CD4"/>
    <w:rsid w:val="00D36509"/>
    <w:rsid w:val="00D372FC"/>
    <w:rsid w:val="00D37FEB"/>
    <w:rsid w:val="00D413ED"/>
    <w:rsid w:val="00D41946"/>
    <w:rsid w:val="00D42FF4"/>
    <w:rsid w:val="00D439D3"/>
    <w:rsid w:val="00D45A50"/>
    <w:rsid w:val="00D45B26"/>
    <w:rsid w:val="00D47056"/>
    <w:rsid w:val="00D471F1"/>
    <w:rsid w:val="00D575D4"/>
    <w:rsid w:val="00D6263A"/>
    <w:rsid w:val="00D634AE"/>
    <w:rsid w:val="00D63B52"/>
    <w:rsid w:val="00D66B91"/>
    <w:rsid w:val="00D70B44"/>
    <w:rsid w:val="00D7451B"/>
    <w:rsid w:val="00D74EB1"/>
    <w:rsid w:val="00D75C92"/>
    <w:rsid w:val="00D76D13"/>
    <w:rsid w:val="00D811BA"/>
    <w:rsid w:val="00D82C88"/>
    <w:rsid w:val="00D82EFB"/>
    <w:rsid w:val="00D83778"/>
    <w:rsid w:val="00D83D1B"/>
    <w:rsid w:val="00D8602D"/>
    <w:rsid w:val="00D95610"/>
    <w:rsid w:val="00D97A3E"/>
    <w:rsid w:val="00DA00EA"/>
    <w:rsid w:val="00DA3BF7"/>
    <w:rsid w:val="00DA74F3"/>
    <w:rsid w:val="00DB0C46"/>
    <w:rsid w:val="00DB2156"/>
    <w:rsid w:val="00DC3A20"/>
    <w:rsid w:val="00DC5CBB"/>
    <w:rsid w:val="00DC766C"/>
    <w:rsid w:val="00DD1BBB"/>
    <w:rsid w:val="00DD3215"/>
    <w:rsid w:val="00DD3B73"/>
    <w:rsid w:val="00DD4091"/>
    <w:rsid w:val="00DD55DA"/>
    <w:rsid w:val="00DE0D9A"/>
    <w:rsid w:val="00DE23F4"/>
    <w:rsid w:val="00DE3B8B"/>
    <w:rsid w:val="00DF2D40"/>
    <w:rsid w:val="00DF62C0"/>
    <w:rsid w:val="00E01E37"/>
    <w:rsid w:val="00E0278B"/>
    <w:rsid w:val="00E052CF"/>
    <w:rsid w:val="00E1381A"/>
    <w:rsid w:val="00E14534"/>
    <w:rsid w:val="00E16747"/>
    <w:rsid w:val="00E16A2D"/>
    <w:rsid w:val="00E177C1"/>
    <w:rsid w:val="00E24C71"/>
    <w:rsid w:val="00E25BBA"/>
    <w:rsid w:val="00E261CF"/>
    <w:rsid w:val="00E26E13"/>
    <w:rsid w:val="00E274EA"/>
    <w:rsid w:val="00E30348"/>
    <w:rsid w:val="00E35372"/>
    <w:rsid w:val="00E4054C"/>
    <w:rsid w:val="00E42425"/>
    <w:rsid w:val="00E449BB"/>
    <w:rsid w:val="00E53F33"/>
    <w:rsid w:val="00E57EC1"/>
    <w:rsid w:val="00E64116"/>
    <w:rsid w:val="00E653CC"/>
    <w:rsid w:val="00E73CDB"/>
    <w:rsid w:val="00E80948"/>
    <w:rsid w:val="00E8341E"/>
    <w:rsid w:val="00E846AC"/>
    <w:rsid w:val="00E95F07"/>
    <w:rsid w:val="00EA302C"/>
    <w:rsid w:val="00EA4AF7"/>
    <w:rsid w:val="00EA509E"/>
    <w:rsid w:val="00EB0560"/>
    <w:rsid w:val="00EB1127"/>
    <w:rsid w:val="00EB567F"/>
    <w:rsid w:val="00EB7C39"/>
    <w:rsid w:val="00EB7EDB"/>
    <w:rsid w:val="00EC108A"/>
    <w:rsid w:val="00EC12C5"/>
    <w:rsid w:val="00EC1358"/>
    <w:rsid w:val="00EC2137"/>
    <w:rsid w:val="00EC3FF7"/>
    <w:rsid w:val="00EC57AB"/>
    <w:rsid w:val="00ED29EC"/>
    <w:rsid w:val="00ED3911"/>
    <w:rsid w:val="00ED3DAA"/>
    <w:rsid w:val="00ED3F04"/>
    <w:rsid w:val="00ED43E7"/>
    <w:rsid w:val="00ED59D3"/>
    <w:rsid w:val="00ED5D7D"/>
    <w:rsid w:val="00ED6C62"/>
    <w:rsid w:val="00EE2829"/>
    <w:rsid w:val="00EE54A2"/>
    <w:rsid w:val="00EE5EE8"/>
    <w:rsid w:val="00EF1EF7"/>
    <w:rsid w:val="00EF4E38"/>
    <w:rsid w:val="00EF6F0D"/>
    <w:rsid w:val="00F008B4"/>
    <w:rsid w:val="00F016D7"/>
    <w:rsid w:val="00F04FB4"/>
    <w:rsid w:val="00F07333"/>
    <w:rsid w:val="00F07EA9"/>
    <w:rsid w:val="00F22925"/>
    <w:rsid w:val="00F2515C"/>
    <w:rsid w:val="00F27D2B"/>
    <w:rsid w:val="00F30C1C"/>
    <w:rsid w:val="00F33B9B"/>
    <w:rsid w:val="00F4056B"/>
    <w:rsid w:val="00F4180A"/>
    <w:rsid w:val="00F42161"/>
    <w:rsid w:val="00F423A8"/>
    <w:rsid w:val="00F42C2E"/>
    <w:rsid w:val="00F50931"/>
    <w:rsid w:val="00F52F61"/>
    <w:rsid w:val="00F56B25"/>
    <w:rsid w:val="00F57A50"/>
    <w:rsid w:val="00F6272A"/>
    <w:rsid w:val="00F63379"/>
    <w:rsid w:val="00F70443"/>
    <w:rsid w:val="00F718DA"/>
    <w:rsid w:val="00F71E64"/>
    <w:rsid w:val="00F72263"/>
    <w:rsid w:val="00F723E0"/>
    <w:rsid w:val="00F74625"/>
    <w:rsid w:val="00F77D94"/>
    <w:rsid w:val="00F82F7F"/>
    <w:rsid w:val="00F83AF4"/>
    <w:rsid w:val="00F87350"/>
    <w:rsid w:val="00F875D2"/>
    <w:rsid w:val="00F914CA"/>
    <w:rsid w:val="00FA007D"/>
    <w:rsid w:val="00FA3A62"/>
    <w:rsid w:val="00FA61F2"/>
    <w:rsid w:val="00FA6282"/>
    <w:rsid w:val="00FB1F20"/>
    <w:rsid w:val="00FB33DE"/>
    <w:rsid w:val="00FB4053"/>
    <w:rsid w:val="00FB42F3"/>
    <w:rsid w:val="00FB53AE"/>
    <w:rsid w:val="00FB6A5C"/>
    <w:rsid w:val="00FB73EC"/>
    <w:rsid w:val="00FC1F7E"/>
    <w:rsid w:val="00FC7782"/>
    <w:rsid w:val="00FD0288"/>
    <w:rsid w:val="00FD22C2"/>
    <w:rsid w:val="00FD323A"/>
    <w:rsid w:val="00FD473E"/>
    <w:rsid w:val="00FD7841"/>
    <w:rsid w:val="00FE044A"/>
    <w:rsid w:val="00FE25A1"/>
    <w:rsid w:val="00FF18F7"/>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FF72B"/>
  <w15:docId w15:val="{7F98E57F-8FBE-43C6-B220-919C754D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382"/>
    <w:rPr>
      <w:rFonts w:eastAsiaTheme="minorEastAsia" w:cs="Times New Roman"/>
      <w:lang w:eastAsia="ru-RU"/>
    </w:rPr>
  </w:style>
  <w:style w:type="paragraph" w:styleId="1">
    <w:name w:val="heading 1"/>
    <w:basedOn w:val="a"/>
    <w:next w:val="a"/>
    <w:link w:val="10"/>
    <w:uiPriority w:val="9"/>
    <w:qFormat/>
    <w:rsid w:val="00D317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317C7"/>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4961FC"/>
    <w:rPr>
      <w:color w:val="0000FF" w:themeColor="hyperlink"/>
      <w:u w:val="single"/>
    </w:rPr>
  </w:style>
  <w:style w:type="character" w:styleId="a8">
    <w:name w:val="annotation reference"/>
    <w:basedOn w:val="a0"/>
    <w:uiPriority w:val="99"/>
    <w:semiHidden/>
    <w:unhideWhenUsed/>
    <w:rsid w:val="00E1381A"/>
    <w:rPr>
      <w:sz w:val="16"/>
      <w:szCs w:val="16"/>
    </w:rPr>
  </w:style>
  <w:style w:type="paragraph" w:styleId="a9">
    <w:name w:val="annotation text"/>
    <w:basedOn w:val="a"/>
    <w:link w:val="aa"/>
    <w:uiPriority w:val="99"/>
    <w:semiHidden/>
    <w:unhideWhenUsed/>
    <w:rsid w:val="00E1381A"/>
    <w:pPr>
      <w:spacing w:line="240" w:lineRule="auto"/>
    </w:pPr>
    <w:rPr>
      <w:sz w:val="20"/>
      <w:szCs w:val="20"/>
    </w:rPr>
  </w:style>
  <w:style w:type="character" w:customStyle="1" w:styleId="aa">
    <w:name w:val="Текст примечания Знак"/>
    <w:basedOn w:val="a0"/>
    <w:link w:val="a9"/>
    <w:uiPriority w:val="99"/>
    <w:semiHidden/>
    <w:rsid w:val="00E1381A"/>
    <w:rPr>
      <w:rFonts w:eastAsiaTheme="minorEastAsia" w:cs="Times New Roman"/>
      <w:sz w:val="20"/>
      <w:szCs w:val="20"/>
      <w:lang w:eastAsia="ru-RU"/>
    </w:rPr>
  </w:style>
  <w:style w:type="paragraph" w:styleId="ab">
    <w:name w:val="annotation subject"/>
    <w:basedOn w:val="a9"/>
    <w:next w:val="a9"/>
    <w:link w:val="ac"/>
    <w:uiPriority w:val="99"/>
    <w:semiHidden/>
    <w:unhideWhenUsed/>
    <w:rsid w:val="00E1381A"/>
    <w:rPr>
      <w:b/>
      <w:bCs/>
    </w:rPr>
  </w:style>
  <w:style w:type="character" w:customStyle="1" w:styleId="ac">
    <w:name w:val="Тема примечания Знак"/>
    <w:basedOn w:val="aa"/>
    <w:link w:val="ab"/>
    <w:uiPriority w:val="99"/>
    <w:semiHidden/>
    <w:rsid w:val="00E1381A"/>
    <w:rPr>
      <w:rFonts w:eastAsiaTheme="minorEastAsia"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0259">
      <w:bodyDiv w:val="1"/>
      <w:marLeft w:val="0"/>
      <w:marRight w:val="0"/>
      <w:marTop w:val="0"/>
      <w:marBottom w:val="0"/>
      <w:divBdr>
        <w:top w:val="none" w:sz="0" w:space="0" w:color="auto"/>
        <w:left w:val="none" w:sz="0" w:space="0" w:color="auto"/>
        <w:bottom w:val="none" w:sz="0" w:space="0" w:color="auto"/>
        <w:right w:val="none" w:sz="0" w:space="0" w:color="auto"/>
      </w:divBdr>
    </w:div>
    <w:div w:id="410004412">
      <w:bodyDiv w:val="1"/>
      <w:marLeft w:val="0"/>
      <w:marRight w:val="0"/>
      <w:marTop w:val="0"/>
      <w:marBottom w:val="0"/>
      <w:divBdr>
        <w:top w:val="none" w:sz="0" w:space="0" w:color="auto"/>
        <w:left w:val="none" w:sz="0" w:space="0" w:color="auto"/>
        <w:bottom w:val="none" w:sz="0" w:space="0" w:color="auto"/>
        <w:right w:val="none" w:sz="0" w:space="0" w:color="auto"/>
      </w:divBdr>
    </w:div>
    <w:div w:id="1429738145">
      <w:bodyDiv w:val="1"/>
      <w:marLeft w:val="0"/>
      <w:marRight w:val="0"/>
      <w:marTop w:val="0"/>
      <w:marBottom w:val="0"/>
      <w:divBdr>
        <w:top w:val="none" w:sz="0" w:space="0" w:color="auto"/>
        <w:left w:val="none" w:sz="0" w:space="0" w:color="auto"/>
        <w:bottom w:val="none" w:sz="0" w:space="0" w:color="auto"/>
        <w:right w:val="none" w:sz="0" w:space="0" w:color="auto"/>
      </w:divBdr>
    </w:div>
    <w:div w:id="1634363323">
      <w:bodyDiv w:val="1"/>
      <w:marLeft w:val="0"/>
      <w:marRight w:val="0"/>
      <w:marTop w:val="0"/>
      <w:marBottom w:val="0"/>
      <w:divBdr>
        <w:top w:val="none" w:sz="0" w:space="0" w:color="auto"/>
        <w:left w:val="none" w:sz="0" w:space="0" w:color="auto"/>
        <w:bottom w:val="none" w:sz="0" w:space="0" w:color="auto"/>
        <w:right w:val="none" w:sz="0" w:space="0" w:color="auto"/>
      </w:divBdr>
    </w:div>
    <w:div w:id="163860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6622A-1351-4FA5-B5D2-4A1C92406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3484</TotalTime>
  <Pages>13</Pages>
  <Words>5249</Words>
  <Characters>29920</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483</cp:revision>
  <cp:lastPrinted>2026-08-18T12:02:00Z</cp:lastPrinted>
  <dcterms:created xsi:type="dcterms:W3CDTF">2019-07-24T11:07:00Z</dcterms:created>
  <dcterms:modified xsi:type="dcterms:W3CDTF">2026-08-18T12:02:00Z</dcterms:modified>
</cp:coreProperties>
</file>