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3E6CBD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="00EF2CE6" w:rsidRPr="00D766EB">
        <w:t>лавн</w:t>
      </w:r>
      <w:r>
        <w:t>ый</w:t>
      </w:r>
      <w:r w:rsidR="00EF2CE6"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F049C1" w:rsidP="00EF2CE6">
      <w:pPr>
        <w:autoSpaceDE w:val="0"/>
        <w:autoSpaceDN w:val="0"/>
        <w:adjustRightInd w:val="0"/>
        <w:ind w:left="4248" w:firstLine="1706"/>
        <w:jc w:val="both"/>
      </w:pPr>
      <w:r>
        <w:t xml:space="preserve"> _______</w:t>
      </w:r>
      <w:r w:rsidR="00EF2CE6" w:rsidRPr="00D766EB">
        <w:t>___</w:t>
      </w:r>
      <w:r w:rsidR="00EF2CE6">
        <w:t xml:space="preserve"> </w:t>
      </w:r>
      <w:r w:rsidR="003E6CBD">
        <w:t xml:space="preserve">А.С. </w:t>
      </w:r>
      <w:proofErr w:type="spellStart"/>
      <w:r w:rsidR="003E6CBD"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E143D4">
        <w:t>18</w:t>
      </w:r>
      <w:r>
        <w:t>_</w:t>
      </w:r>
      <w:r w:rsidRPr="00D766EB">
        <w:t xml:space="preserve">_» </w:t>
      </w:r>
      <w:r w:rsidR="00E143D4">
        <w:t>августа</w:t>
      </w:r>
      <w:r w:rsidRPr="00D766EB">
        <w:t xml:space="preserve"> 20</w:t>
      </w:r>
      <w:r>
        <w:t>2</w:t>
      </w:r>
      <w:r w:rsidR="00F049C1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922" w:type="dxa"/>
        <w:tblInd w:w="-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9"/>
        <w:gridCol w:w="993"/>
        <w:gridCol w:w="98"/>
        <w:gridCol w:w="5572"/>
      </w:tblGrid>
      <w:tr w:rsidR="00877FA4" w:rsidRPr="00D766EB" w:rsidTr="003E6CBD">
        <w:trPr>
          <w:trHeight w:val="255"/>
        </w:trPr>
        <w:tc>
          <w:tcPr>
            <w:tcW w:w="9922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3E6CBD">
        <w:trPr>
          <w:trHeight w:val="510"/>
        </w:trPr>
        <w:tc>
          <w:tcPr>
            <w:tcW w:w="3259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663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3E6CBD">
        <w:trPr>
          <w:trHeight w:val="510"/>
        </w:trPr>
        <w:tc>
          <w:tcPr>
            <w:tcW w:w="3259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663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3E6CBD">
        <w:trPr>
          <w:trHeight w:val="282"/>
        </w:trPr>
        <w:tc>
          <w:tcPr>
            <w:tcW w:w="3259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663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3E6CBD">
        <w:trPr>
          <w:trHeight w:val="282"/>
        </w:trPr>
        <w:tc>
          <w:tcPr>
            <w:tcW w:w="3259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663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3E6CBD">
        <w:trPr>
          <w:trHeight w:val="282"/>
        </w:trPr>
        <w:tc>
          <w:tcPr>
            <w:tcW w:w="9922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534F4B" w:rsidRDefault="00534F4B" w:rsidP="00E143D4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E143D4">
              <w:t>9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534F4B" w:rsidRDefault="00E143D4" w:rsidP="00534F4B">
            <w:pPr>
              <w:jc w:val="both"/>
            </w:pPr>
            <w:r w:rsidRPr="00E143D4">
              <w:t>3 113,28</w:t>
            </w:r>
          </w:p>
        </w:tc>
      </w:tr>
      <w:tr w:rsidR="00181067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закупки из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lastRenderedPageBreak/>
              <w:t>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181067" w:rsidRPr="00181067" w:rsidRDefault="00E143D4" w:rsidP="002A6562">
            <w:pPr>
              <w:jc w:val="both"/>
            </w:pPr>
            <w:r>
              <w:t>21.08</w:t>
            </w:r>
            <w:r w:rsidR="002A6562">
              <w:t>.2026</w:t>
            </w:r>
          </w:p>
        </w:tc>
      </w:tr>
      <w:tr w:rsidR="00181067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181067" w:rsidRPr="00181067" w:rsidRDefault="00E143D4" w:rsidP="00B016E6">
            <w:pPr>
              <w:jc w:val="both"/>
            </w:pPr>
            <w:r>
              <w:t>20.08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2</w:t>
            </w:r>
            <w:r w:rsidR="00181067" w:rsidRPr="00181067">
              <w:t>:00</w:t>
            </w:r>
          </w:p>
        </w:tc>
      </w:tr>
      <w:tr w:rsidR="00534F4B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534F4B" w:rsidRDefault="00E143D4" w:rsidP="00B016E6">
            <w:pPr>
              <w:widowControl w:val="0"/>
              <w:autoSpaceDE w:val="0"/>
              <w:autoSpaceDN w:val="0"/>
              <w:jc w:val="both"/>
            </w:pPr>
            <w:r>
              <w:t>20.08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3E6CBD" w:rsidRPr="00036FD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BD" w:rsidRPr="003E6CBD" w:rsidRDefault="00E143D4" w:rsidP="003E6C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№1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670" w:type="dxa"/>
            <w:gridSpan w:val="2"/>
          </w:tcPr>
          <w:p w:rsidR="003E6CBD" w:rsidRPr="003E6CBD" w:rsidRDefault="00E143D4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3D4">
              <w:rPr>
                <w:rFonts w:ascii="Times New Roman" w:hAnsi="Times New Roman" w:cs="Times New Roman"/>
                <w:sz w:val="24"/>
                <w:szCs w:val="24"/>
              </w:rPr>
              <w:t>стекло предметное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70" w:type="dxa"/>
            <w:gridSpan w:val="2"/>
          </w:tcPr>
          <w:p w:rsidR="003E6CBD" w:rsidRPr="003E6CBD" w:rsidRDefault="00E143D4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3D4">
              <w:rPr>
                <w:rFonts w:ascii="Times New Roman" w:hAnsi="Times New Roman" w:cs="Times New Roman"/>
                <w:sz w:val="24"/>
                <w:szCs w:val="24"/>
              </w:rPr>
              <w:t>23.19.23.300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70" w:type="dxa"/>
            <w:gridSpan w:val="2"/>
          </w:tcPr>
          <w:p w:rsidR="003E6CBD" w:rsidRPr="003E6CBD" w:rsidRDefault="00E143D4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3D4">
              <w:rPr>
                <w:rFonts w:ascii="Times New Roman" w:hAnsi="Times New Roman" w:cs="Times New Roman"/>
                <w:sz w:val="24"/>
                <w:szCs w:val="24"/>
              </w:rPr>
              <w:t>Посуда стеклянная лабораторная, гигиеническая или фармацевтическая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670" w:type="dxa"/>
            <w:gridSpan w:val="2"/>
          </w:tcPr>
          <w:p w:rsidR="003E6CBD" w:rsidRPr="003E6CBD" w:rsidRDefault="00E143D4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E6CBD"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 w:rsidR="003E6CBD" w:rsidRPr="003E6CB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с момента подачи заявки </w:t>
            </w: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CBD">
              <w:rPr>
                <w:rStyle w:val="word-wrapper"/>
                <w:rFonts w:ascii="Times New Roman" w:hAnsi="Times New Roman" w:cs="Times New Roman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220053, г. Минск, ул. Щедрина, 83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E143D4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2576,02</w:t>
            </w:r>
            <w:r w:rsidR="003E6CBD"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BD" w:rsidRPr="003E6CBD" w:rsidRDefault="003E6CBD" w:rsidP="003E6C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Часть (лот</w:t>
            </w:r>
            <w:r w:rsidR="00E143D4">
              <w:rPr>
                <w:rFonts w:ascii="Times New Roman" w:hAnsi="Times New Roman" w:cs="Times New Roman"/>
                <w:sz w:val="24"/>
                <w:szCs w:val="24"/>
              </w:rPr>
              <w:t>) №2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670" w:type="dxa"/>
            <w:gridSpan w:val="2"/>
          </w:tcPr>
          <w:p w:rsidR="003E6CBD" w:rsidRPr="003E6CBD" w:rsidRDefault="00E143D4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3D4">
              <w:rPr>
                <w:rFonts w:ascii="Times New Roman" w:hAnsi="Times New Roman" w:cs="Times New Roman"/>
                <w:sz w:val="24"/>
                <w:szCs w:val="24"/>
              </w:rPr>
              <w:t>контейнер для дезинфекции и стерилизации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70" w:type="dxa"/>
            <w:gridSpan w:val="2"/>
          </w:tcPr>
          <w:p w:rsidR="003E6CBD" w:rsidRPr="003E6CBD" w:rsidRDefault="00E143D4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3D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70" w:type="dxa"/>
            <w:gridSpan w:val="2"/>
          </w:tcPr>
          <w:p w:rsidR="003E6CBD" w:rsidRPr="003E6CBD" w:rsidRDefault="00E143D4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3D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670" w:type="dxa"/>
            <w:gridSpan w:val="2"/>
          </w:tcPr>
          <w:p w:rsidR="003E6CBD" w:rsidRPr="003E6CBD" w:rsidRDefault="00E143D4" w:rsidP="00E143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ед.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с момента подачи заявки </w:t>
            </w: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CBD">
              <w:rPr>
                <w:rStyle w:val="word-wrapper"/>
                <w:rFonts w:ascii="Times New Roman" w:hAnsi="Times New Roman" w:cs="Times New Roman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220053, г. Минск, ул. Щедрина, 83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E143D4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537,26</w:t>
            </w:r>
            <w:r w:rsidR="003E6CBD"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 государственной закупки по части </w:t>
            </w:r>
            <w:r w:rsidRPr="003E6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</w:tr>
      <w:tr w:rsidR="002A6562" w:rsidRPr="000768E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vAlign w:val="center"/>
          </w:tcPr>
          <w:p w:rsidR="002A6562" w:rsidRPr="000768E5" w:rsidRDefault="002A6562" w:rsidP="00733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2A6562" w:rsidRPr="000768E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350" w:type="dxa"/>
            <w:gridSpan w:val="3"/>
          </w:tcPr>
          <w:p w:rsidR="002A6562" w:rsidRPr="000768E5" w:rsidRDefault="002A6562" w:rsidP="002A6562">
            <w:pPr>
              <w:pStyle w:val="ConsPlusNormal"/>
              <w:ind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572" w:type="dxa"/>
          </w:tcPr>
          <w:p w:rsidR="002A6562" w:rsidRPr="000768E5" w:rsidRDefault="002A6562" w:rsidP="00E143D4">
            <w:pPr>
              <w:pStyle w:val="af1"/>
              <w:ind w:firstLine="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8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риложени</w:t>
            </w:r>
            <w:r w:rsidR="00E143D4">
              <w:rPr>
                <w:rFonts w:ascii="Times New Roman" w:hAnsi="Times New Roman"/>
                <w:color w:val="000000"/>
                <w:sz w:val="24"/>
                <w:szCs w:val="24"/>
              </w:rPr>
              <w:t>ям 1-2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F6A73" w:rsidRPr="00036FD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Pr="00036FD5" w:rsidRDefault="006F6A73" w:rsidP="003213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6A73" w:rsidRPr="00036FD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Default="006F6A73" w:rsidP="00321319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6F6A73" w:rsidRDefault="006F6A73" w:rsidP="00321319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6F6A73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6F6A73" w:rsidRPr="00AD4E47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F6A73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6F6A73" w:rsidRDefault="006F6A73" w:rsidP="00321319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55226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C972A4" w:rsidRPr="00807DC8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807DC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07DC8">
              <w:rPr>
                <w:rFonts w:ascii="Times New Roman" w:hAnsi="Times New Roman"/>
                <w:sz w:val="24"/>
                <w:szCs w:val="24"/>
              </w:rPr>
              <w:t xml:space="preserve">а зарегистрированные изделия медицинского назначения </w:t>
            </w:r>
            <w:r w:rsidRPr="00807DC8">
              <w:rPr>
                <w:rStyle w:val="2105pt"/>
                <w:rFonts w:eastAsia="Calibri"/>
                <w:sz w:val="24"/>
                <w:szCs w:val="24"/>
              </w:rPr>
              <w:t xml:space="preserve">копии регистрационных удостоверений Министерства здравоохранения Республики Беларусь на предлагаемые изделия либо сведения из </w:t>
            </w:r>
            <w:hyperlink r:id="rId8" w:tooltip="Государственный реестр медицинской техники и изделий медицинского назначения Республики Беларусь содержит информацию о зарегистрированной в Республике Беларусь медицинской технике и изделиях медицинского назначения: наименование товара, заявитель и производите" w:history="1">
              <w:r w:rsidRPr="00807DC8">
                <w:rPr>
                  <w:rStyle w:val="2105pt"/>
                  <w:rFonts w:eastAsia="Calibri"/>
                  <w:sz w:val="24"/>
                  <w:szCs w:val="24"/>
                </w:rPr>
                <w:t>Государственного реестра медицинской техники и изделий медицинского назначения Республики Беларусь</w:t>
              </w:r>
            </w:hyperlink>
            <w:r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4.1. В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случае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если срок государственной регистрации на предлагаемый товар менее срока действия предложения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участник должен предоставить </w:t>
            </w:r>
            <w:r w:rsidRPr="00B905B0">
              <w:rPr>
                <w:rStyle w:val="2105pt"/>
                <w:rFonts w:eastAsia="Calibri"/>
                <w:sz w:val="24"/>
                <w:szCs w:val="24"/>
              </w:rPr>
              <w:t>один из следующих документов</w:t>
            </w:r>
            <w:r>
              <w:rPr>
                <w:rStyle w:val="2105pt"/>
                <w:rFonts w:eastAsia="Calibri"/>
                <w:sz w:val="24"/>
                <w:szCs w:val="24"/>
              </w:rPr>
              <w:t>: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 xml:space="preserve">- 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 xml:space="preserve"> (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сведения из государственного реестра медицинской техники и изделий медицинского назначения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>)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, по форме согласно </w:t>
            </w:r>
            <w:hyperlink w:anchor="_Приложение_4" w:history="1">
              <w:r w:rsidRPr="00CA2DFE">
                <w:rPr>
                  <w:rStyle w:val="2105pt"/>
                  <w:rFonts w:eastAsia="Calibri"/>
                  <w:i/>
                  <w:sz w:val="24"/>
                  <w:szCs w:val="24"/>
                </w:rPr>
                <w:t xml:space="preserve">Приложению </w:t>
              </w:r>
            </w:hyperlink>
            <w:r w:rsidR="00E143D4">
              <w:rPr>
                <w:rStyle w:val="2105pt"/>
                <w:rFonts w:eastAsia="Calibri"/>
                <w:i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Style w:val="2105pt"/>
                <w:rFonts w:eastAsia="Calibri"/>
                <w:i/>
                <w:sz w:val="24"/>
                <w:szCs w:val="24"/>
              </w:rPr>
              <w:t xml:space="preserve"> </w:t>
            </w:r>
            <w:r w:rsidRPr="00CA2DFE">
              <w:rPr>
                <w:rStyle w:val="2105pt"/>
                <w:rFonts w:eastAsia="Calibri"/>
                <w:sz w:val="24"/>
                <w:szCs w:val="24"/>
              </w:rPr>
              <w:t>к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настоящим документам</w:t>
            </w:r>
            <w:r>
              <w:rPr>
                <w:rStyle w:val="2105pt"/>
                <w:rFonts w:eastAsia="Calibri"/>
                <w:sz w:val="24"/>
                <w:szCs w:val="24"/>
              </w:rPr>
              <w:t>;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- документ, подтверждающий ввоз на территорию Республики Беларусь или производство (изготовление) в период действия регистрационного удостоверения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Pr="00E52A2C" w:rsidRDefault="00C972A4" w:rsidP="00C972A4">
            <w:pPr>
              <w:pStyle w:val="af1"/>
              <w:jc w:val="both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4.2. Д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ля участия в процедур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е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закуп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ки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медицинских изделий, не зарегистрированных в установленном порядке,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участниками 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при наличии в составе предложения следующих документов: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lastRenderedPageBreak/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E52A2C">
              <w:rPr>
                <w:color w:val="242424"/>
              </w:rPr>
              <w:t>Research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Use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Only</w:t>
            </w:r>
            <w:proofErr w:type="spellEnd"/>
            <w:r w:rsidRPr="00E52A2C">
              <w:rPr>
                <w:color w:val="242424"/>
              </w:rPr>
              <w:t>), предназначенных в стране производителя для научных исследований;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</w:t>
            </w:r>
            <w:r>
              <w:rPr>
                <w:color w:val="242424"/>
              </w:rPr>
              <w:t xml:space="preserve"> и испытаний в здравоохранении"</w:t>
            </w:r>
            <w:r w:rsidRPr="00E52A2C">
              <w:rPr>
                <w:color w:val="242424"/>
              </w:rPr>
              <w:t>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</w:t>
            </w:r>
            <w:r>
              <w:rPr>
                <w:color w:val="242424"/>
              </w:rPr>
              <w:t xml:space="preserve">онного удостоверения заказчику </w:t>
            </w:r>
            <w:r w:rsidRPr="00E52A2C">
              <w:rPr>
                <w:color w:val="242424"/>
              </w:rPr>
              <w:t>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>
              <w:rPr>
                <w:color w:val="242424"/>
              </w:rPr>
              <w:t xml:space="preserve"> </w:t>
            </w:r>
            <w:r w:rsidRPr="006C3840">
              <w:rPr>
                <w:color w:val="242424"/>
              </w:rPr>
              <w:t xml:space="preserve">по форме согласно </w:t>
            </w:r>
            <w:hyperlink w:anchor="_Приложение_4" w:history="1">
              <w:r w:rsidRPr="006C3840">
                <w:rPr>
                  <w:i/>
                  <w:color w:val="242424"/>
                </w:rPr>
                <w:t xml:space="preserve">Приложению </w:t>
              </w:r>
            </w:hyperlink>
            <w:r w:rsidR="00E143D4">
              <w:rPr>
                <w:i/>
                <w:color w:val="242424"/>
              </w:rPr>
              <w:t>3</w:t>
            </w:r>
            <w:r>
              <w:rPr>
                <w:i/>
                <w:color w:val="242424"/>
              </w:rPr>
              <w:t xml:space="preserve"> </w:t>
            </w:r>
            <w:r w:rsidRPr="006C3840">
              <w:rPr>
                <w:color w:val="242424"/>
              </w:rPr>
              <w:t>к настоящим документам.</w:t>
            </w:r>
          </w:p>
          <w:p w:rsidR="006F6A73" w:rsidRPr="00091939" w:rsidRDefault="006F6A73" w:rsidP="00E143D4">
            <w:pPr>
              <w:jc w:val="both"/>
            </w:pPr>
            <w:r>
              <w:t>5</w:t>
            </w:r>
            <w:r w:rsidRPr="00F44A8A">
              <w:t>. Спецификация по форме</w:t>
            </w:r>
            <w:r>
              <w:t xml:space="preserve"> </w:t>
            </w:r>
            <w:r w:rsidRPr="0076621C">
              <w:t xml:space="preserve">согласно </w:t>
            </w:r>
            <w:r w:rsidRPr="00006F93">
              <w:rPr>
                <w:i/>
              </w:rPr>
              <w:t xml:space="preserve">Приложению </w:t>
            </w:r>
            <w:r w:rsidR="00E143D4">
              <w:rPr>
                <w:i/>
              </w:rPr>
              <w:t>4</w:t>
            </w:r>
            <w:r>
              <w:rPr>
                <w:i/>
              </w:rPr>
              <w:t>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E143D4" w:rsidRDefault="00F6485E" w:rsidP="00E143D4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 w:rsidR="00E143D4">
        <w:lastRenderedPageBreak/>
        <w:t>Приложение 1</w:t>
      </w:r>
    </w:p>
    <w:p w:rsidR="00E143D4" w:rsidRDefault="00E143D4" w:rsidP="00E143D4">
      <w:pPr>
        <w:shd w:val="clear" w:color="auto" w:fill="FFFFFF"/>
        <w:rPr>
          <w:bCs/>
          <w:color w:val="242424"/>
          <w:lang w:eastAsia="en-US"/>
        </w:rPr>
      </w:pPr>
      <w:r w:rsidRPr="00133FA9">
        <w:rPr>
          <w:bCs/>
          <w:color w:val="242424"/>
          <w:lang w:eastAsia="en-US"/>
        </w:rPr>
        <w:t xml:space="preserve">                                                                                                  </w:t>
      </w:r>
    </w:p>
    <w:p w:rsidR="00E143D4" w:rsidRDefault="00E143D4" w:rsidP="00E143D4">
      <w:pPr>
        <w:shd w:val="clear" w:color="auto" w:fill="FFFFFF"/>
        <w:rPr>
          <w:bCs/>
          <w:color w:val="242424"/>
          <w:lang w:eastAsia="en-US"/>
        </w:rPr>
      </w:pPr>
    </w:p>
    <w:p w:rsidR="00E143D4" w:rsidRPr="00A757BF" w:rsidRDefault="00E143D4" w:rsidP="00E143D4">
      <w:pPr>
        <w:jc w:val="center"/>
        <w:rPr>
          <w:b/>
          <w:szCs w:val="28"/>
        </w:rPr>
      </w:pPr>
      <w:r w:rsidRPr="00A757BF">
        <w:rPr>
          <w:b/>
          <w:bCs/>
          <w:szCs w:val="28"/>
        </w:rPr>
        <w:t>Технические характеристики (описание) медицинских изделий</w:t>
      </w:r>
    </w:p>
    <w:p w:rsidR="00E143D4" w:rsidRPr="00A757BF" w:rsidRDefault="00E143D4" w:rsidP="00E143D4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с</w:t>
      </w:r>
      <w:r w:rsidRPr="00A757BF">
        <w:rPr>
          <w:szCs w:val="28"/>
        </w:rPr>
        <w:t>текло предметное</w:t>
      </w:r>
      <w:r>
        <w:rPr>
          <w:szCs w:val="28"/>
        </w:rPr>
        <w:t xml:space="preserve"> </w:t>
      </w:r>
    </w:p>
    <w:p w:rsidR="00E143D4" w:rsidRPr="00A757BF" w:rsidRDefault="00E143D4" w:rsidP="00E143D4">
      <w:pPr>
        <w:autoSpaceDE w:val="0"/>
        <w:autoSpaceDN w:val="0"/>
        <w:adjustRightInd w:val="0"/>
        <w:rPr>
          <w:b/>
          <w:szCs w:val="28"/>
        </w:rPr>
      </w:pPr>
    </w:p>
    <w:p w:rsidR="00E143D4" w:rsidRPr="00A757BF" w:rsidRDefault="00E143D4" w:rsidP="00E143D4">
      <w:pPr>
        <w:autoSpaceDE w:val="0"/>
        <w:autoSpaceDN w:val="0"/>
        <w:adjustRightInd w:val="0"/>
        <w:rPr>
          <w:b/>
          <w:szCs w:val="28"/>
        </w:rPr>
      </w:pPr>
      <w:r w:rsidRPr="00A757BF">
        <w:rPr>
          <w:b/>
          <w:szCs w:val="28"/>
        </w:rPr>
        <w:t>1.Состав (комплектация) медицинских изделий: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8"/>
        <w:gridCol w:w="5782"/>
        <w:gridCol w:w="1440"/>
        <w:gridCol w:w="1440"/>
      </w:tblGrid>
      <w:tr w:rsidR="00E143D4" w:rsidRPr="00A757BF" w:rsidTr="002B2CC7">
        <w:trPr>
          <w:trHeight w:hRule="exact" w:val="60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A757BF" w:rsidRDefault="00E143D4" w:rsidP="002B2CC7">
            <w:pPr>
              <w:jc w:val="center"/>
              <w:rPr>
                <w:szCs w:val="28"/>
              </w:rPr>
            </w:pPr>
            <w:r w:rsidRPr="00A757BF">
              <w:rPr>
                <w:szCs w:val="28"/>
              </w:rPr>
              <w:t>№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A757BF" w:rsidRDefault="00E143D4" w:rsidP="002B2CC7">
            <w:pPr>
              <w:jc w:val="center"/>
              <w:rPr>
                <w:szCs w:val="28"/>
              </w:rPr>
            </w:pPr>
            <w:r w:rsidRPr="00A757BF">
              <w:rPr>
                <w:szCs w:val="28"/>
              </w:rPr>
              <w:t>Наименование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A757BF" w:rsidRDefault="00E143D4" w:rsidP="002B2CC7">
            <w:pPr>
              <w:jc w:val="center"/>
              <w:rPr>
                <w:szCs w:val="28"/>
              </w:rPr>
            </w:pPr>
            <w:r w:rsidRPr="00A757BF">
              <w:rPr>
                <w:szCs w:val="28"/>
              </w:rPr>
              <w:t>Ед. изм.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A757BF" w:rsidRDefault="00E143D4" w:rsidP="002B2CC7">
            <w:pPr>
              <w:jc w:val="center"/>
              <w:rPr>
                <w:szCs w:val="28"/>
              </w:rPr>
            </w:pPr>
            <w:r w:rsidRPr="00A757BF">
              <w:rPr>
                <w:szCs w:val="28"/>
              </w:rPr>
              <w:t>Кол-во</w:t>
            </w:r>
          </w:p>
        </w:tc>
      </w:tr>
      <w:tr w:rsidR="00E143D4" w:rsidRPr="00A757BF" w:rsidTr="002B2CC7">
        <w:trPr>
          <w:trHeight w:hRule="exact" w:val="1887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A757BF" w:rsidRDefault="00E143D4" w:rsidP="002B2CC7">
            <w:pPr>
              <w:jc w:val="center"/>
              <w:rPr>
                <w:szCs w:val="28"/>
              </w:rPr>
            </w:pPr>
            <w:r w:rsidRPr="00A757BF">
              <w:rPr>
                <w:szCs w:val="28"/>
              </w:rPr>
              <w:t>1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Default="00E143D4" w:rsidP="002B2CC7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E143D4" w:rsidRPr="00E143D4" w:rsidRDefault="00E143D4" w:rsidP="002B2CC7">
            <w:pPr>
              <w:autoSpaceDE w:val="0"/>
              <w:autoSpaceDN w:val="0"/>
              <w:adjustRightInd w:val="0"/>
            </w:pPr>
            <w:r w:rsidRPr="00E143D4">
              <w:t>Стекло   предметное для растяжки мазков</w:t>
            </w:r>
          </w:p>
          <w:p w:rsidR="00E143D4" w:rsidRPr="00E143D4" w:rsidRDefault="00E143D4" w:rsidP="002B2CC7">
            <w:pPr>
              <w:pStyle w:val="Style10"/>
              <w:widowControl/>
              <w:tabs>
                <w:tab w:val="left" w:pos="662"/>
              </w:tabs>
              <w:spacing w:line="240" w:lineRule="auto"/>
              <w:jc w:val="both"/>
              <w:rPr>
                <w:rStyle w:val="FontStyle17"/>
                <w:rFonts w:eastAsiaTheme="majorEastAsia"/>
                <w:sz w:val="24"/>
                <w:szCs w:val="24"/>
              </w:rPr>
            </w:pPr>
            <w:r w:rsidRPr="00E143D4">
              <w:rPr>
                <w:rStyle w:val="FontStyle17"/>
                <w:rFonts w:eastAsiaTheme="majorEastAsia"/>
                <w:sz w:val="24"/>
                <w:szCs w:val="24"/>
              </w:rPr>
              <w:t xml:space="preserve">1.  Для растяжки образцов во всю ширину стекла с целью получения </w:t>
            </w:r>
            <w:proofErr w:type="spellStart"/>
            <w:r w:rsidRPr="00E143D4">
              <w:rPr>
                <w:rStyle w:val="FontStyle17"/>
                <w:rFonts w:eastAsiaTheme="majorEastAsia"/>
                <w:sz w:val="24"/>
                <w:szCs w:val="24"/>
              </w:rPr>
              <w:t>монослойного</w:t>
            </w:r>
            <w:proofErr w:type="spellEnd"/>
            <w:r w:rsidRPr="00E143D4">
              <w:rPr>
                <w:rStyle w:val="FontStyle17"/>
                <w:rFonts w:eastAsiaTheme="majorEastAsia"/>
                <w:sz w:val="24"/>
                <w:szCs w:val="24"/>
              </w:rPr>
              <w:t xml:space="preserve"> мазка для </w:t>
            </w:r>
            <w:proofErr w:type="spellStart"/>
            <w:r w:rsidRPr="00E143D4">
              <w:rPr>
                <w:rStyle w:val="FontStyle17"/>
                <w:rFonts w:eastAsiaTheme="majorEastAsia"/>
                <w:sz w:val="24"/>
                <w:szCs w:val="24"/>
              </w:rPr>
              <w:t>микроскопирования</w:t>
            </w:r>
            <w:proofErr w:type="spellEnd"/>
            <w:r w:rsidRPr="00E143D4">
              <w:rPr>
                <w:rStyle w:val="FontStyle17"/>
                <w:rFonts w:eastAsiaTheme="majorEastAsia"/>
                <w:sz w:val="24"/>
                <w:szCs w:val="24"/>
              </w:rPr>
              <w:t>. Края заточены под углом 45</w:t>
            </w:r>
            <w:r w:rsidRPr="00E143D4">
              <w:rPr>
                <w:rStyle w:val="FontStyle17"/>
                <w:rFonts w:eastAsiaTheme="majorEastAsia"/>
                <w:sz w:val="24"/>
                <w:szCs w:val="24"/>
                <w:vertAlign w:val="superscript"/>
              </w:rPr>
              <w:t>⸰</w:t>
            </w:r>
            <w:r w:rsidRPr="00E143D4">
              <w:rPr>
                <w:rStyle w:val="FontStyle17"/>
                <w:rFonts w:eastAsiaTheme="majorEastAsia"/>
                <w:sz w:val="24"/>
                <w:szCs w:val="24"/>
              </w:rPr>
              <w:t>.</w:t>
            </w:r>
          </w:p>
          <w:p w:rsidR="00E143D4" w:rsidRPr="00E143D4" w:rsidRDefault="00E143D4" w:rsidP="002B2CC7">
            <w:pPr>
              <w:autoSpaceDE w:val="0"/>
              <w:autoSpaceDN w:val="0"/>
              <w:adjustRightInd w:val="0"/>
              <w:rPr>
                <w:b/>
              </w:rPr>
            </w:pPr>
            <w:r w:rsidRPr="00E143D4">
              <w:rPr>
                <w:rStyle w:val="FontStyle17"/>
                <w:rFonts w:eastAsiaTheme="majorEastAsia"/>
                <w:sz w:val="24"/>
                <w:szCs w:val="24"/>
              </w:rPr>
              <w:t>2. Размер 76*26 мм, толщина 2 мм</w:t>
            </w:r>
          </w:p>
          <w:p w:rsidR="00E143D4" w:rsidRPr="00A757BF" w:rsidRDefault="00E143D4" w:rsidP="002B2CC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A757BF">
              <w:rPr>
                <w:szCs w:val="28"/>
              </w:rPr>
              <w:t xml:space="preserve">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A757BF" w:rsidRDefault="00E143D4" w:rsidP="002B2CC7">
            <w:pPr>
              <w:jc w:val="center"/>
              <w:rPr>
                <w:szCs w:val="28"/>
              </w:rPr>
            </w:pPr>
            <w:r w:rsidRPr="00A757BF">
              <w:rPr>
                <w:szCs w:val="28"/>
              </w:rPr>
              <w:t>шт</w:t>
            </w:r>
            <w:r>
              <w:rPr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A757BF" w:rsidRDefault="00E143D4" w:rsidP="002B2CC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1000</w:t>
            </w:r>
          </w:p>
        </w:tc>
      </w:tr>
      <w:tr w:rsidR="00E143D4" w:rsidRPr="00A757BF" w:rsidTr="002B2CC7">
        <w:trPr>
          <w:trHeight w:hRule="exact" w:val="1419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A757BF" w:rsidRDefault="00E143D4" w:rsidP="002B2CC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Default="00E143D4" w:rsidP="002B2C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Стекло предметное для микропрепаратов</w:t>
            </w:r>
          </w:p>
          <w:p w:rsidR="00E143D4" w:rsidRDefault="00E143D4" w:rsidP="002B2C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1. Изготовлено из прозрачного бесцветного силикатного стекла. Края стекла не обработаны.</w:t>
            </w:r>
          </w:p>
          <w:p w:rsidR="00E143D4" w:rsidRDefault="00E143D4" w:rsidP="002B2C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482A5A">
              <w:rPr>
                <w:rStyle w:val="FontStyle17"/>
                <w:rFonts w:eastAsiaTheme="majorEastAsia"/>
              </w:rPr>
              <w:t>Размер 76*26 мм, толщина 2 мм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A757BF" w:rsidRDefault="00E143D4" w:rsidP="002B2CC7">
            <w:pPr>
              <w:jc w:val="center"/>
              <w:rPr>
                <w:szCs w:val="28"/>
              </w:rPr>
            </w:pPr>
            <w:r w:rsidRPr="00A757BF">
              <w:rPr>
                <w:szCs w:val="28"/>
              </w:rPr>
              <w:t>шт</w:t>
            </w:r>
            <w:r>
              <w:rPr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A757BF" w:rsidRDefault="00E143D4" w:rsidP="002B2CC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4000</w:t>
            </w:r>
          </w:p>
        </w:tc>
      </w:tr>
    </w:tbl>
    <w:p w:rsidR="00E143D4" w:rsidRPr="00A757BF" w:rsidRDefault="00E143D4" w:rsidP="00E143D4">
      <w:pPr>
        <w:autoSpaceDE w:val="0"/>
        <w:autoSpaceDN w:val="0"/>
        <w:adjustRightInd w:val="0"/>
        <w:rPr>
          <w:b/>
          <w:szCs w:val="28"/>
        </w:rPr>
      </w:pPr>
    </w:p>
    <w:p w:rsidR="00E143D4" w:rsidRPr="00A757BF" w:rsidRDefault="00E143D4" w:rsidP="00E143D4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2</w:t>
      </w:r>
      <w:r w:rsidRPr="00A757BF">
        <w:rPr>
          <w:b/>
          <w:szCs w:val="28"/>
        </w:rPr>
        <w:t>. Требования, предъявляемые к гарантийному сроку (годности, стерильности):</w:t>
      </w:r>
    </w:p>
    <w:p w:rsidR="00E143D4" w:rsidRPr="00A757BF" w:rsidRDefault="00E143D4" w:rsidP="00E143D4">
      <w:pPr>
        <w:autoSpaceDE w:val="0"/>
        <w:autoSpaceDN w:val="0"/>
        <w:adjustRightInd w:val="0"/>
        <w:jc w:val="both"/>
        <w:rPr>
          <w:rStyle w:val="FontStyle17"/>
          <w:rFonts w:eastAsiaTheme="majorEastAsia"/>
          <w:szCs w:val="28"/>
        </w:rPr>
      </w:pPr>
      <w:r>
        <w:rPr>
          <w:rStyle w:val="FontStyle17"/>
          <w:rFonts w:eastAsiaTheme="majorEastAsia"/>
          <w:szCs w:val="28"/>
        </w:rPr>
        <w:t>2</w:t>
      </w:r>
      <w:r w:rsidRPr="00A757BF">
        <w:rPr>
          <w:rStyle w:val="FontStyle17"/>
          <w:rFonts w:eastAsiaTheme="majorEastAsia"/>
          <w:szCs w:val="28"/>
        </w:rPr>
        <w:t>.1. Срок годности не предъявляется.</w:t>
      </w:r>
    </w:p>
    <w:p w:rsidR="00E143D4" w:rsidRDefault="00E143D4" w:rsidP="00E143D4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rPr>
          <w:b/>
        </w:rPr>
        <w:br w:type="column"/>
      </w:r>
      <w:r>
        <w:lastRenderedPageBreak/>
        <w:t>Приложение 2</w:t>
      </w:r>
    </w:p>
    <w:p w:rsidR="00E143D4" w:rsidRDefault="00E143D4" w:rsidP="00E143D4">
      <w:pPr>
        <w:jc w:val="center"/>
        <w:rPr>
          <w:b/>
          <w:bCs/>
        </w:rPr>
      </w:pPr>
    </w:p>
    <w:p w:rsidR="00E143D4" w:rsidRPr="00DC0AB7" w:rsidRDefault="00E143D4" w:rsidP="00E143D4">
      <w:pPr>
        <w:jc w:val="center"/>
        <w:rPr>
          <w:b/>
          <w:bCs/>
        </w:rPr>
      </w:pPr>
      <w:r w:rsidRPr="00DC0AB7">
        <w:rPr>
          <w:b/>
          <w:bCs/>
        </w:rPr>
        <w:t>Технические характеристики (описание) медицинских изделий</w:t>
      </w:r>
    </w:p>
    <w:p w:rsidR="00E143D4" w:rsidRDefault="00E143D4" w:rsidP="00E143D4">
      <w:pPr>
        <w:autoSpaceDE w:val="0"/>
        <w:autoSpaceDN w:val="0"/>
        <w:adjustRightInd w:val="0"/>
        <w:jc w:val="center"/>
      </w:pPr>
      <w:r>
        <w:t>контейнеры для дезинфекции и стерилизации</w:t>
      </w:r>
    </w:p>
    <w:p w:rsidR="00E143D4" w:rsidRPr="00DC0AB7" w:rsidRDefault="00E143D4" w:rsidP="00E143D4">
      <w:pPr>
        <w:autoSpaceDE w:val="0"/>
        <w:autoSpaceDN w:val="0"/>
        <w:adjustRightInd w:val="0"/>
        <w:jc w:val="center"/>
        <w:rPr>
          <w:b/>
        </w:rPr>
      </w:pPr>
    </w:p>
    <w:p w:rsidR="00E143D4" w:rsidRPr="00DC0AB7" w:rsidRDefault="00E143D4" w:rsidP="00E143D4">
      <w:pPr>
        <w:autoSpaceDE w:val="0"/>
        <w:autoSpaceDN w:val="0"/>
        <w:adjustRightInd w:val="0"/>
        <w:rPr>
          <w:b/>
        </w:rPr>
      </w:pPr>
      <w:r w:rsidRPr="00DC0AB7">
        <w:rPr>
          <w:b/>
        </w:rPr>
        <w:t>1.Состав (комплектация) медицинских изделий:</w:t>
      </w:r>
    </w:p>
    <w:tbl>
      <w:tblPr>
        <w:tblW w:w="963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8"/>
        <w:gridCol w:w="6058"/>
        <w:gridCol w:w="1440"/>
        <w:gridCol w:w="1440"/>
      </w:tblGrid>
      <w:tr w:rsidR="00E143D4" w:rsidRPr="00DC0AB7" w:rsidTr="002B2CC7">
        <w:trPr>
          <w:trHeight w:hRule="exact" w:val="60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DC0AB7" w:rsidRDefault="00E143D4" w:rsidP="002B2CC7">
            <w:pPr>
              <w:jc w:val="center"/>
            </w:pPr>
            <w:r w:rsidRPr="00DC0AB7">
              <w:t>№</w:t>
            </w:r>
          </w:p>
        </w:tc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DC0AB7" w:rsidRDefault="00E143D4" w:rsidP="002B2CC7">
            <w:pPr>
              <w:jc w:val="center"/>
            </w:pPr>
            <w:r w:rsidRPr="00DC0AB7">
              <w:t>Наименование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DC0AB7" w:rsidRDefault="00E143D4" w:rsidP="002B2CC7">
            <w:pPr>
              <w:jc w:val="center"/>
            </w:pPr>
            <w:r w:rsidRPr="00DC0AB7">
              <w:t>Ед. изм.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DC0AB7" w:rsidRDefault="00E143D4" w:rsidP="002B2CC7">
            <w:pPr>
              <w:jc w:val="center"/>
            </w:pPr>
            <w:r w:rsidRPr="00DC0AB7">
              <w:t>Кол-во</w:t>
            </w:r>
          </w:p>
        </w:tc>
      </w:tr>
      <w:tr w:rsidR="00E143D4" w:rsidRPr="00DC0AB7" w:rsidTr="002B2CC7">
        <w:trPr>
          <w:trHeight w:hRule="exact" w:val="157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DC0AB7" w:rsidRDefault="00E143D4" w:rsidP="002B2CC7">
            <w:pPr>
              <w:jc w:val="center"/>
            </w:pPr>
            <w:r>
              <w:t>1</w:t>
            </w:r>
          </w:p>
        </w:tc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DC0AB7" w:rsidRDefault="00E143D4" w:rsidP="002B2CC7">
            <w:pPr>
              <w:autoSpaceDE w:val="0"/>
              <w:autoSpaceDN w:val="0"/>
              <w:adjustRightInd w:val="0"/>
            </w:pPr>
            <w:r>
              <w:t>Контейнеры для дезинфекции и стерилизации (5000 мл)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DC0AB7" w:rsidRDefault="00E143D4" w:rsidP="002B2CC7">
            <w:pPr>
              <w:jc w:val="center"/>
            </w:pPr>
            <w:r w:rsidRPr="00DC0AB7">
              <w:t>шт</w:t>
            </w:r>
            <w:r>
              <w:t>ук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DC0AB7" w:rsidRDefault="00E143D4" w:rsidP="002B2CC7">
            <w:pPr>
              <w:jc w:val="center"/>
            </w:pPr>
            <w:r>
              <w:t>3</w:t>
            </w:r>
          </w:p>
        </w:tc>
      </w:tr>
      <w:tr w:rsidR="00E143D4" w:rsidRPr="00DC0AB7" w:rsidTr="002B2CC7">
        <w:trPr>
          <w:trHeight w:hRule="exact" w:val="141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Default="00E143D4" w:rsidP="002B2CC7">
            <w:pPr>
              <w:jc w:val="center"/>
            </w:pPr>
            <w:r>
              <w:t>2</w:t>
            </w:r>
          </w:p>
        </w:tc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Default="00E143D4" w:rsidP="002B2CC7">
            <w:pPr>
              <w:autoSpaceDE w:val="0"/>
              <w:autoSpaceDN w:val="0"/>
              <w:adjustRightInd w:val="0"/>
            </w:pPr>
            <w:r>
              <w:t>Контейнеры для дезинфекции и стерилизации (3000 мл)</w:t>
            </w:r>
          </w:p>
          <w:p w:rsidR="00E143D4" w:rsidRPr="00DC0AB7" w:rsidRDefault="00E143D4" w:rsidP="002B2CC7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DC0AB7" w:rsidRDefault="00E143D4" w:rsidP="002B2CC7">
            <w:pPr>
              <w:jc w:val="center"/>
            </w:pPr>
            <w:r w:rsidRPr="00DC0AB7">
              <w:t>шт</w:t>
            </w:r>
            <w:r>
              <w:t>ук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DC0AB7" w:rsidRDefault="00E143D4" w:rsidP="002B2CC7">
            <w:pPr>
              <w:jc w:val="center"/>
            </w:pPr>
            <w:r>
              <w:t>5</w:t>
            </w:r>
          </w:p>
        </w:tc>
      </w:tr>
      <w:tr w:rsidR="00E143D4" w:rsidRPr="00DC0AB7" w:rsidTr="002B2CC7">
        <w:trPr>
          <w:trHeight w:hRule="exact" w:val="142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Default="00E143D4" w:rsidP="002B2CC7">
            <w:pPr>
              <w:jc w:val="center"/>
            </w:pPr>
            <w:r>
              <w:t>3</w:t>
            </w:r>
          </w:p>
        </w:tc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DC0AB7" w:rsidRDefault="00E143D4" w:rsidP="002B2CC7">
            <w:pPr>
              <w:autoSpaceDE w:val="0"/>
              <w:autoSpaceDN w:val="0"/>
              <w:adjustRightInd w:val="0"/>
            </w:pPr>
            <w:r>
              <w:t>Контейнеры для дезинфекции и стерилизации (1000 мл)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Pr="00DC0AB7" w:rsidRDefault="00E143D4" w:rsidP="002B2CC7">
            <w:pPr>
              <w:jc w:val="center"/>
            </w:pPr>
            <w:r>
              <w:t>штук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3D4" w:rsidRDefault="00E143D4" w:rsidP="002B2CC7">
            <w:pPr>
              <w:jc w:val="center"/>
            </w:pPr>
            <w:r>
              <w:t>2</w:t>
            </w:r>
          </w:p>
        </w:tc>
      </w:tr>
    </w:tbl>
    <w:p w:rsidR="00E143D4" w:rsidRDefault="00E143D4" w:rsidP="00E143D4">
      <w:pPr>
        <w:autoSpaceDE w:val="0"/>
        <w:autoSpaceDN w:val="0"/>
        <w:adjustRightInd w:val="0"/>
        <w:rPr>
          <w:b/>
        </w:rPr>
      </w:pPr>
    </w:p>
    <w:p w:rsidR="00E143D4" w:rsidRPr="00E143D4" w:rsidRDefault="00E143D4" w:rsidP="00E143D4">
      <w:pPr>
        <w:autoSpaceDE w:val="0"/>
        <w:autoSpaceDN w:val="0"/>
        <w:adjustRightInd w:val="0"/>
        <w:rPr>
          <w:b/>
        </w:rPr>
      </w:pPr>
      <w:r w:rsidRPr="00E143D4">
        <w:rPr>
          <w:b/>
        </w:rPr>
        <w:t>2. Технические требования.</w:t>
      </w:r>
    </w:p>
    <w:p w:rsidR="00E143D4" w:rsidRPr="00E143D4" w:rsidRDefault="00E143D4" w:rsidP="00E143D4">
      <w:pPr>
        <w:autoSpaceDE w:val="0"/>
        <w:autoSpaceDN w:val="0"/>
        <w:adjustRightInd w:val="0"/>
        <w:jc w:val="both"/>
      </w:pPr>
      <w:r w:rsidRPr="00E143D4">
        <w:t>2.1. Контейнеры для дезинфекции и стерилизации должны быть с крышкой, внутри расположен перфорированный поддон, прижимная пластина (гнет).</w:t>
      </w:r>
    </w:p>
    <w:p w:rsidR="00E143D4" w:rsidRPr="00E143D4" w:rsidRDefault="00E143D4" w:rsidP="00E143D4">
      <w:pPr>
        <w:autoSpaceDE w:val="0"/>
        <w:autoSpaceDN w:val="0"/>
        <w:adjustRightInd w:val="0"/>
      </w:pPr>
      <w:r w:rsidRPr="00E143D4">
        <w:t>2.2. На боковой поверхности контейнера расположен карман.</w:t>
      </w:r>
    </w:p>
    <w:p w:rsidR="00E143D4" w:rsidRPr="00E143D4" w:rsidRDefault="00E143D4" w:rsidP="00E143D4">
      <w:pPr>
        <w:autoSpaceDE w:val="0"/>
        <w:autoSpaceDN w:val="0"/>
        <w:adjustRightInd w:val="0"/>
      </w:pPr>
      <w:r w:rsidRPr="00E143D4">
        <w:t>2.3. Контейнер должен быть изготовлен из полистирола/полипропилена.</w:t>
      </w:r>
    </w:p>
    <w:p w:rsidR="00E143D4" w:rsidRPr="00E143D4" w:rsidRDefault="00E143D4" w:rsidP="00E143D4">
      <w:pPr>
        <w:autoSpaceDE w:val="0"/>
        <w:autoSpaceDN w:val="0"/>
        <w:adjustRightInd w:val="0"/>
        <w:rPr>
          <w:b/>
        </w:rPr>
      </w:pPr>
    </w:p>
    <w:p w:rsidR="00E143D4" w:rsidRPr="00E143D4" w:rsidRDefault="00E143D4" w:rsidP="00E143D4">
      <w:pPr>
        <w:autoSpaceDE w:val="0"/>
        <w:autoSpaceDN w:val="0"/>
        <w:adjustRightInd w:val="0"/>
        <w:jc w:val="both"/>
        <w:rPr>
          <w:b/>
        </w:rPr>
      </w:pPr>
      <w:r w:rsidRPr="00E143D4">
        <w:rPr>
          <w:b/>
        </w:rPr>
        <w:t>3. Требования, предъявляемые к гарантийному сроку (годности, стерильности):</w:t>
      </w:r>
    </w:p>
    <w:p w:rsidR="00E143D4" w:rsidRPr="00E143D4" w:rsidRDefault="00E143D4" w:rsidP="00E143D4">
      <w:pPr>
        <w:autoSpaceDE w:val="0"/>
        <w:autoSpaceDN w:val="0"/>
        <w:adjustRightInd w:val="0"/>
        <w:jc w:val="both"/>
        <w:rPr>
          <w:rStyle w:val="FontStyle17"/>
          <w:rFonts w:eastAsiaTheme="majorEastAsia"/>
          <w:sz w:val="24"/>
          <w:szCs w:val="24"/>
        </w:rPr>
      </w:pPr>
      <w:r w:rsidRPr="00E143D4">
        <w:rPr>
          <w:rStyle w:val="FontStyle17"/>
          <w:rFonts w:eastAsiaTheme="majorEastAsia"/>
          <w:sz w:val="24"/>
          <w:szCs w:val="24"/>
        </w:rPr>
        <w:t>3.1. Срок годности не предъявляется.</w:t>
      </w:r>
    </w:p>
    <w:p w:rsidR="00E143D4" w:rsidRPr="00E143D4" w:rsidRDefault="00E143D4" w:rsidP="00E143D4">
      <w:pPr>
        <w:rPr>
          <w:b/>
        </w:rPr>
      </w:pPr>
    </w:p>
    <w:p w:rsidR="00E143D4" w:rsidRPr="00E143D4" w:rsidRDefault="00E143D4" w:rsidP="00E143D4">
      <w:pPr>
        <w:rPr>
          <w:b/>
        </w:rPr>
      </w:pPr>
    </w:p>
    <w:p w:rsidR="00E143D4" w:rsidRDefault="00E143D4" w:rsidP="00F049C1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4F0029" w:rsidRPr="005D245D" w:rsidRDefault="004F0029" w:rsidP="004F0029">
      <w:pPr>
        <w:autoSpaceDE w:val="0"/>
        <w:autoSpaceDN w:val="0"/>
        <w:adjustRightInd w:val="0"/>
        <w:jc w:val="both"/>
        <w:rPr>
          <w:sz w:val="26"/>
          <w:szCs w:val="28"/>
        </w:rPr>
      </w:pPr>
      <w:r w:rsidRPr="005D245D">
        <w:t>.</w:t>
      </w:r>
    </w:p>
    <w:p w:rsidR="004F0029" w:rsidRPr="005D245D" w:rsidRDefault="004F0029" w:rsidP="004F0029">
      <w:pPr>
        <w:shd w:val="clear" w:color="auto" w:fill="FFFFFF"/>
        <w:autoSpaceDE w:val="0"/>
        <w:autoSpaceDN w:val="0"/>
        <w:adjustRightInd w:val="0"/>
      </w:pPr>
    </w:p>
    <w:p w:rsidR="006F6A73" w:rsidRPr="003D4D9A" w:rsidRDefault="004F0029" w:rsidP="006F6A73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677C5B">
        <w:br w:type="column"/>
      </w:r>
      <w:r w:rsidR="006F6A73" w:rsidRPr="003D4D9A">
        <w:lastRenderedPageBreak/>
        <w:t xml:space="preserve">Приложение </w:t>
      </w:r>
      <w:r w:rsidR="00E143D4">
        <w:t>3</w:t>
      </w:r>
    </w:p>
    <w:p w:rsidR="006F6A73" w:rsidRPr="00F44A8A" w:rsidRDefault="006F6A73" w:rsidP="006F6A73">
      <w:pPr>
        <w:ind w:left="6946"/>
      </w:pPr>
    </w:p>
    <w:p w:rsidR="006F6A73" w:rsidRPr="00F44A8A" w:rsidRDefault="006F6A73" w:rsidP="006F6A73">
      <w:pPr>
        <w:jc w:val="center"/>
        <w:rPr>
          <w:b/>
        </w:rPr>
      </w:pPr>
      <w:r w:rsidRPr="00F44A8A">
        <w:rPr>
          <w:b/>
        </w:rPr>
        <w:t>ОБЯЗАТЕЛЬСТВО</w:t>
      </w:r>
    </w:p>
    <w:p w:rsidR="006F6A73" w:rsidRPr="00F44A8A" w:rsidRDefault="006F6A73" w:rsidP="006F6A73"/>
    <w:p w:rsidR="006F6A73" w:rsidRPr="00FB15E1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</w:rPr>
      </w:pPr>
      <w:r w:rsidRPr="00FB15E1">
        <w:t>Участник берет</w:t>
      </w:r>
      <w:r w:rsidRPr="00FB15E1">
        <w:rPr>
          <w:color w:val="000000"/>
        </w:rPr>
        <w:t xml:space="preserve"> на себя обязательство </w:t>
      </w:r>
      <w:r w:rsidRPr="00FB15E1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Беларусь.</w:t>
      </w:r>
    </w:p>
    <w:p w:rsidR="006F6A73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F44A8A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B016E6" w:rsidRDefault="00F049C1" w:rsidP="006F6A73">
      <w:pPr>
        <w:pStyle w:val="1"/>
        <w:ind w:left="6946"/>
        <w:jc w:val="right"/>
        <w:rPr>
          <w:lang w:val="ru-RU"/>
        </w:rPr>
      </w:pPr>
      <w:proofErr w:type="spellStart"/>
      <w:r>
        <w:t>Приложение</w:t>
      </w:r>
      <w:proofErr w:type="spellEnd"/>
      <w:r>
        <w:t xml:space="preserve"> </w:t>
      </w:r>
      <w:r w:rsidR="00E143D4">
        <w:rPr>
          <w:lang w:val="ru-RU"/>
        </w:rPr>
        <w:t>4</w:t>
      </w:r>
    </w:p>
    <w:p w:rsidR="006F6A73" w:rsidRDefault="006F6A73" w:rsidP="006F6A73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  <w:r w:rsidRPr="00F47A21">
        <w:rPr>
          <w:rFonts w:ascii="Times New Roman" w:hAnsi="Times New Roman" w:cs="Times New Roman"/>
          <w:b/>
        </w:rPr>
        <w:t>СПЕЦИФИКАЦИЯ</w:t>
      </w:r>
    </w:p>
    <w:p w:rsidR="006F6A73" w:rsidRPr="00F47A21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473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333"/>
        <w:gridCol w:w="1332"/>
        <w:gridCol w:w="1315"/>
        <w:gridCol w:w="1065"/>
        <w:gridCol w:w="1046"/>
        <w:gridCol w:w="993"/>
        <w:gridCol w:w="786"/>
        <w:gridCol w:w="1197"/>
        <w:gridCol w:w="1406"/>
      </w:tblGrid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№ п/п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Наименование предлагаемых товаров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E51E35">
              <w:rPr>
                <w:color w:val="000000"/>
                <w:sz w:val="16"/>
                <w:szCs w:val="16"/>
              </w:rPr>
              <w:t>Наимено</w:t>
            </w:r>
            <w:r>
              <w:rPr>
                <w:color w:val="000000"/>
                <w:sz w:val="16"/>
                <w:szCs w:val="16"/>
              </w:rPr>
              <w:t>вание и географическое указание</w:t>
            </w:r>
            <w:r w:rsidRPr="00E51E35">
              <w:rPr>
                <w:color w:val="000000"/>
                <w:sz w:val="16"/>
                <w:szCs w:val="16"/>
              </w:rPr>
              <w:t xml:space="preserve"> произ</w:t>
            </w:r>
            <w:r>
              <w:rPr>
                <w:color w:val="000000"/>
                <w:sz w:val="16"/>
                <w:szCs w:val="16"/>
              </w:rPr>
              <w:t>водителя (</w:t>
            </w:r>
            <w:proofErr w:type="gramStart"/>
            <w:r>
              <w:rPr>
                <w:color w:val="000000"/>
                <w:sz w:val="16"/>
                <w:szCs w:val="16"/>
              </w:rPr>
              <w:t>изготовителя)  товара</w:t>
            </w:r>
            <w:proofErr w:type="gramEnd"/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color w:val="000000"/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Количество, ед. изм.</w:t>
            </w:r>
          </w:p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Отпускная цена, бел. руб.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Стоимость без НДС, бел. руб.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Ставка НДС, %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Сумма НДС, бел. руб.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</w:t>
            </w:r>
            <w:r w:rsidRPr="000D5B60">
              <w:rPr>
                <w:sz w:val="16"/>
                <w:szCs w:val="20"/>
              </w:rPr>
              <w:t xml:space="preserve">тоимость </w:t>
            </w:r>
            <w:r>
              <w:rPr>
                <w:sz w:val="16"/>
                <w:szCs w:val="20"/>
              </w:rPr>
              <w:t>с НДС, бел. руб.</w:t>
            </w:r>
          </w:p>
        </w:tc>
      </w:tr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</w:tr>
    </w:tbl>
    <w:p w:rsidR="006F6A73" w:rsidRPr="00AD4E47" w:rsidRDefault="006F6A73" w:rsidP="006F6A73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</w:p>
    <w:p w:rsidR="00417F0C" w:rsidRDefault="00417F0C" w:rsidP="00681E36">
      <w:pPr>
        <w:shd w:val="clear" w:color="auto" w:fill="FFFFFF"/>
        <w:autoSpaceDE w:val="0"/>
        <w:autoSpaceDN w:val="0"/>
        <w:adjustRightInd w:val="0"/>
      </w:pPr>
    </w:p>
    <w:sectPr w:rsidR="00417F0C" w:rsidSect="00E673E4">
      <w:footerReference w:type="default" r:id="rId9"/>
      <w:pgSz w:w="11907" w:h="16840" w:code="9"/>
      <w:pgMar w:top="709" w:right="850" w:bottom="851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E5C" w:rsidRDefault="00034E5C" w:rsidP="00E63B8E">
      <w:r>
        <w:separator/>
      </w:r>
    </w:p>
  </w:endnote>
  <w:endnote w:type="continuationSeparator" w:id="0">
    <w:p w:rsidR="00034E5C" w:rsidRDefault="00034E5C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E5C" w:rsidRDefault="00034E5C" w:rsidP="00E63B8E">
      <w:r>
        <w:separator/>
      </w:r>
    </w:p>
  </w:footnote>
  <w:footnote w:type="continuationSeparator" w:id="0">
    <w:p w:rsidR="00034E5C" w:rsidRDefault="00034E5C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E5C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67875"/>
    <w:rsid w:val="00070170"/>
    <w:rsid w:val="00070457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562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2C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E6CBD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13B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6BA6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029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03E"/>
    <w:rsid w:val="00950314"/>
    <w:rsid w:val="009505F3"/>
    <w:rsid w:val="00950BA6"/>
    <w:rsid w:val="00950C31"/>
    <w:rsid w:val="00950D0E"/>
    <w:rsid w:val="009511A2"/>
    <w:rsid w:val="0095185C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6E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2A4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4D99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3D4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9C1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765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6">
    <w:name w:val="Номер страницы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7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8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  <w:style w:type="paragraph" w:customStyle="1" w:styleId="Style10">
    <w:name w:val="Style10"/>
    <w:basedOn w:val="a"/>
    <w:rsid w:val="00E143D4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17">
    <w:name w:val="Font Style17"/>
    <w:basedOn w:val="a0"/>
    <w:rsid w:val="00E143D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eth.by/Refbank/reestr_medicinskoy_tehni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AA88A-6B28-4C4B-87DF-52BE70CF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2753</Words>
  <Characters>15697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2</cp:revision>
  <cp:lastPrinted>2025-11-19T11:20:00Z</cp:lastPrinted>
  <dcterms:created xsi:type="dcterms:W3CDTF">2026-08-18T04:50:00Z</dcterms:created>
  <dcterms:modified xsi:type="dcterms:W3CDTF">2026-08-18T04:50:00Z</dcterms:modified>
</cp:coreProperties>
</file>