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4" w:type="dxa"/>
        <w:jc w:val="center"/>
        <w:tblLayout w:type="fixed"/>
        <w:tblLook w:val="01E0" w:firstRow="1" w:lastRow="1" w:firstColumn="1" w:lastColumn="1" w:noHBand="0" w:noVBand="0"/>
      </w:tblPr>
      <w:tblGrid>
        <w:gridCol w:w="4185"/>
        <w:gridCol w:w="1620"/>
        <w:gridCol w:w="4379"/>
      </w:tblGrid>
      <w:tr w:rsidR="00D51B53" w:rsidRPr="00402895" w14:paraId="07DBFCB2" w14:textId="77777777" w:rsidTr="00940912">
        <w:trPr>
          <w:trHeight w:val="2688"/>
          <w:jc w:val="center"/>
        </w:trPr>
        <w:tc>
          <w:tcPr>
            <w:tcW w:w="4185" w:type="dxa"/>
          </w:tcPr>
          <w:p w14:paraId="6873338B" w14:textId="77777777" w:rsidR="00D51B53" w:rsidRPr="00B5145D" w:rsidRDefault="00193ECC" w:rsidP="00B703D7">
            <w:pPr>
              <w:pStyle w:val="a3"/>
              <w:jc w:val="center"/>
              <w:rPr>
                <w:sz w:val="20"/>
                <w:szCs w:val="16"/>
                <w:lang w:val="be-BY"/>
              </w:rPr>
            </w:pPr>
            <w:r w:rsidRPr="007B0648">
              <w:rPr>
                <w:sz w:val="18"/>
                <w:szCs w:val="18"/>
                <w:lang w:val="be-BY"/>
              </w:rPr>
              <w:t xml:space="preserve">Рэспубліканскае ўнітарнае прадпрыемства </w:t>
            </w:r>
            <w:r w:rsidRPr="007B0648">
              <w:rPr>
                <w:sz w:val="18"/>
                <w:szCs w:val="18"/>
              </w:rPr>
              <w:t>«</w:t>
            </w:r>
            <w:r w:rsidRPr="007B0648">
              <w:rPr>
                <w:sz w:val="18"/>
                <w:szCs w:val="18"/>
                <w:lang w:val="be-BY"/>
              </w:rPr>
              <w:t>Белэнергабуд</w:t>
            </w:r>
            <w:r w:rsidRPr="007B0648">
              <w:rPr>
                <w:sz w:val="18"/>
                <w:szCs w:val="18"/>
              </w:rPr>
              <w:t xml:space="preserve">» </w:t>
            </w:r>
            <w:r w:rsidRPr="007B0648">
              <w:rPr>
                <w:sz w:val="18"/>
                <w:szCs w:val="18"/>
                <w:lang w:val="be-BY"/>
              </w:rPr>
              <w:t>‒ кіруючая кампанія холдынгу</w:t>
            </w:r>
            <w:r w:rsidRPr="007B0648">
              <w:rPr>
                <w:sz w:val="18"/>
                <w:szCs w:val="18"/>
              </w:rPr>
              <w:t>»</w:t>
            </w:r>
          </w:p>
          <w:p w14:paraId="268D3A35" w14:textId="77777777" w:rsidR="00D51B53" w:rsidRPr="005547F5" w:rsidRDefault="0086373B" w:rsidP="00EE3B4B">
            <w:pPr>
              <w:pStyle w:val="a3"/>
              <w:spacing w:before="60" w:after="60" w:line="240" w:lineRule="exact"/>
              <w:jc w:val="center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 xml:space="preserve">Філіял </w:t>
            </w:r>
            <w:r w:rsidRPr="005547F5">
              <w:rPr>
                <w:b/>
                <w:sz w:val="24"/>
                <w:lang w:val="be-BY"/>
              </w:rPr>
              <w:t>«</w:t>
            </w:r>
            <w:r w:rsidR="00971022">
              <w:rPr>
                <w:b/>
                <w:sz w:val="24"/>
                <w:lang w:val="be-BY"/>
              </w:rPr>
              <w:t>Будаўнічае ўпраўленне Магілёўскай ЦЭЦ-2</w:t>
            </w:r>
            <w:r w:rsidRPr="005547F5">
              <w:rPr>
                <w:b/>
                <w:sz w:val="24"/>
                <w:lang w:val="be-BY"/>
              </w:rPr>
              <w:t>»</w:t>
            </w:r>
          </w:p>
          <w:p w14:paraId="12FECD83" w14:textId="77777777" w:rsidR="00D51B53" w:rsidRPr="004A1ED2" w:rsidRDefault="005547F5" w:rsidP="00EE3B4B">
            <w:pPr>
              <w:pStyle w:val="a3"/>
              <w:spacing w:after="40" w:line="200" w:lineRule="exact"/>
              <w:jc w:val="center"/>
              <w:rPr>
                <w:spacing w:val="-4"/>
                <w:sz w:val="20"/>
                <w:lang w:val="be-BY"/>
              </w:rPr>
            </w:pPr>
            <w:r w:rsidRPr="004A1ED2">
              <w:rPr>
                <w:spacing w:val="-4"/>
                <w:sz w:val="20"/>
                <w:lang w:val="be-BY"/>
              </w:rPr>
              <w:t>д</w:t>
            </w:r>
            <w:r w:rsidR="00D51B53" w:rsidRPr="004A1ED2">
              <w:rPr>
                <w:spacing w:val="-4"/>
                <w:sz w:val="20"/>
                <w:lang w:val="be-BY"/>
              </w:rPr>
              <w:t>зяржаўна</w:t>
            </w:r>
            <w:r w:rsidRPr="004A1ED2">
              <w:rPr>
                <w:spacing w:val="-4"/>
                <w:sz w:val="20"/>
                <w:lang w:val="be-BY"/>
              </w:rPr>
              <w:t>га</w:t>
            </w:r>
            <w:r w:rsidR="00D51B53" w:rsidRPr="004A1ED2">
              <w:rPr>
                <w:spacing w:val="-4"/>
                <w:sz w:val="20"/>
                <w:lang w:val="be-BY"/>
              </w:rPr>
              <w:t xml:space="preserve"> прадпрыемства «Белэнергабуд»</w:t>
            </w:r>
            <w:r w:rsidR="004A1ED2" w:rsidRPr="004A1ED2">
              <w:rPr>
                <w:spacing w:val="-4"/>
                <w:sz w:val="20"/>
                <w:lang w:val="be-BY"/>
              </w:rPr>
              <w:t> </w:t>
            </w:r>
            <w:r w:rsidR="00E74540" w:rsidRPr="004A1ED2">
              <w:rPr>
                <w:spacing w:val="-4"/>
                <w:sz w:val="20"/>
                <w:lang w:val="be-BY"/>
              </w:rPr>
              <w:t>‒ кіруючая кампанія холдынгу»</w:t>
            </w:r>
          </w:p>
          <w:p w14:paraId="541ECE4A" w14:textId="77777777" w:rsidR="00971022" w:rsidRPr="004F5A3D" w:rsidRDefault="00971022" w:rsidP="00971022">
            <w:pPr>
              <w:pStyle w:val="a3"/>
              <w:spacing w:before="60" w:line="160" w:lineRule="exact"/>
              <w:jc w:val="center"/>
              <w:rPr>
                <w:sz w:val="16"/>
                <w:lang w:val="be-BY"/>
              </w:rPr>
            </w:pPr>
            <w:r w:rsidRPr="004F5A3D">
              <w:rPr>
                <w:sz w:val="16"/>
                <w:lang w:val="be-BY"/>
              </w:rPr>
              <w:t>праспект Шмідта</w:t>
            </w:r>
            <w:r w:rsidRPr="004F5A3D">
              <w:rPr>
                <w:sz w:val="16"/>
              </w:rPr>
              <w:t xml:space="preserve">, 106-а, </w:t>
            </w:r>
            <w:r w:rsidRPr="004F5A3D">
              <w:rPr>
                <w:sz w:val="16"/>
                <w:lang w:val="be-BY"/>
              </w:rPr>
              <w:t>212035</w:t>
            </w:r>
            <w:r w:rsidRPr="004F5A3D">
              <w:rPr>
                <w:sz w:val="16"/>
              </w:rPr>
              <w:t>, г.</w:t>
            </w:r>
            <w:r w:rsidRPr="004F5A3D">
              <w:rPr>
                <w:sz w:val="16"/>
                <w:lang w:val="be-BY"/>
              </w:rPr>
              <w:t xml:space="preserve"> Магілёў</w:t>
            </w:r>
          </w:p>
          <w:p w14:paraId="3CDCD376" w14:textId="77777777" w:rsidR="00971022" w:rsidRDefault="00971022" w:rsidP="00971022">
            <w:pPr>
              <w:pStyle w:val="ab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be-BY"/>
              </w:rPr>
              <w:t>тел./факс (0222) 74 49 97</w:t>
            </w:r>
          </w:p>
          <w:p w14:paraId="7EA922E4" w14:textId="77777777" w:rsidR="00971022" w:rsidRPr="004F5A3D" w:rsidRDefault="00971022" w:rsidP="00971022">
            <w:pPr>
              <w:pStyle w:val="ab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en-US"/>
              </w:rPr>
              <w:t>www</w:t>
            </w:r>
            <w:r w:rsidRPr="00902D0D">
              <w:rPr>
                <w:sz w:val="16"/>
                <w:lang w:val="en-US"/>
              </w:rPr>
              <w:t>.</w:t>
            </w:r>
            <w:hyperlink r:id="rId8" w:history="1">
              <w:r w:rsidRPr="00902D0D">
                <w:rPr>
                  <w:rStyle w:val="aa"/>
                  <w:color w:val="auto"/>
                  <w:sz w:val="16"/>
                  <w:szCs w:val="16"/>
                  <w:u w:val="none"/>
                  <w:lang w:val="en-US"/>
                </w:rPr>
                <w:t>sutec2.rupbes.by</w:t>
              </w:r>
            </w:hyperlink>
            <w:r>
              <w:rPr>
                <w:sz w:val="16"/>
                <w:szCs w:val="16"/>
                <w:lang w:val="en-US"/>
              </w:rPr>
              <w:t xml:space="preserve">, </w:t>
            </w:r>
            <w:r w:rsidRPr="005919B3">
              <w:rPr>
                <w:sz w:val="16"/>
                <w:szCs w:val="16"/>
                <w:lang w:val="en-US"/>
              </w:rPr>
              <w:t>e</w:t>
            </w:r>
            <w:r w:rsidRPr="005919B3">
              <w:rPr>
                <w:sz w:val="16"/>
                <w:szCs w:val="16"/>
                <w:lang w:val="be-BY"/>
              </w:rPr>
              <w:t>-</w:t>
            </w:r>
            <w:r w:rsidRPr="005919B3">
              <w:rPr>
                <w:sz w:val="16"/>
                <w:szCs w:val="16"/>
                <w:lang w:val="en-US"/>
              </w:rPr>
              <w:t>mail</w:t>
            </w:r>
            <w:r w:rsidRPr="005919B3">
              <w:rPr>
                <w:sz w:val="16"/>
                <w:szCs w:val="16"/>
                <w:lang w:val="be-BY"/>
              </w:rPr>
              <w:t xml:space="preserve">: </w:t>
            </w:r>
            <w:proofErr w:type="spellStart"/>
            <w:r w:rsidRPr="005919B3">
              <w:rPr>
                <w:sz w:val="16"/>
                <w:szCs w:val="16"/>
                <w:lang w:val="en-US"/>
              </w:rPr>
              <w:t>sutec</w:t>
            </w:r>
            <w:proofErr w:type="spellEnd"/>
            <w:r w:rsidRPr="004F5A3D">
              <w:rPr>
                <w:sz w:val="16"/>
                <w:szCs w:val="16"/>
                <w:lang w:val="be-BY"/>
              </w:rPr>
              <w:t>2</w:t>
            </w:r>
            <w:r w:rsidRPr="005919B3">
              <w:rPr>
                <w:sz w:val="16"/>
                <w:szCs w:val="16"/>
                <w:lang w:val="be-BY"/>
              </w:rPr>
              <w:t>@</w:t>
            </w:r>
            <w:r w:rsidRPr="00902D0D">
              <w:rPr>
                <w:sz w:val="16"/>
                <w:szCs w:val="16"/>
                <w:lang w:val="en-US"/>
              </w:rPr>
              <w:t>rupbes.by</w:t>
            </w:r>
          </w:p>
          <w:p w14:paraId="39AC7A8B" w14:textId="77777777" w:rsidR="00D51B53" w:rsidRPr="00473061" w:rsidRDefault="00971022" w:rsidP="00971022">
            <w:pPr>
              <w:pStyle w:val="a3"/>
              <w:spacing w:line="160" w:lineRule="exact"/>
              <w:jc w:val="center"/>
              <w:rPr>
                <w:sz w:val="18"/>
                <w:lang w:val="be-BY"/>
              </w:rPr>
            </w:pPr>
            <w:r w:rsidRPr="0019031D">
              <w:rPr>
                <w:sz w:val="16"/>
                <w:lang w:val="be-BY"/>
              </w:rPr>
              <w:t xml:space="preserve">УНП 100056165, АКПА </w:t>
            </w:r>
            <w:r>
              <w:rPr>
                <w:sz w:val="16"/>
                <w:lang w:val="be-BY"/>
              </w:rPr>
              <w:t>00</w:t>
            </w:r>
            <w:r w:rsidRPr="00971022">
              <w:rPr>
                <w:sz w:val="16"/>
                <w:lang w:val="be-BY"/>
              </w:rPr>
              <w:t>1179725000</w:t>
            </w:r>
          </w:p>
        </w:tc>
        <w:tc>
          <w:tcPr>
            <w:tcW w:w="1620" w:type="dxa"/>
          </w:tcPr>
          <w:p w14:paraId="28E5E7C3" w14:textId="77777777" w:rsidR="00D51B53" w:rsidRPr="00473061" w:rsidRDefault="00D51B53" w:rsidP="00292921">
            <w:pPr>
              <w:pStyle w:val="a3"/>
              <w:ind w:hanging="108"/>
              <w:jc w:val="center"/>
              <w:rPr>
                <w:lang w:val="be-BY"/>
              </w:rPr>
            </w:pPr>
          </w:p>
        </w:tc>
        <w:tc>
          <w:tcPr>
            <w:tcW w:w="4379" w:type="dxa"/>
          </w:tcPr>
          <w:p w14:paraId="16F8DF56" w14:textId="77777777" w:rsidR="00D51B53" w:rsidRPr="00E13D1D" w:rsidRDefault="003C0DBE" w:rsidP="00B703D7">
            <w:pPr>
              <w:pStyle w:val="a3"/>
              <w:jc w:val="center"/>
              <w:rPr>
                <w:sz w:val="20"/>
                <w:szCs w:val="16"/>
              </w:rPr>
            </w:pPr>
            <w:r w:rsidRPr="004C5D10">
              <w:rPr>
                <w:spacing w:val="-8"/>
                <w:sz w:val="18"/>
                <w:szCs w:val="16"/>
              </w:rPr>
              <w:t>Республиканское унитарное предприятие «Белэнергострой» ‒ управляющая компания холдинга»</w:t>
            </w:r>
          </w:p>
          <w:p w14:paraId="649CA242" w14:textId="77777777" w:rsidR="00D51B53" w:rsidRPr="00E13D1D" w:rsidRDefault="0086373B" w:rsidP="00EE3B4B">
            <w:pPr>
              <w:pStyle w:val="a3"/>
              <w:spacing w:before="60" w:after="60" w:line="240" w:lineRule="exact"/>
              <w:jc w:val="center"/>
              <w:rPr>
                <w:b/>
                <w:sz w:val="24"/>
                <w:szCs w:val="18"/>
                <w:lang w:val="be-BY"/>
              </w:rPr>
            </w:pPr>
            <w:r>
              <w:rPr>
                <w:b/>
                <w:sz w:val="24"/>
                <w:szCs w:val="18"/>
              </w:rPr>
              <w:t>Филиал «</w:t>
            </w:r>
            <w:r w:rsidR="00971022">
              <w:rPr>
                <w:b/>
                <w:sz w:val="24"/>
                <w:szCs w:val="18"/>
              </w:rPr>
              <w:t>Строительное управление Могилевской ТЭЦ-2</w:t>
            </w:r>
            <w:r>
              <w:rPr>
                <w:b/>
                <w:sz w:val="24"/>
                <w:szCs w:val="18"/>
              </w:rPr>
              <w:t>»</w:t>
            </w:r>
          </w:p>
          <w:p w14:paraId="6809AAC5" w14:textId="77777777" w:rsidR="00D51B53" w:rsidRPr="004A1ED2" w:rsidRDefault="003F665C" w:rsidP="00EE3B4B">
            <w:pPr>
              <w:pStyle w:val="a3"/>
              <w:spacing w:line="-200" w:lineRule="auto"/>
              <w:jc w:val="center"/>
              <w:rPr>
                <w:spacing w:val="-6"/>
                <w:sz w:val="20"/>
              </w:rPr>
            </w:pPr>
            <w:r w:rsidRPr="004A1ED2">
              <w:rPr>
                <w:spacing w:val="-6"/>
                <w:sz w:val="20"/>
              </w:rPr>
              <w:t xml:space="preserve">государственного предприятия </w:t>
            </w:r>
            <w:r w:rsidR="004A1ED2" w:rsidRPr="004A1ED2">
              <w:rPr>
                <w:spacing w:val="-6"/>
                <w:sz w:val="20"/>
              </w:rPr>
              <w:t>«Белэнергострой» </w:t>
            </w:r>
            <w:r w:rsidRPr="004A1ED2">
              <w:rPr>
                <w:spacing w:val="-6"/>
                <w:sz w:val="20"/>
              </w:rPr>
              <w:t>‒ управляющая</w:t>
            </w:r>
            <w:r w:rsidR="00B703D7" w:rsidRPr="004A1ED2">
              <w:rPr>
                <w:spacing w:val="-6"/>
                <w:sz w:val="20"/>
                <w:lang w:val="be-BY"/>
              </w:rPr>
              <w:t> </w:t>
            </w:r>
            <w:r w:rsidRPr="004A1ED2">
              <w:rPr>
                <w:spacing w:val="-6"/>
                <w:sz w:val="20"/>
              </w:rPr>
              <w:t>компания холдинга»</w:t>
            </w:r>
          </w:p>
          <w:p w14:paraId="55E93DE1" w14:textId="77777777" w:rsidR="00971022" w:rsidRPr="005919B3" w:rsidRDefault="00971022" w:rsidP="00971022">
            <w:pPr>
              <w:pStyle w:val="a3"/>
              <w:spacing w:before="60" w:line="160" w:lineRule="exact"/>
              <w:jc w:val="center"/>
              <w:rPr>
                <w:sz w:val="16"/>
                <w:lang w:val="be-BY"/>
              </w:rPr>
            </w:pPr>
            <w:r w:rsidRPr="005919B3">
              <w:rPr>
                <w:sz w:val="16"/>
              </w:rPr>
              <w:t xml:space="preserve">проспект Шмидта, 106-а, </w:t>
            </w:r>
            <w:r w:rsidRPr="005919B3">
              <w:rPr>
                <w:sz w:val="16"/>
                <w:lang w:val="be-BY"/>
              </w:rPr>
              <w:t>212035</w:t>
            </w:r>
            <w:r w:rsidRPr="005919B3">
              <w:rPr>
                <w:sz w:val="16"/>
              </w:rPr>
              <w:t>, г.</w:t>
            </w:r>
            <w:r w:rsidRPr="005919B3">
              <w:rPr>
                <w:sz w:val="16"/>
                <w:lang w:val="be-BY"/>
              </w:rPr>
              <w:t xml:space="preserve"> Могилев</w:t>
            </w:r>
          </w:p>
          <w:p w14:paraId="6FF7B34F" w14:textId="77777777" w:rsidR="00971022" w:rsidRDefault="00971022" w:rsidP="00971022">
            <w:pPr>
              <w:pStyle w:val="a3"/>
              <w:spacing w:line="160" w:lineRule="exact"/>
              <w:jc w:val="center"/>
              <w:rPr>
                <w:sz w:val="16"/>
                <w:lang w:val="be-BY"/>
              </w:rPr>
            </w:pPr>
            <w:r w:rsidRPr="005919B3">
              <w:rPr>
                <w:sz w:val="16"/>
                <w:lang w:val="be-BY"/>
              </w:rPr>
              <w:t>тел./факс (0222) 74 49 97</w:t>
            </w:r>
          </w:p>
          <w:p w14:paraId="0CA6BDFC" w14:textId="77777777" w:rsidR="00971022" w:rsidRPr="005919B3" w:rsidRDefault="00971022" w:rsidP="00971022">
            <w:pPr>
              <w:pStyle w:val="a3"/>
              <w:spacing w:line="160" w:lineRule="exact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en-US"/>
              </w:rPr>
              <w:t>www</w:t>
            </w:r>
            <w:r w:rsidRPr="00902D0D">
              <w:rPr>
                <w:sz w:val="16"/>
                <w:lang w:val="en-US"/>
              </w:rPr>
              <w:t>.</w:t>
            </w:r>
            <w:hyperlink r:id="rId9" w:history="1">
              <w:r w:rsidRPr="00902D0D">
                <w:rPr>
                  <w:rStyle w:val="aa"/>
                  <w:color w:val="auto"/>
                  <w:sz w:val="16"/>
                  <w:szCs w:val="16"/>
                  <w:u w:val="none"/>
                  <w:lang w:val="en-US"/>
                </w:rPr>
                <w:t>sutec2.rupbes.by</w:t>
              </w:r>
            </w:hyperlink>
            <w:r>
              <w:rPr>
                <w:sz w:val="16"/>
                <w:szCs w:val="16"/>
                <w:lang w:val="en-US"/>
              </w:rPr>
              <w:t xml:space="preserve">, </w:t>
            </w:r>
            <w:r w:rsidRPr="005919B3">
              <w:rPr>
                <w:sz w:val="16"/>
                <w:szCs w:val="16"/>
                <w:lang w:val="en-US"/>
              </w:rPr>
              <w:t>e</w:t>
            </w:r>
            <w:r w:rsidRPr="005919B3">
              <w:rPr>
                <w:sz w:val="16"/>
                <w:szCs w:val="16"/>
                <w:lang w:val="be-BY"/>
              </w:rPr>
              <w:t>-</w:t>
            </w:r>
            <w:r w:rsidRPr="005919B3">
              <w:rPr>
                <w:sz w:val="16"/>
                <w:szCs w:val="16"/>
                <w:lang w:val="en-US"/>
              </w:rPr>
              <w:t>mail</w:t>
            </w:r>
            <w:r w:rsidRPr="005919B3">
              <w:rPr>
                <w:sz w:val="16"/>
                <w:szCs w:val="16"/>
                <w:lang w:val="be-BY"/>
              </w:rPr>
              <w:t xml:space="preserve">: </w:t>
            </w:r>
            <w:proofErr w:type="spellStart"/>
            <w:r w:rsidRPr="005919B3">
              <w:rPr>
                <w:sz w:val="16"/>
                <w:szCs w:val="16"/>
                <w:lang w:val="en-US"/>
              </w:rPr>
              <w:t>sutec</w:t>
            </w:r>
            <w:proofErr w:type="spellEnd"/>
            <w:r w:rsidRPr="004F5A3D">
              <w:rPr>
                <w:sz w:val="16"/>
                <w:szCs w:val="16"/>
                <w:lang w:val="be-BY"/>
              </w:rPr>
              <w:t>2</w:t>
            </w:r>
            <w:r w:rsidRPr="005919B3">
              <w:rPr>
                <w:sz w:val="16"/>
                <w:szCs w:val="16"/>
                <w:lang w:val="be-BY"/>
              </w:rPr>
              <w:t>@</w:t>
            </w:r>
            <w:r w:rsidRPr="00902D0D">
              <w:rPr>
                <w:sz w:val="16"/>
                <w:szCs w:val="16"/>
                <w:lang w:val="en-US"/>
              </w:rPr>
              <w:t>rupbes.by</w:t>
            </w:r>
          </w:p>
          <w:p w14:paraId="73D32FC1" w14:textId="77777777" w:rsidR="00D51B53" w:rsidRPr="00F03917" w:rsidRDefault="00971022" w:rsidP="00971022">
            <w:pPr>
              <w:pStyle w:val="a3"/>
              <w:spacing w:line="160" w:lineRule="exact"/>
              <w:jc w:val="center"/>
              <w:rPr>
                <w:sz w:val="18"/>
              </w:rPr>
            </w:pPr>
            <w:r w:rsidRPr="005919B3">
              <w:rPr>
                <w:sz w:val="16"/>
              </w:rPr>
              <w:t xml:space="preserve">УНП 100056165, ОКПО </w:t>
            </w:r>
            <w:r>
              <w:rPr>
                <w:sz w:val="16"/>
              </w:rPr>
              <w:t>00</w:t>
            </w:r>
            <w:r w:rsidRPr="005919B3">
              <w:rPr>
                <w:sz w:val="16"/>
              </w:rPr>
              <w:t>1179725000</w:t>
            </w:r>
          </w:p>
        </w:tc>
      </w:tr>
      <w:tr w:rsidR="00940912" w:rsidRPr="00402895" w14:paraId="25448916" w14:textId="77777777" w:rsidTr="00072F6A">
        <w:trPr>
          <w:trHeight w:val="133"/>
          <w:jc w:val="center"/>
        </w:trPr>
        <w:tc>
          <w:tcPr>
            <w:tcW w:w="4185" w:type="dxa"/>
            <w:vAlign w:val="bottom"/>
          </w:tcPr>
          <w:p w14:paraId="1D79FCA0" w14:textId="44A1E183" w:rsidR="00940912" w:rsidRPr="00402895" w:rsidRDefault="00940912" w:rsidP="00EC0A8D">
            <w:pPr>
              <w:jc w:val="center"/>
              <w:rPr>
                <w:sz w:val="16"/>
                <w:szCs w:val="16"/>
              </w:rPr>
            </w:pPr>
            <w:r w:rsidRPr="00402895">
              <w:rPr>
                <w:sz w:val="18"/>
                <w:szCs w:val="16"/>
              </w:rPr>
              <w:t>__</w:t>
            </w:r>
            <w:r w:rsidR="00EC0A8D">
              <w:rPr>
                <w:sz w:val="18"/>
                <w:szCs w:val="16"/>
              </w:rPr>
              <w:t>17.08.2026г.</w:t>
            </w:r>
            <w:r w:rsidRPr="00402895">
              <w:rPr>
                <w:sz w:val="18"/>
                <w:szCs w:val="16"/>
              </w:rPr>
              <w:t>________  №    _________________</w:t>
            </w:r>
          </w:p>
        </w:tc>
        <w:tc>
          <w:tcPr>
            <w:tcW w:w="5999" w:type="dxa"/>
            <w:gridSpan w:val="2"/>
            <w:vMerge w:val="restart"/>
            <w:vAlign w:val="bottom"/>
          </w:tcPr>
          <w:p w14:paraId="6BDD564C" w14:textId="77777777" w:rsidR="00940912" w:rsidRPr="00402895" w:rsidRDefault="00FB16FB" w:rsidP="005A4921">
            <w:pPr>
              <w:pStyle w:val="a3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AC3B91E" wp14:editId="43FCA192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-937895</wp:posOffset>
                      </wp:positionV>
                      <wp:extent cx="3282950" cy="655320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82950" cy="6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7E4989" w14:textId="72EEF09B" w:rsidR="00A8361A" w:rsidRPr="00320803" w:rsidRDefault="00A8361A" w:rsidP="00320803">
                                  <w:pPr>
                                    <w:pStyle w:val="af3"/>
                                    <w:spacing w:before="120" w:beforeAutospacing="0" w:after="120" w:afterAutospacing="0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C3B9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28.35pt;margin-top:-73.85pt;width:258.5pt;height:51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" fillcolor="white [3201]" stroked="f" strokeweight=".5pt">
                      <v:path arrowok="t"/>
                      <v:textbox>
                        <w:txbxContent>
                          <w:p w14:paraId="567E4989" w14:textId="72EEF09B" w:rsidR="00A8361A" w:rsidRPr="00320803" w:rsidRDefault="00A8361A" w:rsidP="00320803">
                            <w:pPr>
                              <w:pStyle w:val="af3"/>
                              <w:spacing w:before="120" w:beforeAutospacing="0" w:after="120" w:afterAutospacing="0"/>
                              <w:rPr>
                                <w:b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61664" behindDoc="0" locked="0" layoutInCell="1" allowOverlap="1" wp14:anchorId="637B9BA2" wp14:editId="180E7FE1">
                      <wp:simplePos x="0" y="0"/>
                      <wp:positionH relativeFrom="column">
                        <wp:posOffset>320674</wp:posOffset>
                      </wp:positionH>
                      <wp:positionV relativeFrom="paragraph">
                        <wp:posOffset>5080</wp:posOffset>
                      </wp:positionV>
                      <wp:extent cx="0" cy="17145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35E70" id="Прямая соединительная линия 5" o:spid="_x0000_s1026" style="position:absolute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.25pt,.4pt" to="25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59616" behindDoc="0" locked="0" layoutInCell="1" allowOverlap="1" wp14:anchorId="7F4C8F09" wp14:editId="3718443B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5079</wp:posOffset>
                      </wp:positionV>
                      <wp:extent cx="128905" cy="0"/>
                      <wp:effectExtent l="0" t="0" r="2349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8F9EA" id="Прямая соединительная линия 4" o:spid="_x0000_s1026" style="position:absolute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.1pt,.4pt" to="35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60640" behindDoc="0" locked="0" layoutInCell="1" allowOverlap="1" wp14:anchorId="38FE5DEE" wp14:editId="11664CC7">
                      <wp:simplePos x="0" y="0"/>
                      <wp:positionH relativeFrom="column">
                        <wp:posOffset>3651249</wp:posOffset>
                      </wp:positionH>
                      <wp:positionV relativeFrom="paragraph">
                        <wp:posOffset>3810</wp:posOffset>
                      </wp:positionV>
                      <wp:extent cx="0" cy="17145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328F7" id="Прямая соединительная линия 2" o:spid="_x0000_s1026" style="position:absolute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87.5pt,.3pt" to="287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58592" behindDoc="0" locked="0" layoutInCell="1" allowOverlap="1" wp14:anchorId="1C9C358D" wp14:editId="2FBF3219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3809</wp:posOffset>
                      </wp:positionV>
                      <wp:extent cx="128905" cy="0"/>
                      <wp:effectExtent l="0" t="0" r="2349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771B6" id="Прямая соединительная линия 3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7.25pt,.3pt" to="287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940912" w:rsidRPr="00402895" w14:paraId="7B45EBA3" w14:textId="77777777" w:rsidTr="00072F6A">
        <w:trPr>
          <w:trHeight w:val="333"/>
          <w:jc w:val="center"/>
        </w:trPr>
        <w:tc>
          <w:tcPr>
            <w:tcW w:w="4185" w:type="dxa"/>
            <w:vAlign w:val="bottom"/>
          </w:tcPr>
          <w:p w14:paraId="514BE4FC" w14:textId="77777777" w:rsidR="00940912" w:rsidRPr="00402895" w:rsidRDefault="00940912" w:rsidP="00D142D4">
            <w:pPr>
              <w:jc w:val="center"/>
              <w:rPr>
                <w:sz w:val="16"/>
                <w:szCs w:val="16"/>
              </w:rPr>
            </w:pPr>
            <w:r w:rsidRPr="00402895">
              <w:rPr>
                <w:sz w:val="18"/>
                <w:szCs w:val="16"/>
              </w:rPr>
              <w:t>На № ____</w:t>
            </w:r>
            <w:r>
              <w:rPr>
                <w:sz w:val="18"/>
                <w:szCs w:val="16"/>
                <w:lang w:val="be-BY"/>
              </w:rPr>
              <w:t>____</w:t>
            </w:r>
            <w:r w:rsidRPr="00402895">
              <w:rPr>
                <w:sz w:val="18"/>
                <w:szCs w:val="16"/>
              </w:rPr>
              <w:t>__________ ад  _________________</w:t>
            </w:r>
          </w:p>
        </w:tc>
        <w:tc>
          <w:tcPr>
            <w:tcW w:w="5999" w:type="dxa"/>
            <w:gridSpan w:val="2"/>
            <w:vMerge/>
            <w:vAlign w:val="bottom"/>
          </w:tcPr>
          <w:p w14:paraId="679C8923" w14:textId="77777777" w:rsidR="00940912" w:rsidRPr="00402895" w:rsidRDefault="00940912" w:rsidP="00292921">
            <w:pPr>
              <w:pStyle w:val="a3"/>
              <w:jc w:val="both"/>
              <w:rPr>
                <w:b/>
                <w:sz w:val="20"/>
                <w:szCs w:val="16"/>
              </w:rPr>
            </w:pPr>
          </w:p>
        </w:tc>
      </w:tr>
      <w:tr w:rsidR="00940912" w:rsidRPr="00402895" w14:paraId="03BC253D" w14:textId="77777777" w:rsidTr="00072F6A">
        <w:trPr>
          <w:trHeight w:val="227"/>
          <w:jc w:val="center"/>
        </w:trPr>
        <w:tc>
          <w:tcPr>
            <w:tcW w:w="4185" w:type="dxa"/>
            <w:vAlign w:val="bottom"/>
          </w:tcPr>
          <w:p w14:paraId="446DC9F2" w14:textId="77777777" w:rsidR="00940912" w:rsidRPr="00402895" w:rsidRDefault="00940912" w:rsidP="00292921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5999" w:type="dxa"/>
            <w:gridSpan w:val="2"/>
            <w:vMerge/>
            <w:vAlign w:val="bottom"/>
          </w:tcPr>
          <w:p w14:paraId="42E91AF6" w14:textId="77777777" w:rsidR="00940912" w:rsidRPr="00402895" w:rsidRDefault="00940912" w:rsidP="00292921">
            <w:pPr>
              <w:pStyle w:val="a3"/>
              <w:jc w:val="both"/>
              <w:rPr>
                <w:b/>
                <w:sz w:val="20"/>
                <w:szCs w:val="16"/>
              </w:rPr>
            </w:pPr>
          </w:p>
        </w:tc>
      </w:tr>
    </w:tbl>
    <w:p w14:paraId="033AF0DA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7865D609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6ED50D6D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513DACA2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29C46F16" w14:textId="7E71079A" w:rsidR="009528C2" w:rsidRPr="009528C2" w:rsidRDefault="009528C2" w:rsidP="009528C2">
      <w:pPr>
        <w:ind w:firstLine="567"/>
        <w:jc w:val="center"/>
        <w:rPr>
          <w:sz w:val="26"/>
          <w:szCs w:val="26"/>
        </w:rPr>
      </w:pPr>
      <w:r w:rsidRPr="009528C2">
        <w:rPr>
          <w:sz w:val="26"/>
          <w:szCs w:val="26"/>
        </w:rPr>
        <w:t xml:space="preserve">ЗАПРОС </w:t>
      </w:r>
    </w:p>
    <w:p w14:paraId="6FE666C5" w14:textId="77777777" w:rsidR="009528C2" w:rsidRPr="009528C2" w:rsidRDefault="009528C2" w:rsidP="009528C2">
      <w:pPr>
        <w:ind w:firstLine="567"/>
        <w:jc w:val="center"/>
        <w:rPr>
          <w:sz w:val="26"/>
          <w:szCs w:val="26"/>
        </w:rPr>
      </w:pPr>
      <w:r w:rsidRPr="009528C2">
        <w:rPr>
          <w:sz w:val="26"/>
          <w:szCs w:val="26"/>
        </w:rPr>
        <w:t>о предоставлении сведений для процедуры закупки</w:t>
      </w:r>
    </w:p>
    <w:p w14:paraId="75019437" w14:textId="77777777" w:rsidR="009528C2" w:rsidRPr="009528C2" w:rsidRDefault="009528C2" w:rsidP="009528C2">
      <w:pPr>
        <w:ind w:firstLine="567"/>
        <w:jc w:val="center"/>
        <w:rPr>
          <w:sz w:val="26"/>
          <w:szCs w:val="26"/>
        </w:rPr>
      </w:pPr>
      <w:r w:rsidRPr="009528C2">
        <w:rPr>
          <w:sz w:val="26"/>
          <w:szCs w:val="26"/>
        </w:rPr>
        <w:t xml:space="preserve"> из одного источника в целях изучения конъюнктуры рынка</w:t>
      </w:r>
    </w:p>
    <w:p w14:paraId="589FFD89" w14:textId="77777777" w:rsidR="009528C2" w:rsidRPr="009528C2" w:rsidRDefault="009528C2" w:rsidP="009528C2">
      <w:pPr>
        <w:ind w:firstLine="567"/>
        <w:jc w:val="center"/>
        <w:rPr>
          <w:sz w:val="26"/>
          <w:szCs w:val="26"/>
        </w:rPr>
      </w:pPr>
    </w:p>
    <w:p w14:paraId="0CCE5ED8" w14:textId="0A7EFCFB" w:rsidR="009528C2" w:rsidRPr="009528C2" w:rsidRDefault="009528C2" w:rsidP="009528C2">
      <w:pPr>
        <w:ind w:firstLine="567"/>
        <w:jc w:val="both"/>
        <w:rPr>
          <w:sz w:val="26"/>
          <w:szCs w:val="26"/>
        </w:rPr>
      </w:pPr>
      <w:r w:rsidRPr="009528C2">
        <w:rPr>
          <w:sz w:val="26"/>
          <w:szCs w:val="26"/>
        </w:rPr>
        <w:t xml:space="preserve">Филиал «Строительное управление Могилевской ТЭЦ-2» </w:t>
      </w:r>
      <w:r>
        <w:rPr>
          <w:sz w:val="26"/>
          <w:szCs w:val="26"/>
        </w:rPr>
        <w:t xml:space="preserve">проводит закупку за счет собственных средств </w:t>
      </w:r>
      <w:r w:rsidRPr="009528C2">
        <w:rPr>
          <w:sz w:val="26"/>
          <w:szCs w:val="26"/>
        </w:rPr>
        <w:t>в соответствии с постановлением Совета Министров Республики Беларусь от 07.04.2026 № 168</w:t>
      </w:r>
      <w:r>
        <w:rPr>
          <w:sz w:val="26"/>
          <w:szCs w:val="26"/>
        </w:rPr>
        <w:t>.</w:t>
      </w:r>
    </w:p>
    <w:p w14:paraId="54F4D82C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1905C72C" w14:textId="77777777" w:rsidR="005B3760" w:rsidRDefault="005B3760" w:rsidP="005B376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p w14:paraId="0DB6B4A9" w14:textId="77777777" w:rsidR="005B3760" w:rsidRDefault="005B3760" w:rsidP="005B376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p w14:paraId="353D6A6C" w14:textId="77777777" w:rsidR="005B3760" w:rsidRDefault="005B3760" w:rsidP="005B376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  <w:r w:rsidRPr="00593424">
        <w:rPr>
          <w:b/>
          <w:color w:val="000000"/>
          <w:sz w:val="30"/>
          <w:szCs w:val="30"/>
          <w:u w:val="single"/>
        </w:rPr>
        <w:t>Предмет закупки:</w:t>
      </w:r>
    </w:p>
    <w:p w14:paraId="10287F76" w14:textId="77777777" w:rsidR="005B3760" w:rsidRDefault="005B3760" w:rsidP="005B376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p w14:paraId="7CAE9D9E" w14:textId="77777777" w:rsidR="005B3760" w:rsidRDefault="005B3760" w:rsidP="005B3760">
      <w:pPr>
        <w:pStyle w:val="newncpi0"/>
        <w:jc w:val="center"/>
        <w:rPr>
          <w:b/>
          <w:sz w:val="30"/>
          <w:szCs w:val="30"/>
        </w:rPr>
      </w:pPr>
      <w:r w:rsidRPr="00DE45DD">
        <w:rPr>
          <w:b/>
          <w:sz w:val="30"/>
          <w:szCs w:val="30"/>
        </w:rPr>
        <w:t>Выбор поставщика комплекта материалов для устройства системы вентилируемого фасада</w:t>
      </w:r>
      <w:r>
        <w:rPr>
          <w:b/>
          <w:sz w:val="30"/>
          <w:szCs w:val="30"/>
        </w:rPr>
        <w:t>.</w:t>
      </w:r>
    </w:p>
    <w:p w14:paraId="51E1A8BD" w14:textId="77777777" w:rsidR="005B3760" w:rsidRPr="00BC126C" w:rsidRDefault="005B3760" w:rsidP="005B3760">
      <w:pPr>
        <w:pStyle w:val="newncpi0"/>
        <w:jc w:val="center"/>
        <w:rPr>
          <w:b/>
          <w:color w:val="000000"/>
          <w:sz w:val="30"/>
          <w:szCs w:val="30"/>
          <w:u w:val="single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62"/>
        <w:gridCol w:w="283"/>
        <w:gridCol w:w="4394"/>
      </w:tblGrid>
      <w:tr w:rsidR="005B3760" w:rsidRPr="00C72751" w14:paraId="7992FAE0" w14:textId="77777777" w:rsidTr="006B03C7">
        <w:trPr>
          <w:trHeight w:val="39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3BB1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D7C1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Из одного источника</w:t>
            </w:r>
          </w:p>
        </w:tc>
      </w:tr>
      <w:tr w:rsidR="005B3760" w:rsidRPr="00C72751" w14:paraId="5F726E9F" w14:textId="77777777" w:rsidTr="006B03C7">
        <w:trPr>
          <w:trHeight w:val="22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592" w14:textId="77777777" w:rsidR="005B3760" w:rsidRPr="00C72751" w:rsidRDefault="005B3760" w:rsidP="005B3760">
            <w:pPr>
              <w:pStyle w:val="ab"/>
              <w:numPr>
                <w:ilvl w:val="0"/>
                <w:numId w:val="14"/>
              </w:numPr>
              <w:jc w:val="center"/>
              <w:rPr>
                <w:sz w:val="26"/>
                <w:szCs w:val="26"/>
              </w:rPr>
            </w:pPr>
            <w:r w:rsidRPr="00C72751">
              <w:rPr>
                <w:b/>
                <w:bCs/>
                <w:sz w:val="26"/>
                <w:szCs w:val="26"/>
              </w:rPr>
              <w:t>Сведения о заказчике</w:t>
            </w:r>
          </w:p>
        </w:tc>
      </w:tr>
      <w:tr w:rsidR="005B3760" w:rsidRPr="00C72751" w14:paraId="7B97D485" w14:textId="77777777" w:rsidTr="006B03C7">
        <w:trPr>
          <w:trHeight w:val="32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686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Наименование (для юридического лица)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792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>Филиал</w:t>
            </w:r>
            <w:r w:rsidRPr="00B6356C">
              <w:rPr>
                <w:color w:val="000000"/>
                <w:szCs w:val="28"/>
              </w:rPr>
              <w:t xml:space="preserve"> «</w:t>
            </w:r>
            <w:r>
              <w:rPr>
                <w:color w:val="000000"/>
                <w:szCs w:val="28"/>
              </w:rPr>
              <w:t>Строительное управление Могилевской ТЭЦ-2</w:t>
            </w:r>
            <w:r w:rsidRPr="00B6356C">
              <w:rPr>
                <w:color w:val="000000"/>
                <w:szCs w:val="28"/>
              </w:rPr>
              <w:t>»</w:t>
            </w:r>
          </w:p>
        </w:tc>
      </w:tr>
      <w:tr w:rsidR="005B3760" w:rsidRPr="00C72751" w14:paraId="7F9D93CB" w14:textId="77777777" w:rsidTr="006B03C7">
        <w:trPr>
          <w:trHeight w:val="33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F585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Место нахождения (для юридического лица)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4E4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212035</w:t>
            </w:r>
            <w:r w:rsidRPr="00C72751">
              <w:rPr>
                <w:sz w:val="26"/>
                <w:szCs w:val="26"/>
              </w:rPr>
              <w:t xml:space="preserve"> г. </w:t>
            </w:r>
            <w:r>
              <w:rPr>
                <w:sz w:val="26"/>
                <w:szCs w:val="26"/>
              </w:rPr>
              <w:t>Могилев, проспект</w:t>
            </w:r>
            <w:r w:rsidRPr="00C727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Шмидта</w:t>
            </w:r>
            <w:r w:rsidRPr="00C7275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106-а</w:t>
            </w:r>
          </w:p>
        </w:tc>
      </w:tr>
      <w:tr w:rsidR="005B3760" w:rsidRPr="00C72751" w14:paraId="761A51A1" w14:textId="77777777" w:rsidTr="006B03C7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D233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Учетный номер плательщика (при наличии)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C752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100056165</w:t>
            </w:r>
          </w:p>
        </w:tc>
      </w:tr>
      <w:tr w:rsidR="005B3760" w:rsidRPr="00C72751" w14:paraId="0977CE26" w14:textId="77777777" w:rsidTr="006B03C7">
        <w:trPr>
          <w:trHeight w:val="422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7A35" w14:textId="77777777" w:rsidR="005B3760" w:rsidRPr="00C72751" w:rsidRDefault="005B3760" w:rsidP="006B03C7">
            <w:pPr>
              <w:pStyle w:val="ab"/>
              <w:jc w:val="center"/>
              <w:rPr>
                <w:b/>
                <w:sz w:val="26"/>
                <w:szCs w:val="26"/>
                <w:u w:val="single"/>
              </w:rPr>
            </w:pPr>
            <w:r w:rsidRPr="00C72751">
              <w:rPr>
                <w:b/>
                <w:sz w:val="26"/>
                <w:szCs w:val="26"/>
                <w:u w:val="single"/>
              </w:rPr>
              <w:t>Дата истечения срока для подготовки и подачи предложений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2AD" w14:textId="44F7D5BB" w:rsidR="005B3760" w:rsidRPr="00C72751" w:rsidRDefault="005B3760" w:rsidP="00EC0A8D">
            <w:pPr>
              <w:pStyle w:val="ab"/>
              <w:jc w:val="center"/>
              <w:rPr>
                <w:sz w:val="26"/>
                <w:szCs w:val="26"/>
              </w:rPr>
            </w:pPr>
            <w:r w:rsidRPr="00EC0A8D">
              <w:rPr>
                <w:sz w:val="26"/>
                <w:szCs w:val="26"/>
              </w:rPr>
              <w:t>2</w:t>
            </w:r>
            <w:r w:rsidR="009528C2">
              <w:rPr>
                <w:sz w:val="26"/>
                <w:szCs w:val="26"/>
              </w:rPr>
              <w:t>5</w:t>
            </w:r>
            <w:r w:rsidR="00EC0A8D" w:rsidRPr="00EC0A8D">
              <w:rPr>
                <w:sz w:val="26"/>
                <w:szCs w:val="26"/>
              </w:rPr>
              <w:t>.08</w:t>
            </w:r>
            <w:r w:rsidRPr="00EC0A8D">
              <w:rPr>
                <w:sz w:val="26"/>
                <w:szCs w:val="26"/>
              </w:rPr>
              <w:t>.2026</w:t>
            </w:r>
          </w:p>
        </w:tc>
      </w:tr>
      <w:tr w:rsidR="005B3760" w:rsidRPr="00C72751" w14:paraId="1DA08C13" w14:textId="77777777" w:rsidTr="006B03C7">
        <w:trPr>
          <w:trHeight w:val="597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3D3A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C777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-   свидетельство о государственной регистрации (копия);</w:t>
            </w:r>
          </w:p>
          <w:p w14:paraId="6A32018F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- заявление о том, что </w:t>
            </w:r>
            <w:proofErr w:type="gramStart"/>
            <w:r w:rsidRPr="00C72751">
              <w:rPr>
                <w:sz w:val="26"/>
                <w:szCs w:val="26"/>
              </w:rPr>
              <w:t>участник  соответствует</w:t>
            </w:r>
            <w:proofErr w:type="gramEnd"/>
            <w:r w:rsidRPr="00C72751">
              <w:rPr>
                <w:sz w:val="26"/>
                <w:szCs w:val="26"/>
              </w:rPr>
              <w:t xml:space="preserve"> требованиям п. 2. Ст. 16    Закона Республики Беларусь                                        от 13 июля 2012 г.  № 419-З</w:t>
            </w:r>
          </w:p>
          <w:p w14:paraId="1B72C948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«О государственных закупках товаров (работ, услуг)»</w:t>
            </w:r>
          </w:p>
        </w:tc>
      </w:tr>
      <w:tr w:rsidR="005B3760" w:rsidRPr="00C72751" w14:paraId="00D2D64C" w14:textId="77777777" w:rsidTr="006B03C7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A4B0" w14:textId="77777777" w:rsidR="005B3760" w:rsidRDefault="005B3760" w:rsidP="006B03C7">
            <w:pPr>
              <w:pStyle w:val="ab"/>
              <w:jc w:val="center"/>
              <w:rPr>
                <w:b/>
                <w:bCs/>
                <w:sz w:val="26"/>
                <w:szCs w:val="26"/>
              </w:rPr>
            </w:pPr>
            <w:r w:rsidRPr="00C72751">
              <w:rPr>
                <w:b/>
                <w:bCs/>
                <w:sz w:val="26"/>
                <w:szCs w:val="26"/>
              </w:rPr>
              <w:t>2.Сведения о предмете государственной закупки</w:t>
            </w:r>
          </w:p>
          <w:p w14:paraId="332A823B" w14:textId="1D660990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</w:p>
        </w:tc>
      </w:tr>
      <w:tr w:rsidR="005B3760" w:rsidRPr="00C72751" w14:paraId="7D582372" w14:textId="77777777" w:rsidTr="006B03C7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D250" w14:textId="77777777" w:rsidR="005B3760" w:rsidRPr="00C72751" w:rsidRDefault="005B3760" w:rsidP="006B03C7">
            <w:pPr>
              <w:pStyle w:val="ab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ЛОТ 1.</w:t>
            </w:r>
          </w:p>
        </w:tc>
      </w:tr>
      <w:tr w:rsidR="005B3760" w:rsidRPr="00C72751" w14:paraId="245BED29" w14:textId="77777777" w:rsidTr="006B03C7">
        <w:trPr>
          <w:trHeight w:val="3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D6B2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9B8" w14:textId="77777777" w:rsidR="005B3760" w:rsidRPr="00C72751" w:rsidRDefault="005B3760" w:rsidP="006B03C7">
            <w:pPr>
              <w:pStyle w:val="newncpi0"/>
              <w:rPr>
                <w:color w:val="000000"/>
                <w:sz w:val="26"/>
                <w:szCs w:val="26"/>
              </w:rPr>
            </w:pPr>
            <w:r w:rsidRPr="00DE45DD">
              <w:rPr>
                <w:sz w:val="26"/>
                <w:szCs w:val="26"/>
              </w:rPr>
              <w:t>Выбор поставщика комплекта материалов для устройства системы вентилируемого фасада.</w:t>
            </w:r>
          </w:p>
        </w:tc>
      </w:tr>
      <w:tr w:rsidR="005B3760" w:rsidRPr="00C72751" w14:paraId="758FFDE0" w14:textId="77777777" w:rsidTr="006B03C7">
        <w:trPr>
          <w:trHeight w:val="2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2E7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Код подвида товаров (работ, услуг)                       в соответствии с ОКРБ 007-2012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CEB" w14:textId="77777777" w:rsidR="005B3760" w:rsidRPr="00C72751" w:rsidRDefault="005B3760" w:rsidP="006B03C7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23.31</w:t>
            </w:r>
            <w:r w:rsidRPr="00C7275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</w:t>
            </w:r>
            <w:r w:rsidRPr="00C7275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730</w:t>
            </w:r>
          </w:p>
        </w:tc>
      </w:tr>
      <w:tr w:rsidR="005B3760" w:rsidRPr="00C72751" w14:paraId="0A0A28C3" w14:textId="77777777" w:rsidTr="006B0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79FB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Наименование в соответствии </w:t>
            </w:r>
          </w:p>
          <w:p w14:paraId="4353528C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с ОКРБ 007-2012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9FD2" w14:textId="77777777" w:rsidR="005B3760" w:rsidRPr="00D70364" w:rsidRDefault="005B3760" w:rsidP="006B03C7">
            <w:pPr>
              <w:pStyle w:val="newncpi0"/>
              <w:rPr>
                <w:b/>
                <w:sz w:val="26"/>
                <w:szCs w:val="26"/>
              </w:rPr>
            </w:pPr>
            <w:r w:rsidRPr="00DE45DD">
              <w:rPr>
                <w:b/>
                <w:sz w:val="26"/>
                <w:szCs w:val="26"/>
              </w:rPr>
              <w:t>Плиты для мощения и плитки облицовочные для печей, полов и стен с площадью лицевой поверхности более 90 см</w:t>
            </w:r>
            <w:r w:rsidRPr="00DE45DD">
              <w:rPr>
                <w:b/>
                <w:sz w:val="26"/>
                <w:szCs w:val="26"/>
                <w:vertAlign w:val="superscript"/>
              </w:rPr>
              <w:t>2</w:t>
            </w:r>
            <w:r w:rsidRPr="00DE45DD">
              <w:rPr>
                <w:b/>
                <w:sz w:val="26"/>
                <w:szCs w:val="26"/>
              </w:rPr>
              <w:t xml:space="preserve"> из каменной керамики, включая </w:t>
            </w:r>
            <w:proofErr w:type="spellStart"/>
            <w:r w:rsidRPr="00DE45DD">
              <w:rPr>
                <w:b/>
                <w:sz w:val="26"/>
                <w:szCs w:val="26"/>
              </w:rPr>
              <w:t>керамогранит</w:t>
            </w:r>
            <w:proofErr w:type="spellEnd"/>
            <w:r w:rsidRPr="00DE45DD">
              <w:rPr>
                <w:b/>
                <w:sz w:val="26"/>
                <w:szCs w:val="26"/>
              </w:rPr>
              <w:t>, глазурованные</w:t>
            </w:r>
          </w:p>
        </w:tc>
      </w:tr>
      <w:tr w:rsidR="005B3760" w:rsidRPr="00C72751" w14:paraId="2D74EC43" w14:textId="77777777" w:rsidTr="006B03C7"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82DA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C002" w14:textId="77777777" w:rsidR="005B3760" w:rsidRPr="00C72751" w:rsidRDefault="005B3760" w:rsidP="006B03C7">
            <w:pPr>
              <w:pStyle w:val="newncpi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Согласно приложения</w:t>
            </w:r>
          </w:p>
        </w:tc>
      </w:tr>
      <w:tr w:rsidR="005B3760" w:rsidRPr="00C72751" w14:paraId="6CEFF148" w14:textId="77777777" w:rsidTr="006B03C7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9097" w14:textId="77777777" w:rsidR="005B3760" w:rsidRPr="00C72751" w:rsidRDefault="005B3760" w:rsidP="006B03C7">
            <w:pPr>
              <w:pStyle w:val="ab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ЛОТ 2.</w:t>
            </w:r>
          </w:p>
        </w:tc>
      </w:tr>
      <w:tr w:rsidR="005B3760" w:rsidRPr="00C72751" w14:paraId="35024D28" w14:textId="77777777" w:rsidTr="006B03C7">
        <w:trPr>
          <w:trHeight w:val="3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3DE2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223" w14:textId="77777777" w:rsidR="005B3760" w:rsidRPr="00C72751" w:rsidRDefault="005B3760" w:rsidP="006B03C7">
            <w:pPr>
              <w:pStyle w:val="newncpi0"/>
              <w:rPr>
                <w:color w:val="000000"/>
                <w:sz w:val="26"/>
                <w:szCs w:val="26"/>
              </w:rPr>
            </w:pPr>
            <w:r w:rsidRPr="00DE45DD">
              <w:rPr>
                <w:sz w:val="26"/>
                <w:szCs w:val="26"/>
              </w:rPr>
              <w:t>Выбор поставщика комплекта материалов для устройства системы вентилируемого фасада.</w:t>
            </w:r>
          </w:p>
        </w:tc>
      </w:tr>
      <w:tr w:rsidR="005B3760" w:rsidRPr="00C72751" w14:paraId="59213423" w14:textId="77777777" w:rsidTr="006B03C7">
        <w:trPr>
          <w:trHeight w:val="2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57F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Код подвида товаров (работ, услуг)                       в соответствии с ОКРБ 007-2012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AB4A" w14:textId="1093A558" w:rsidR="005B3760" w:rsidRPr="00C72751" w:rsidRDefault="005B3760" w:rsidP="006B03C7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25.11</w:t>
            </w:r>
            <w:r w:rsidRPr="00C7275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="00916CA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23.500</w:t>
            </w:r>
          </w:p>
        </w:tc>
      </w:tr>
      <w:tr w:rsidR="005B3760" w:rsidRPr="00D70364" w14:paraId="75EAC157" w14:textId="77777777" w:rsidTr="006B0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FF19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Наименование в соответствии </w:t>
            </w:r>
          </w:p>
          <w:p w14:paraId="6B1C60DC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с ОКРБ 007-2012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EA6" w14:textId="3A339240" w:rsidR="005B3760" w:rsidRPr="00D70364" w:rsidRDefault="00916CA9" w:rsidP="006B03C7">
            <w:pPr>
              <w:pStyle w:val="newncpi0"/>
              <w:rPr>
                <w:b/>
                <w:sz w:val="26"/>
                <w:szCs w:val="26"/>
              </w:rPr>
            </w:pPr>
            <w:r w:rsidRPr="00916CA9">
              <w:rPr>
                <w:b/>
                <w:sz w:val="26"/>
                <w:szCs w:val="26"/>
              </w:rPr>
              <w:t>Конструкции прочие, изготовленные преимущественно из листового материала, из черных металлов</w:t>
            </w:r>
          </w:p>
        </w:tc>
      </w:tr>
      <w:tr w:rsidR="005B3760" w:rsidRPr="00C72751" w14:paraId="5929A74F" w14:textId="77777777" w:rsidTr="006B03C7"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1B0B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5953" w14:textId="77777777" w:rsidR="005B3760" w:rsidRPr="00C72751" w:rsidRDefault="005B3760" w:rsidP="006B03C7">
            <w:pPr>
              <w:pStyle w:val="newncpi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Согласно приложения</w:t>
            </w:r>
          </w:p>
        </w:tc>
      </w:tr>
      <w:tr w:rsidR="005B3760" w:rsidRPr="00C72751" w14:paraId="77EDD22A" w14:textId="77777777" w:rsidTr="006B03C7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5997" w14:textId="77777777" w:rsidR="005B3760" w:rsidRPr="00C72751" w:rsidRDefault="005B3760" w:rsidP="006B03C7">
            <w:pPr>
              <w:pStyle w:val="ab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ЛОТ 3.</w:t>
            </w:r>
          </w:p>
        </w:tc>
      </w:tr>
      <w:tr w:rsidR="005B3760" w:rsidRPr="00C72751" w14:paraId="6CA490B6" w14:textId="77777777" w:rsidTr="006B03C7">
        <w:trPr>
          <w:trHeight w:val="3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8D11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B019" w14:textId="77777777" w:rsidR="005B3760" w:rsidRPr="00C72751" w:rsidRDefault="005B3760" w:rsidP="006B03C7">
            <w:pPr>
              <w:pStyle w:val="newncpi0"/>
              <w:rPr>
                <w:color w:val="000000"/>
                <w:sz w:val="26"/>
                <w:szCs w:val="26"/>
              </w:rPr>
            </w:pPr>
            <w:r w:rsidRPr="00DE45DD">
              <w:rPr>
                <w:sz w:val="26"/>
                <w:szCs w:val="26"/>
              </w:rPr>
              <w:t>Выбор поставщика комплекта материалов для устройства системы вентилируемого фасада.</w:t>
            </w:r>
          </w:p>
        </w:tc>
      </w:tr>
      <w:tr w:rsidR="005B3760" w:rsidRPr="00C72751" w14:paraId="41E69D0A" w14:textId="77777777" w:rsidTr="006B03C7">
        <w:trPr>
          <w:trHeight w:val="2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89F6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lastRenderedPageBreak/>
              <w:t xml:space="preserve">Код подвида товаров (работ, услуг)                       в соответствии с ОКРБ 007-2012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4EF3" w14:textId="73DCA1A9" w:rsidR="005B3760" w:rsidRPr="00C72751" w:rsidRDefault="005B3760" w:rsidP="006B03C7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25.11</w:t>
            </w:r>
            <w:r w:rsidRPr="00C7275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="00916CA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23.500</w:t>
            </w:r>
            <w:bookmarkStart w:id="0" w:name="_GoBack"/>
            <w:bookmarkEnd w:id="0"/>
          </w:p>
        </w:tc>
      </w:tr>
      <w:tr w:rsidR="005B3760" w:rsidRPr="00D70364" w14:paraId="54172983" w14:textId="77777777" w:rsidTr="006B0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6BEA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 xml:space="preserve">Наименование в соответствии </w:t>
            </w:r>
          </w:p>
          <w:p w14:paraId="34EFBD56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с ОКРБ 007-2012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119" w14:textId="5A83351A" w:rsidR="005B3760" w:rsidRPr="00D70364" w:rsidRDefault="00916CA9" w:rsidP="006B03C7">
            <w:pPr>
              <w:pStyle w:val="newncpi0"/>
              <w:rPr>
                <w:b/>
                <w:sz w:val="26"/>
                <w:szCs w:val="26"/>
              </w:rPr>
            </w:pPr>
            <w:r w:rsidRPr="00916CA9">
              <w:rPr>
                <w:b/>
                <w:sz w:val="26"/>
                <w:szCs w:val="26"/>
              </w:rPr>
              <w:t>Конструкции прочие, изготовленные преимущественно из листового материала, из черных металлов</w:t>
            </w:r>
          </w:p>
        </w:tc>
      </w:tr>
      <w:tr w:rsidR="005B3760" w:rsidRPr="00C72751" w14:paraId="63EA5D4E" w14:textId="77777777" w:rsidTr="006B03C7"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6321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A8F9" w14:textId="77777777" w:rsidR="005B3760" w:rsidRPr="00C72751" w:rsidRDefault="005B3760" w:rsidP="006B03C7">
            <w:pPr>
              <w:pStyle w:val="newncpi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Согласно приложения</w:t>
            </w:r>
          </w:p>
        </w:tc>
      </w:tr>
      <w:tr w:rsidR="005B3760" w:rsidRPr="00C72751" w14:paraId="1911D55E" w14:textId="77777777" w:rsidTr="006B03C7"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5520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73A7" w14:textId="77777777" w:rsidR="005B3760" w:rsidRDefault="005B3760" w:rsidP="006B03C7">
            <w:pPr>
              <w:pStyle w:val="newncpi0"/>
              <w:rPr>
                <w:color w:val="000000"/>
                <w:sz w:val="26"/>
                <w:szCs w:val="26"/>
              </w:rPr>
            </w:pPr>
          </w:p>
        </w:tc>
      </w:tr>
      <w:tr w:rsidR="005B3760" w:rsidRPr="00C72751" w14:paraId="173F3720" w14:textId="77777777" w:rsidTr="006B03C7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8D3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10E7" w14:textId="5DF29D33" w:rsidR="005B3760" w:rsidRPr="00EC0A8D" w:rsidRDefault="00EC0A8D" w:rsidP="00EC0A8D">
            <w:pPr>
              <w:pStyle w:val="ab"/>
              <w:jc w:val="center"/>
              <w:rPr>
                <w:color w:val="000000"/>
                <w:sz w:val="26"/>
                <w:szCs w:val="26"/>
              </w:rPr>
            </w:pPr>
            <w:r w:rsidRPr="00EC0A8D">
              <w:rPr>
                <w:sz w:val="26"/>
                <w:szCs w:val="26"/>
              </w:rPr>
              <w:t>До 15.09.</w:t>
            </w:r>
            <w:r w:rsidR="005B3760" w:rsidRPr="00EC0A8D">
              <w:rPr>
                <w:sz w:val="26"/>
                <w:szCs w:val="26"/>
              </w:rPr>
              <w:t xml:space="preserve"> 2026 года.</w:t>
            </w:r>
          </w:p>
        </w:tc>
      </w:tr>
      <w:tr w:rsidR="005B3760" w:rsidRPr="00C72751" w14:paraId="1B31A574" w14:textId="77777777" w:rsidTr="006B0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8BDB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4A79" w14:textId="2283DC48" w:rsidR="005B3760" w:rsidRPr="00EC0A8D" w:rsidRDefault="005B3760" w:rsidP="00EC0A8D">
            <w:pPr>
              <w:pStyle w:val="ab"/>
              <w:jc w:val="center"/>
              <w:rPr>
                <w:sz w:val="26"/>
                <w:szCs w:val="26"/>
              </w:rPr>
            </w:pPr>
            <w:r w:rsidRPr="00EC0A8D">
              <w:rPr>
                <w:sz w:val="26"/>
                <w:szCs w:val="26"/>
              </w:rPr>
              <w:t xml:space="preserve">г. Могилев </w:t>
            </w:r>
            <w:r w:rsidR="00EC0A8D" w:rsidRPr="00EC0A8D">
              <w:rPr>
                <w:sz w:val="26"/>
                <w:szCs w:val="26"/>
              </w:rPr>
              <w:t>проспект</w:t>
            </w:r>
            <w:r w:rsidRPr="00EC0A8D">
              <w:rPr>
                <w:sz w:val="26"/>
                <w:szCs w:val="26"/>
              </w:rPr>
              <w:t xml:space="preserve"> </w:t>
            </w:r>
            <w:r w:rsidR="00EC0A8D" w:rsidRPr="00EC0A8D">
              <w:rPr>
                <w:sz w:val="26"/>
                <w:szCs w:val="26"/>
              </w:rPr>
              <w:t>Шмидта</w:t>
            </w:r>
            <w:r w:rsidRPr="00EC0A8D">
              <w:rPr>
                <w:sz w:val="26"/>
                <w:szCs w:val="26"/>
              </w:rPr>
              <w:t xml:space="preserve">, </w:t>
            </w:r>
            <w:r w:rsidR="00EC0A8D" w:rsidRPr="00EC0A8D">
              <w:rPr>
                <w:sz w:val="26"/>
                <w:szCs w:val="26"/>
              </w:rPr>
              <w:t>106-а</w:t>
            </w:r>
          </w:p>
        </w:tc>
      </w:tr>
      <w:tr w:rsidR="005B3760" w:rsidRPr="00C72751" w14:paraId="041F944B" w14:textId="77777777" w:rsidTr="006B0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0E09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4BC6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Собственные средства</w:t>
            </w:r>
          </w:p>
        </w:tc>
      </w:tr>
      <w:tr w:rsidR="005B3760" w:rsidRPr="00C72751" w14:paraId="51064842" w14:textId="77777777" w:rsidTr="006B03C7">
        <w:trPr>
          <w:trHeight w:val="3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EE9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sz w:val="26"/>
                <w:szCs w:val="26"/>
              </w:rPr>
              <w:t>Условия и сроки оплаты услуг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DD4A" w14:textId="77777777" w:rsidR="005B3760" w:rsidRPr="00C72751" w:rsidRDefault="005B3760" w:rsidP="006B03C7">
            <w:pPr>
              <w:pStyle w:val="ab"/>
              <w:jc w:val="center"/>
              <w:rPr>
                <w:sz w:val="26"/>
                <w:szCs w:val="26"/>
              </w:rPr>
            </w:pPr>
            <w:r w:rsidRPr="00C72751">
              <w:rPr>
                <w:color w:val="000000"/>
                <w:sz w:val="26"/>
                <w:szCs w:val="26"/>
              </w:rPr>
              <w:t xml:space="preserve">По факту </w:t>
            </w:r>
            <w:r>
              <w:rPr>
                <w:color w:val="000000"/>
                <w:sz w:val="26"/>
                <w:szCs w:val="26"/>
              </w:rPr>
              <w:t>поставки путем перечисления на расчетный счет поставщика</w:t>
            </w:r>
            <w:r w:rsidRPr="00C72751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90EE6DD" w14:textId="537E0F88" w:rsidR="005B3760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26"/>
          <w:szCs w:val="26"/>
        </w:rPr>
      </w:pPr>
    </w:p>
    <w:p w14:paraId="2626C1E1" w14:textId="37E896AD" w:rsidR="005B3760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26"/>
          <w:szCs w:val="26"/>
        </w:rPr>
      </w:pPr>
    </w:p>
    <w:p w14:paraId="4BBB92C9" w14:textId="72CF4557" w:rsidR="005B3760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</w:p>
    <w:p w14:paraId="75FB1570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 w:rsidRPr="001063F3">
        <w:rPr>
          <w:color w:val="212121"/>
          <w:spacing w:val="-8"/>
          <w:sz w:val="30"/>
          <w:szCs w:val="30"/>
        </w:rPr>
        <w:t>3. Требования, предъявляемые к работам (услугам):</w:t>
      </w:r>
    </w:p>
    <w:p w14:paraId="3C726385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>
        <w:rPr>
          <w:color w:val="212121"/>
          <w:spacing w:val="-8"/>
          <w:sz w:val="30"/>
          <w:szCs w:val="30"/>
        </w:rPr>
        <w:tab/>
      </w:r>
      <w:r w:rsidRPr="001063F3">
        <w:rPr>
          <w:color w:val="212121"/>
          <w:spacing w:val="-8"/>
          <w:sz w:val="30"/>
          <w:szCs w:val="30"/>
        </w:rPr>
        <w:t>3.1. Цена должна включать транспортные расходы, расходы по страхованию, НДС и все иные необходимые платежи, и сборы, взимаемые на территории Республики Беларусь.</w:t>
      </w:r>
    </w:p>
    <w:p w14:paraId="0B60CCA5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 w:rsidRPr="001063F3">
        <w:rPr>
          <w:color w:val="212121"/>
          <w:spacing w:val="-8"/>
          <w:sz w:val="30"/>
          <w:szCs w:val="30"/>
        </w:rPr>
        <w:t xml:space="preserve">          3.2. Срок действия предложения должен быть не менее срока исполнения обязательств по договору.</w:t>
      </w:r>
    </w:p>
    <w:p w14:paraId="1B979BED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>
        <w:rPr>
          <w:color w:val="212121"/>
          <w:spacing w:val="-8"/>
          <w:sz w:val="30"/>
          <w:szCs w:val="30"/>
        </w:rPr>
        <w:tab/>
        <w:t>4</w:t>
      </w:r>
      <w:r w:rsidRPr="001063F3">
        <w:rPr>
          <w:color w:val="212121"/>
          <w:spacing w:val="-8"/>
          <w:sz w:val="30"/>
          <w:szCs w:val="30"/>
        </w:rPr>
        <w:t>. Квалификационные требования:</w:t>
      </w:r>
    </w:p>
    <w:p w14:paraId="22459F9A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>
        <w:rPr>
          <w:color w:val="212121"/>
          <w:spacing w:val="-8"/>
          <w:sz w:val="30"/>
          <w:szCs w:val="30"/>
        </w:rPr>
        <w:tab/>
        <w:t>4</w:t>
      </w:r>
      <w:r w:rsidRPr="001063F3">
        <w:rPr>
          <w:color w:val="212121"/>
          <w:spacing w:val="-8"/>
          <w:sz w:val="30"/>
          <w:szCs w:val="30"/>
        </w:rPr>
        <w:t>.1.1. Свидетельство о государственной регистрации юридического лица (копию);</w:t>
      </w:r>
    </w:p>
    <w:p w14:paraId="64089BE1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>
        <w:rPr>
          <w:color w:val="212121"/>
          <w:spacing w:val="-8"/>
          <w:sz w:val="30"/>
          <w:szCs w:val="30"/>
        </w:rPr>
        <w:tab/>
        <w:t>4</w:t>
      </w:r>
      <w:r w:rsidRPr="001063F3">
        <w:rPr>
          <w:color w:val="212121"/>
          <w:spacing w:val="-8"/>
          <w:sz w:val="30"/>
          <w:szCs w:val="30"/>
        </w:rPr>
        <w:t>.2.1. Заявление участника о соответствии требованиям, установленным абзацами пятым – тринадцатым пункта 2 статьи 16 Закона Республики Беларусь от 13 июля 2012г. №</w:t>
      </w:r>
      <w:r>
        <w:rPr>
          <w:color w:val="212121"/>
          <w:spacing w:val="-8"/>
          <w:sz w:val="30"/>
          <w:szCs w:val="30"/>
        </w:rPr>
        <w:t xml:space="preserve"> </w:t>
      </w:r>
      <w:r w:rsidRPr="001063F3">
        <w:rPr>
          <w:color w:val="212121"/>
          <w:spacing w:val="-8"/>
          <w:sz w:val="30"/>
          <w:szCs w:val="30"/>
        </w:rPr>
        <w:t>419-З «О государственных закупках товаров (работ, услуг)»;</w:t>
      </w:r>
    </w:p>
    <w:p w14:paraId="3950E4C6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 w:rsidRPr="001063F3">
        <w:rPr>
          <w:color w:val="212121"/>
          <w:spacing w:val="-8"/>
          <w:sz w:val="30"/>
          <w:szCs w:val="30"/>
        </w:rPr>
        <w:t xml:space="preserve">           </w:t>
      </w:r>
      <w:r>
        <w:rPr>
          <w:color w:val="212121"/>
          <w:spacing w:val="-8"/>
          <w:sz w:val="30"/>
          <w:szCs w:val="30"/>
        </w:rPr>
        <w:t>5</w:t>
      </w:r>
      <w:r w:rsidRPr="001063F3">
        <w:rPr>
          <w:color w:val="212121"/>
          <w:spacing w:val="-8"/>
          <w:sz w:val="30"/>
          <w:szCs w:val="30"/>
        </w:rPr>
        <w:t xml:space="preserve">. Сведения о предлагаемых потенциальными поставщиками (подрядчиками, исполнителями) товарах (работах, услугах) </w:t>
      </w:r>
      <w:r>
        <w:rPr>
          <w:color w:val="212121"/>
          <w:spacing w:val="-8"/>
          <w:sz w:val="30"/>
          <w:szCs w:val="30"/>
        </w:rPr>
        <w:t xml:space="preserve">и ценах на них предоставляются </w:t>
      </w:r>
      <w:r w:rsidRPr="001063F3">
        <w:rPr>
          <w:color w:val="212121"/>
          <w:spacing w:val="-8"/>
          <w:sz w:val="30"/>
          <w:szCs w:val="30"/>
        </w:rPr>
        <w:t xml:space="preserve">посредством электронной почты по адресу:   </w:t>
      </w:r>
    </w:p>
    <w:p w14:paraId="6F655831" w14:textId="77777777" w:rsidR="005B3760" w:rsidRPr="001063F3" w:rsidRDefault="005B3760" w:rsidP="005B3760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  <w:r>
        <w:rPr>
          <w:color w:val="212121"/>
          <w:spacing w:val="-8"/>
          <w:sz w:val="30"/>
          <w:szCs w:val="30"/>
        </w:rPr>
        <w:tab/>
      </w:r>
      <w:hyperlink r:id="rId10" w:history="1">
        <w:r w:rsidRPr="00566389">
          <w:rPr>
            <w:rStyle w:val="aa"/>
            <w:spacing w:val="-8"/>
            <w:sz w:val="30"/>
            <w:szCs w:val="30"/>
            <w:lang w:val="en-US"/>
          </w:rPr>
          <w:t>sutec</w:t>
        </w:r>
        <w:r w:rsidRPr="005B3760">
          <w:rPr>
            <w:rStyle w:val="aa"/>
            <w:spacing w:val="-8"/>
            <w:sz w:val="30"/>
            <w:szCs w:val="30"/>
          </w:rPr>
          <w:t>2</w:t>
        </w:r>
        <w:r w:rsidRPr="00566389">
          <w:rPr>
            <w:rStyle w:val="aa"/>
            <w:spacing w:val="-8"/>
            <w:sz w:val="30"/>
            <w:szCs w:val="30"/>
            <w:lang w:val="en-US"/>
          </w:rPr>
          <w:t>os</w:t>
        </w:r>
        <w:r w:rsidRPr="00566389">
          <w:rPr>
            <w:rStyle w:val="aa"/>
            <w:spacing w:val="-8"/>
            <w:sz w:val="30"/>
            <w:szCs w:val="30"/>
          </w:rPr>
          <w:t>@</w:t>
        </w:r>
        <w:r w:rsidRPr="00566389">
          <w:rPr>
            <w:rStyle w:val="aa"/>
            <w:spacing w:val="-8"/>
            <w:sz w:val="30"/>
            <w:szCs w:val="30"/>
            <w:lang w:val="en-US"/>
          </w:rPr>
          <w:t>rupbes</w:t>
        </w:r>
        <w:r w:rsidRPr="00566389">
          <w:rPr>
            <w:rStyle w:val="aa"/>
            <w:spacing w:val="-8"/>
            <w:sz w:val="30"/>
            <w:szCs w:val="30"/>
          </w:rPr>
          <w:t>.by</w:t>
        </w:r>
      </w:hyperlink>
      <w:r w:rsidRPr="001063F3">
        <w:rPr>
          <w:color w:val="212121"/>
          <w:spacing w:val="-8"/>
          <w:sz w:val="30"/>
          <w:szCs w:val="30"/>
        </w:rPr>
        <w:t>.</w:t>
      </w:r>
    </w:p>
    <w:p w14:paraId="1DF54EF5" w14:textId="18BCF2E5" w:rsidR="005B3760" w:rsidRDefault="005B3760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23BF0CA4" w14:textId="7354B40F" w:rsidR="00353627" w:rsidRDefault="00353627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138CA467" w14:textId="158BCE20" w:rsidR="00353627" w:rsidRDefault="00353627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2F6F58C6" w14:textId="77777777" w:rsidR="00353627" w:rsidRDefault="00353627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4F659AAC" w14:textId="490B59BA" w:rsidR="005B3760" w:rsidRDefault="005B3760" w:rsidP="005B3760">
      <w:pPr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Директор</w:t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 xml:space="preserve">        </w:t>
      </w:r>
      <w:r w:rsidRPr="005B3760">
        <w:rPr>
          <w:bCs/>
          <w:sz w:val="30"/>
          <w:szCs w:val="30"/>
        </w:rPr>
        <w:t xml:space="preserve">                                              </w:t>
      </w:r>
      <w:r w:rsidRPr="00353627">
        <w:rPr>
          <w:bCs/>
          <w:sz w:val="30"/>
          <w:szCs w:val="30"/>
        </w:rPr>
        <w:t xml:space="preserve">  </w:t>
      </w:r>
      <w:r>
        <w:rPr>
          <w:bCs/>
          <w:sz w:val="30"/>
          <w:szCs w:val="30"/>
        </w:rPr>
        <w:t xml:space="preserve">           </w:t>
      </w:r>
      <w:r>
        <w:rPr>
          <w:bCs/>
          <w:sz w:val="30"/>
          <w:szCs w:val="30"/>
        </w:rPr>
        <w:tab/>
      </w:r>
      <w:proofErr w:type="spellStart"/>
      <w:r>
        <w:rPr>
          <w:bCs/>
          <w:sz w:val="30"/>
          <w:szCs w:val="30"/>
        </w:rPr>
        <w:t>М.Ю.Утёнышев</w:t>
      </w:r>
      <w:proofErr w:type="spellEnd"/>
    </w:p>
    <w:p w14:paraId="732A416D" w14:textId="77777777" w:rsidR="00DC18FC" w:rsidRDefault="00DC18FC" w:rsidP="00DC18FC">
      <w:pPr>
        <w:rPr>
          <w:sz w:val="18"/>
          <w:szCs w:val="18"/>
        </w:rPr>
      </w:pPr>
    </w:p>
    <w:p w14:paraId="0A0F2364" w14:textId="77777777" w:rsidR="005F633C" w:rsidRDefault="005F633C" w:rsidP="005F633C">
      <w:pPr>
        <w:rPr>
          <w:sz w:val="18"/>
          <w:szCs w:val="18"/>
        </w:rPr>
      </w:pPr>
    </w:p>
    <w:p w14:paraId="245AAAD6" w14:textId="77777777" w:rsidR="005F633C" w:rsidRDefault="005F633C" w:rsidP="005F633C">
      <w:pPr>
        <w:rPr>
          <w:sz w:val="18"/>
          <w:szCs w:val="18"/>
        </w:rPr>
      </w:pPr>
    </w:p>
    <w:p w14:paraId="54EEB475" w14:textId="77777777" w:rsidR="00FC05E2" w:rsidRDefault="00FC05E2" w:rsidP="005F633C">
      <w:pPr>
        <w:rPr>
          <w:sz w:val="18"/>
          <w:szCs w:val="18"/>
        </w:rPr>
      </w:pPr>
    </w:p>
    <w:p w14:paraId="787367D4" w14:textId="2E681005" w:rsidR="005F633C" w:rsidRPr="00266C0F" w:rsidRDefault="005F633C" w:rsidP="005F633C">
      <w:pPr>
        <w:rPr>
          <w:sz w:val="16"/>
          <w:szCs w:val="16"/>
        </w:rPr>
      </w:pPr>
      <w:r w:rsidRPr="00266C0F">
        <w:rPr>
          <w:sz w:val="16"/>
          <w:szCs w:val="16"/>
        </w:rPr>
        <w:t>04 Сав</w:t>
      </w:r>
      <w:r w:rsidR="00701BBD" w:rsidRPr="00266C0F">
        <w:rPr>
          <w:sz w:val="16"/>
          <w:szCs w:val="16"/>
        </w:rPr>
        <w:t>ич</w:t>
      </w:r>
      <w:r w:rsidRPr="00266C0F">
        <w:rPr>
          <w:sz w:val="16"/>
          <w:szCs w:val="16"/>
        </w:rPr>
        <w:t xml:space="preserve"> Н.В.(ОС)</w:t>
      </w:r>
    </w:p>
    <w:p w14:paraId="3EA60D40" w14:textId="5DAD71C7" w:rsidR="005F633C" w:rsidRDefault="005F633C" w:rsidP="005F633C">
      <w:pPr>
        <w:rPr>
          <w:sz w:val="16"/>
          <w:szCs w:val="16"/>
        </w:rPr>
      </w:pPr>
      <w:r w:rsidRPr="00266C0F">
        <w:rPr>
          <w:sz w:val="16"/>
          <w:szCs w:val="16"/>
        </w:rPr>
        <w:t>(</w:t>
      </w:r>
      <w:r w:rsidR="00701BBD" w:rsidRPr="00266C0F">
        <w:rPr>
          <w:sz w:val="16"/>
          <w:szCs w:val="16"/>
        </w:rPr>
        <w:t>29) 317 03 98</w:t>
      </w:r>
    </w:p>
    <w:p w14:paraId="4EA2D2A5" w14:textId="5777E905" w:rsidR="00353627" w:rsidRDefault="00353627" w:rsidP="005F633C">
      <w:pPr>
        <w:rPr>
          <w:sz w:val="16"/>
          <w:szCs w:val="16"/>
        </w:rPr>
      </w:pPr>
    </w:p>
    <w:p w14:paraId="2E333FEE" w14:textId="134C9510" w:rsidR="00353627" w:rsidRDefault="00353627" w:rsidP="00353627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1.</w:t>
      </w:r>
    </w:p>
    <w:p w14:paraId="7BFF3FFB" w14:textId="77777777" w:rsidR="00353627" w:rsidRDefault="00353627" w:rsidP="00353627">
      <w:pPr>
        <w:jc w:val="right"/>
        <w:rPr>
          <w:sz w:val="16"/>
          <w:szCs w:val="16"/>
        </w:rPr>
      </w:pPr>
    </w:p>
    <w:p w14:paraId="4B57CEEC" w14:textId="02AA087B" w:rsidR="00353627" w:rsidRDefault="00353627" w:rsidP="005F633C">
      <w:pPr>
        <w:rPr>
          <w:sz w:val="16"/>
          <w:szCs w:val="16"/>
        </w:rPr>
      </w:pPr>
    </w:p>
    <w:p w14:paraId="50141ADE" w14:textId="2E579BBB" w:rsidR="00353627" w:rsidRDefault="00353627" w:rsidP="005F633C">
      <w:pPr>
        <w:rPr>
          <w:sz w:val="16"/>
          <w:szCs w:val="16"/>
        </w:rPr>
      </w:pPr>
    </w:p>
    <w:p w14:paraId="71FE20AF" w14:textId="3D38CBEA" w:rsidR="00353627" w:rsidRDefault="00353627" w:rsidP="005F633C">
      <w:pPr>
        <w:rPr>
          <w:sz w:val="16"/>
          <w:szCs w:val="16"/>
        </w:rPr>
      </w:pPr>
    </w:p>
    <w:p w14:paraId="46F3B10A" w14:textId="0DDBAF18" w:rsidR="00353627" w:rsidRDefault="00353627" w:rsidP="005F633C">
      <w:pPr>
        <w:rPr>
          <w:sz w:val="16"/>
          <w:szCs w:val="16"/>
        </w:rPr>
      </w:pPr>
    </w:p>
    <w:p w14:paraId="3FD8D2C2" w14:textId="7C1A284D" w:rsidR="00353627" w:rsidRDefault="00353627" w:rsidP="005F633C">
      <w:pPr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461"/>
        <w:gridCol w:w="4048"/>
        <w:gridCol w:w="596"/>
        <w:gridCol w:w="901"/>
        <w:gridCol w:w="2357"/>
      </w:tblGrid>
      <w:tr w:rsidR="00EC0A8D" w:rsidRPr="00EC0A8D" w14:paraId="008D1AE1" w14:textId="77777777" w:rsidTr="00EC0A8D">
        <w:trPr>
          <w:trHeight w:val="443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76E3DB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№№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B4383A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ГОСТ, СТБ, чертежа</w:t>
            </w:r>
          </w:p>
        </w:tc>
        <w:tc>
          <w:tcPr>
            <w:tcW w:w="6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1E918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C0FB0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ед. изм.</w:t>
            </w:r>
          </w:p>
        </w:tc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6AE40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к-во</w:t>
            </w:r>
          </w:p>
        </w:tc>
        <w:tc>
          <w:tcPr>
            <w:tcW w:w="3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B9D77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Примечания</w:t>
            </w:r>
          </w:p>
        </w:tc>
      </w:tr>
      <w:tr w:rsidR="00EC0A8D" w:rsidRPr="00EC0A8D" w14:paraId="6C9CE779" w14:textId="77777777" w:rsidTr="00EC0A8D">
        <w:trPr>
          <w:trHeight w:val="4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4CCC6E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4B759F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EC3C0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7247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CEE03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7C88E7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8451103" w14:textId="77777777" w:rsidTr="00EC0A8D">
        <w:trPr>
          <w:trHeight w:val="360"/>
        </w:trPr>
        <w:tc>
          <w:tcPr>
            <w:tcW w:w="149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14:paraId="5A68F9D4" w14:textId="0FDC95F8" w:rsidR="00EC0A8D" w:rsidRPr="00EC0A8D" w:rsidRDefault="00EC0A8D" w:rsidP="00EC0A8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1: </w:t>
            </w:r>
            <w:r w:rsidRPr="00EC0A8D">
              <w:rPr>
                <w:b/>
                <w:bCs/>
                <w:sz w:val="16"/>
                <w:szCs w:val="16"/>
              </w:rPr>
              <w:t>Облицовочные материалы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C0A8D" w:rsidRPr="00EC0A8D" w14:paraId="34E7B84B" w14:textId="77777777" w:rsidTr="00EC0A8D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AA4F2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AB1AF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B36CF2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Плита </w:t>
            </w:r>
            <w:proofErr w:type="spellStart"/>
            <w:r w:rsidRPr="00EC0A8D">
              <w:rPr>
                <w:sz w:val="16"/>
                <w:szCs w:val="16"/>
              </w:rPr>
              <w:t>керамогранитная</w:t>
            </w:r>
            <w:proofErr w:type="spellEnd"/>
            <w:r w:rsidRPr="00EC0A8D">
              <w:rPr>
                <w:sz w:val="16"/>
                <w:szCs w:val="16"/>
              </w:rPr>
              <w:t xml:space="preserve"> 1200х600х10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B6A97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A903C4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434,88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6662C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плита 1200х600х10 матовая GT-профи "база" бежевый GT 100М</w:t>
            </w:r>
          </w:p>
        </w:tc>
      </w:tr>
      <w:tr w:rsidR="00EC0A8D" w:rsidRPr="00EC0A8D" w14:paraId="56B8BCC2" w14:textId="77777777" w:rsidTr="00EC0A8D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895ECD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AABB48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83A1A6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Плита </w:t>
            </w:r>
            <w:proofErr w:type="spellStart"/>
            <w:r w:rsidRPr="00EC0A8D">
              <w:rPr>
                <w:sz w:val="16"/>
                <w:szCs w:val="16"/>
              </w:rPr>
              <w:t>керамогранитная</w:t>
            </w:r>
            <w:proofErr w:type="spellEnd"/>
            <w:r w:rsidRPr="00EC0A8D">
              <w:rPr>
                <w:sz w:val="16"/>
                <w:szCs w:val="16"/>
              </w:rPr>
              <w:t xml:space="preserve"> 1200х600х10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4B0F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D51C9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558,00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69D2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плита 1200х600х10 матовая GT-профи "янтарь" бежевый GT 100М</w:t>
            </w:r>
          </w:p>
        </w:tc>
      </w:tr>
      <w:tr w:rsidR="00EC0A8D" w:rsidRPr="00EC0A8D" w14:paraId="73D6A331" w14:textId="77777777" w:rsidTr="00EC0A8D">
        <w:tc>
          <w:tcPr>
            <w:tcW w:w="149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bottom"/>
            <w:hideMark/>
          </w:tcPr>
          <w:p w14:paraId="082E5099" w14:textId="1C721101" w:rsidR="00EC0A8D" w:rsidRPr="00EC0A8D" w:rsidRDefault="00EC0A8D" w:rsidP="00EC0A8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2: </w:t>
            </w:r>
            <w:proofErr w:type="spellStart"/>
            <w:r w:rsidRPr="00EC0A8D">
              <w:rPr>
                <w:b/>
                <w:bCs/>
                <w:sz w:val="16"/>
                <w:szCs w:val="16"/>
              </w:rPr>
              <w:t>Подконструкция</w:t>
            </w:r>
            <w:proofErr w:type="spellEnd"/>
          </w:p>
        </w:tc>
      </w:tr>
      <w:tr w:rsidR="00EC0A8D" w:rsidRPr="00EC0A8D" w14:paraId="13C2A0C6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3F960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6C1EF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4EC534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Крепление стеновое AR П50х50х50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2AB9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BCDA6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1137D81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2E1FE6D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C9E766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3199F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7ECBAA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Крепление стеновое усиленное AR П160х80х105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C1604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898365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268EB8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6665958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8E8AA2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D4ED1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98716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Крепление стеновое усиленное AR П230х90х105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438BC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C55576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063681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0825974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227463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BEC62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C4121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Крепление стеновое усиленное AR П200х90х105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F6F35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4E23B8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6128B9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23E8DABC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3AE8E0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8CA3E6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0788F3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Крепление стеновое усиленное AR П260х80х105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1AF09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08CD93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6765007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E09349A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71C2EF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43B82A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FD00B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Удлинитель крепления стенового ARУКС150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10738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E2D956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5C97E91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12BB964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233CD1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4EC5D7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108999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Прокладка </w:t>
            </w:r>
            <w:proofErr w:type="spellStart"/>
            <w:r w:rsidRPr="00EC0A8D">
              <w:rPr>
                <w:sz w:val="16"/>
                <w:szCs w:val="16"/>
              </w:rPr>
              <w:t>паронитовая</w:t>
            </w:r>
            <w:proofErr w:type="spellEnd"/>
            <w:r w:rsidRPr="00EC0A8D">
              <w:rPr>
                <w:sz w:val="16"/>
                <w:szCs w:val="16"/>
              </w:rPr>
              <w:t xml:space="preserve"> 50х50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F8B6C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87EAD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2494D6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14ED3AD6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574220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4A11D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B9BB19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Прокладка </w:t>
            </w:r>
            <w:proofErr w:type="spellStart"/>
            <w:r w:rsidRPr="00EC0A8D">
              <w:rPr>
                <w:sz w:val="16"/>
                <w:szCs w:val="16"/>
              </w:rPr>
              <w:t>паронитовая</w:t>
            </w:r>
            <w:proofErr w:type="spellEnd"/>
            <w:r w:rsidRPr="00EC0A8D">
              <w:rPr>
                <w:sz w:val="16"/>
                <w:szCs w:val="16"/>
              </w:rPr>
              <w:t xml:space="preserve"> 2мм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F895B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1947F9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EFDC9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B55D35D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BF6D1E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DF3A32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CC881A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Саморез</w:t>
            </w:r>
            <w:proofErr w:type="spellEnd"/>
            <w:r w:rsidRPr="00EC0A8D">
              <w:rPr>
                <w:sz w:val="16"/>
                <w:szCs w:val="16"/>
              </w:rPr>
              <w:t xml:space="preserve"> с </w:t>
            </w:r>
            <w:proofErr w:type="spellStart"/>
            <w:r w:rsidRPr="00EC0A8D">
              <w:rPr>
                <w:sz w:val="16"/>
                <w:szCs w:val="16"/>
              </w:rPr>
              <w:t>пресшайбой</w:t>
            </w:r>
            <w:proofErr w:type="spellEnd"/>
            <w:r w:rsidRPr="00EC0A8D">
              <w:rPr>
                <w:sz w:val="16"/>
                <w:szCs w:val="16"/>
              </w:rPr>
              <w:t xml:space="preserve"> 4,2х16 со сверлом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23D13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01F1A0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4375F7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76676F9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69A51C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3F3115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4AAFB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Профиль горизонтальный AR ГО 40х40х1,2 L=3000мм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431AE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D6CD91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3D0AC15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6869861A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0EF040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7A44A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9A898D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Профиль горизонтальный AR ГО 40х60х1,2 L=3000мм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FCC96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3C71E9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2166,00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8EDDDF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F8C8235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34A7BD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7D021A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5C67EF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Профиль вертикальный AR ВО 50х20х20х1,2 L=3000мм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022D5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931BE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1497,00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FA1718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D7C3FD1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C6C205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228C51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76DD4E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Профиль вертикальный Z-образный AR ВП 20х20х40х1,2 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8E1EE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643599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672,00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0D16E2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19CF126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2A8E06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B4F6ED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071CE8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Заклепка вытяжная 4,0х10 нерж./нерж.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0C97C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327E13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22519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BF71992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079E2B4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CDC031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6E68DD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9B9A27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Заклепка вытяжная 4,0х10 ст./ст.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9A108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E78394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53AEBEE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7978E35" w14:textId="77777777" w:rsidTr="00EC0A8D">
        <w:tc>
          <w:tcPr>
            <w:tcW w:w="149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bottom"/>
            <w:hideMark/>
          </w:tcPr>
          <w:p w14:paraId="5EFAD3A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b/>
                <w:bCs/>
                <w:sz w:val="16"/>
                <w:szCs w:val="16"/>
              </w:rPr>
              <w:t>Клямера</w:t>
            </w:r>
            <w:proofErr w:type="spellEnd"/>
          </w:p>
        </w:tc>
      </w:tr>
      <w:tr w:rsidR="00EC0A8D" w:rsidRPr="00EC0A8D" w14:paraId="1DE74951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C375DF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1BECD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59215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рядовой AR П 70х10х1,2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5FB88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A37E5C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D77899D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228FC948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CF476E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81500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E828E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стартовый (завершающий) AR П 39х10х1,2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75481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F5C242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CE2C44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44CEB08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2996B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87AFDD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7292C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вертикальный (торцевой) AR П 38х10х1,2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755A9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E21D60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31CD61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820F3A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5E1718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CCA61A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A0D026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рядовой AR П 70х10х1,2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22ADF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D77E61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BC3F87E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5836FAC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331486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B4853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67865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стартовый (завершающий) AR П 39х10х1,2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99B60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5E8550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551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D13A3E5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21CA012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E5FC70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63B541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2D6AA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Клямер</w:t>
            </w:r>
            <w:proofErr w:type="spellEnd"/>
            <w:r w:rsidRPr="00EC0A8D">
              <w:rPr>
                <w:sz w:val="16"/>
                <w:szCs w:val="16"/>
              </w:rPr>
              <w:t xml:space="preserve"> вертикальный (торцевой) AR П 38х10х1,2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61AC6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61F276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436B72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6ED2E7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F358AA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15511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0D5763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Заклепка вытяжная 4,0х10 нерж./нерж.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25DE8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FD7794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10359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54592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B8D83D3" w14:textId="77777777" w:rsidTr="00EC0A8D">
        <w:tc>
          <w:tcPr>
            <w:tcW w:w="149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bottom"/>
            <w:hideMark/>
          </w:tcPr>
          <w:p w14:paraId="141D853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b/>
                <w:bCs/>
                <w:sz w:val="16"/>
                <w:szCs w:val="16"/>
              </w:rPr>
              <w:t>Крепеж</w:t>
            </w:r>
          </w:p>
        </w:tc>
      </w:tr>
      <w:tr w:rsidR="00EC0A8D" w:rsidRPr="00EC0A8D" w14:paraId="5E13DF31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F07098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430C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7D0A58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Дюбель рамный EKT RD-H 10х120 нейлон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6BE8D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D0590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BF4EC2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57DA5A22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B664AE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5402D7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7FDCF2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Дюбель-гвоздь 8х80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016F0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50D212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3BEC00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754DC40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EC0B90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86D98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A53A1F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Саморез</w:t>
            </w:r>
            <w:proofErr w:type="spellEnd"/>
            <w:r w:rsidRPr="00EC0A8D">
              <w:rPr>
                <w:sz w:val="16"/>
                <w:szCs w:val="16"/>
              </w:rPr>
              <w:t xml:space="preserve"> со сверлом 4.8х19 </w:t>
            </w:r>
            <w:proofErr w:type="spellStart"/>
            <w:r w:rsidRPr="00EC0A8D">
              <w:rPr>
                <w:sz w:val="16"/>
                <w:szCs w:val="16"/>
              </w:rPr>
              <w:t>окраш</w:t>
            </w:r>
            <w:proofErr w:type="spellEnd"/>
            <w:r w:rsidRPr="00EC0A8D">
              <w:rPr>
                <w:sz w:val="16"/>
                <w:szCs w:val="16"/>
              </w:rPr>
              <w:t>. по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78D10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6F6D22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5E9043F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F5577B4" w14:textId="77777777" w:rsidTr="00EC0A8D">
        <w:tc>
          <w:tcPr>
            <w:tcW w:w="149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bottom"/>
            <w:hideMark/>
          </w:tcPr>
          <w:p w14:paraId="5D92445C" w14:textId="489DA603" w:rsidR="00EC0A8D" w:rsidRPr="00EC0A8D" w:rsidRDefault="00EC0A8D" w:rsidP="00EC0A8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ЛОТ 3: </w:t>
            </w:r>
            <w:r w:rsidRPr="00EC0A8D">
              <w:rPr>
                <w:b/>
                <w:bCs/>
                <w:sz w:val="16"/>
                <w:szCs w:val="16"/>
              </w:rPr>
              <w:t>Фасонные элементы</w:t>
            </w:r>
          </w:p>
        </w:tc>
      </w:tr>
      <w:tr w:rsidR="00EC0A8D" w:rsidRPr="00EC0A8D" w14:paraId="03E17E9C" w14:textId="77777777" w:rsidTr="00EC0A8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CDE1F0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58A22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50EFB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Отлив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сталь с полимерным покрытием т. 0,7 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08C82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2F41C8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38,61/74,25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9F700AC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20BA4F8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CC2DC0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7F923E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1A3A0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Откос верхний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сталь с полимерным покрытием т. 0,7 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31E34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E923F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33,36/63,55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7166AC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6D498464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3C492F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47C60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84FDB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Откос верхний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сталь с полимерным покрытием т. 0,7 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073DE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4DDFB7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1,42/3,54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304E172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51881D5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868D01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03D22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A20D2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Откос боковой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сталь с полимерным покрытием т. 0,7 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DFECC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D8B9D6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36,72/72,71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022761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D72232A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839946F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0027D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426F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Откос боковой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сталь с полимерным покрытием т. 0,7 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57816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70B7A8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11,4/21,51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E682C2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A94670F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EBBE40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282F0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A1A9E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Откос боковой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 xml:space="preserve">. сталь т. 0,7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00459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37A3B3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6,55/19,25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3EC83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07012428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A428C6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104E97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AA3B92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Элемент оцинкованный сталь т. 0,7мм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0376F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DF6F0F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2,32/9,68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586FF68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2B3275DD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1D4D12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69592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08D202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Костыль (пластина 40х4мм)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17580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797DE0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82E81B2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147A426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9E05DD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7D415F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341B6C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Уголок черновой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стали т. 0,7мм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0E8F6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8A0D78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10,83/180,55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7875B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3D77E9F4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4711D0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73332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7DBC4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Уголок чистовой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стали с полимерным покрытием т. 0,5мм RAL-1013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ABCAB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B8D157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11,74/180,55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E7E470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1A064598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C570CA2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8C7844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1EECB9B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Уголок черновой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стали т. 0,7мм (под отливы)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05B96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3A556F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4,46/74,25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9061953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48460C0C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DA893C9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3A6F5E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CF51F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Уголок чистовой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стали с полимерным покрытием т. 0,5мм RAL-1013 (под отливы)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889BB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ECAA8A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4,83/74,25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FB4DB1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1D3C0060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2490A84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2541D9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5BD7C8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Фартук парапета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>. стали с полимерным покрытием т. 0,7мм RAL-1001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71E51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56F014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31,13/34,21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E9174D6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6ABE503C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1E7130E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D2D20F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AD1585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Лента "</w:t>
            </w:r>
            <w:proofErr w:type="spellStart"/>
            <w:r w:rsidRPr="00EC0A8D">
              <w:rPr>
                <w:sz w:val="16"/>
                <w:szCs w:val="16"/>
              </w:rPr>
              <w:t>Липлент</w:t>
            </w:r>
            <w:proofErr w:type="spellEnd"/>
            <w:r w:rsidRPr="00EC0A8D">
              <w:rPr>
                <w:sz w:val="16"/>
                <w:szCs w:val="16"/>
              </w:rPr>
              <w:t>" или аналог (парапет) 50х1,5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373270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96BFF1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E4E3E72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12FF2ABA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219102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8E43EC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AD089B5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Шумопоглащающая</w:t>
            </w:r>
            <w:proofErr w:type="spellEnd"/>
            <w:r w:rsidRPr="00EC0A8D">
              <w:rPr>
                <w:sz w:val="16"/>
                <w:szCs w:val="16"/>
              </w:rPr>
              <w:t xml:space="preserve"> лента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F977A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BA32267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74,25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6B7F4B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  <w:tr w:rsidR="00EC0A8D" w:rsidRPr="00EC0A8D" w14:paraId="213F41FA" w14:textId="77777777" w:rsidTr="00EC0A8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216EA2D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229A90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905476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 xml:space="preserve">Планка капельника из </w:t>
            </w:r>
            <w:proofErr w:type="spellStart"/>
            <w:r w:rsidRPr="00EC0A8D">
              <w:rPr>
                <w:sz w:val="16"/>
                <w:szCs w:val="16"/>
              </w:rPr>
              <w:t>оц</w:t>
            </w:r>
            <w:proofErr w:type="spellEnd"/>
            <w:r w:rsidRPr="00EC0A8D">
              <w:rPr>
                <w:sz w:val="16"/>
                <w:szCs w:val="16"/>
              </w:rPr>
              <w:t xml:space="preserve">. стали с полимерным покрытием т.0,5мм RAL-1013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051E03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м2/</w:t>
            </w:r>
            <w:proofErr w:type="spellStart"/>
            <w:r w:rsidRPr="00EC0A8D">
              <w:rPr>
                <w:sz w:val="16"/>
                <w:szCs w:val="16"/>
              </w:rPr>
              <w:t>м.п</w:t>
            </w:r>
            <w:proofErr w:type="spellEnd"/>
            <w:r w:rsidRPr="00EC0A8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95D4F8C" w14:textId="77777777" w:rsidR="00EC0A8D" w:rsidRPr="00EC0A8D" w:rsidRDefault="00EC0A8D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4,91/43,45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BC1B4BC" w14:textId="77777777" w:rsidR="00EC0A8D" w:rsidRPr="00EC0A8D" w:rsidRDefault="00EC0A8D" w:rsidP="00EC0A8D">
            <w:pPr>
              <w:rPr>
                <w:sz w:val="16"/>
                <w:szCs w:val="16"/>
              </w:rPr>
            </w:pPr>
          </w:p>
        </w:tc>
      </w:tr>
    </w:tbl>
    <w:p w14:paraId="12890B49" w14:textId="2E82A5FE" w:rsidR="00353627" w:rsidRDefault="00353627" w:rsidP="005F633C">
      <w:pPr>
        <w:rPr>
          <w:sz w:val="16"/>
          <w:szCs w:val="16"/>
        </w:rPr>
      </w:pPr>
    </w:p>
    <w:p w14:paraId="6526DD22" w14:textId="77777777" w:rsidR="00353627" w:rsidRPr="00266C0F" w:rsidRDefault="00353627" w:rsidP="005F633C">
      <w:pPr>
        <w:rPr>
          <w:sz w:val="16"/>
          <w:szCs w:val="16"/>
        </w:rPr>
      </w:pPr>
    </w:p>
    <w:sectPr w:rsidR="00353627" w:rsidRPr="00266C0F" w:rsidSect="00BA384C">
      <w:headerReference w:type="default" r:id="rId11"/>
      <w:footerReference w:type="default" r:id="rId12"/>
      <w:type w:val="continuous"/>
      <w:pgSz w:w="11906" w:h="16838"/>
      <w:pgMar w:top="1418" w:right="454" w:bottom="709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CCB89" w14:textId="77777777" w:rsidR="00A94DB1" w:rsidRDefault="00A94DB1" w:rsidP="00275954">
      <w:r>
        <w:separator/>
      </w:r>
    </w:p>
  </w:endnote>
  <w:endnote w:type="continuationSeparator" w:id="0">
    <w:p w14:paraId="585EE717" w14:textId="77777777" w:rsidR="00A94DB1" w:rsidRDefault="00A94DB1" w:rsidP="0027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A975" w14:textId="77777777" w:rsidR="00843131" w:rsidRDefault="00843131" w:rsidP="00843131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9AFBF" w14:textId="77777777" w:rsidR="00A94DB1" w:rsidRDefault="00A94DB1" w:rsidP="00275954">
      <w:r>
        <w:separator/>
      </w:r>
    </w:p>
  </w:footnote>
  <w:footnote w:type="continuationSeparator" w:id="0">
    <w:p w14:paraId="784532B6" w14:textId="77777777" w:rsidR="00A94DB1" w:rsidRDefault="00A94DB1" w:rsidP="00275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E59F0" w14:textId="77777777" w:rsidR="00275954" w:rsidRPr="004D3CB9" w:rsidRDefault="00275954" w:rsidP="00B60824">
    <w:pPr>
      <w:pStyle w:val="a3"/>
      <w:tabs>
        <w:tab w:val="clear" w:pos="4677"/>
        <w:tab w:val="clear" w:pos="9355"/>
        <w:tab w:val="center" w:pos="4395"/>
        <w:tab w:val="left" w:pos="9214"/>
      </w:tabs>
      <w:ind w:right="112"/>
      <w:jc w:val="right"/>
      <w:rPr>
        <w:sz w:val="20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E9E12" wp14:editId="2232E02C">
          <wp:simplePos x="0" y="0"/>
          <wp:positionH relativeFrom="column">
            <wp:posOffset>2608580</wp:posOffset>
          </wp:positionH>
          <wp:positionV relativeFrom="paragraph">
            <wp:posOffset>-44450</wp:posOffset>
          </wp:positionV>
          <wp:extent cx="612000" cy="615600"/>
          <wp:effectExtent l="0" t="0" r="0" b="0"/>
          <wp:wrapNone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Эмблем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ptab w:relativeTo="margin" w:alignment="center" w:leader="none"/>
    </w:r>
  </w:p>
  <w:p w14:paraId="572D2E31" w14:textId="77777777" w:rsidR="00275954" w:rsidRDefault="00275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D7D"/>
    <w:multiLevelType w:val="hybridMultilevel"/>
    <w:tmpl w:val="85FC7BDE"/>
    <w:lvl w:ilvl="0" w:tplc="4F5A91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029BB"/>
    <w:multiLevelType w:val="hybridMultilevel"/>
    <w:tmpl w:val="CFB8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0162"/>
    <w:multiLevelType w:val="hybridMultilevel"/>
    <w:tmpl w:val="7B6C653A"/>
    <w:lvl w:ilvl="0" w:tplc="3572C2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1BD4"/>
    <w:multiLevelType w:val="hybridMultilevel"/>
    <w:tmpl w:val="A864B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1588A"/>
    <w:multiLevelType w:val="hybridMultilevel"/>
    <w:tmpl w:val="D8060B56"/>
    <w:lvl w:ilvl="0" w:tplc="A3D464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B550E7"/>
    <w:multiLevelType w:val="hybridMultilevel"/>
    <w:tmpl w:val="F3360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A5209"/>
    <w:multiLevelType w:val="hybridMultilevel"/>
    <w:tmpl w:val="50F2ADF2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F9874BB"/>
    <w:multiLevelType w:val="hybridMultilevel"/>
    <w:tmpl w:val="52447DF8"/>
    <w:lvl w:ilvl="0" w:tplc="D0F49BA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F3E36"/>
    <w:multiLevelType w:val="hybridMultilevel"/>
    <w:tmpl w:val="0DA4C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4DD3"/>
    <w:multiLevelType w:val="hybridMultilevel"/>
    <w:tmpl w:val="AFFA7F72"/>
    <w:lvl w:ilvl="0" w:tplc="155E3966">
      <w:start w:val="1"/>
      <w:numFmt w:val="decimal"/>
      <w:lvlText w:val="%1)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53151133"/>
    <w:multiLevelType w:val="hybridMultilevel"/>
    <w:tmpl w:val="6D0A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0311C"/>
    <w:multiLevelType w:val="hybridMultilevel"/>
    <w:tmpl w:val="F7E6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B378F"/>
    <w:multiLevelType w:val="hybridMultilevel"/>
    <w:tmpl w:val="4208A738"/>
    <w:lvl w:ilvl="0" w:tplc="A038FB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614891"/>
    <w:multiLevelType w:val="hybridMultilevel"/>
    <w:tmpl w:val="37D8E994"/>
    <w:lvl w:ilvl="0" w:tplc="15662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5B"/>
    <w:rsid w:val="00014475"/>
    <w:rsid w:val="00015108"/>
    <w:rsid w:val="0001521E"/>
    <w:rsid w:val="000208C1"/>
    <w:rsid w:val="0002321C"/>
    <w:rsid w:val="00026736"/>
    <w:rsid w:val="000313F6"/>
    <w:rsid w:val="00036986"/>
    <w:rsid w:val="000552FA"/>
    <w:rsid w:val="000559B6"/>
    <w:rsid w:val="00060F23"/>
    <w:rsid w:val="00063154"/>
    <w:rsid w:val="000753CB"/>
    <w:rsid w:val="0007702C"/>
    <w:rsid w:val="000879C8"/>
    <w:rsid w:val="00095C0E"/>
    <w:rsid w:val="00096978"/>
    <w:rsid w:val="000A20A3"/>
    <w:rsid w:val="000C51BC"/>
    <w:rsid w:val="000D6334"/>
    <w:rsid w:val="000E4AD7"/>
    <w:rsid w:val="000E6DF2"/>
    <w:rsid w:val="000F0A2B"/>
    <w:rsid w:val="000F6CB0"/>
    <w:rsid w:val="00101307"/>
    <w:rsid w:val="0011403C"/>
    <w:rsid w:val="001171FD"/>
    <w:rsid w:val="00117494"/>
    <w:rsid w:val="001247AB"/>
    <w:rsid w:val="00126293"/>
    <w:rsid w:val="00141A40"/>
    <w:rsid w:val="00141D2D"/>
    <w:rsid w:val="00160C7E"/>
    <w:rsid w:val="00161F05"/>
    <w:rsid w:val="00162665"/>
    <w:rsid w:val="00165681"/>
    <w:rsid w:val="0017004F"/>
    <w:rsid w:val="00170CC4"/>
    <w:rsid w:val="00171FC3"/>
    <w:rsid w:val="00180708"/>
    <w:rsid w:val="00180897"/>
    <w:rsid w:val="00191F6D"/>
    <w:rsid w:val="00193ECC"/>
    <w:rsid w:val="001949B2"/>
    <w:rsid w:val="001952D0"/>
    <w:rsid w:val="001A1F5C"/>
    <w:rsid w:val="001B0A5C"/>
    <w:rsid w:val="001B3482"/>
    <w:rsid w:val="001C72F2"/>
    <w:rsid w:val="001C76B4"/>
    <w:rsid w:val="001D1D73"/>
    <w:rsid w:val="001D5D22"/>
    <w:rsid w:val="001E4DB4"/>
    <w:rsid w:val="001F0FFF"/>
    <w:rsid w:val="001F309E"/>
    <w:rsid w:val="001F342F"/>
    <w:rsid w:val="001F6B11"/>
    <w:rsid w:val="0020289C"/>
    <w:rsid w:val="00204A6F"/>
    <w:rsid w:val="002143F1"/>
    <w:rsid w:val="002258E1"/>
    <w:rsid w:val="00240D2D"/>
    <w:rsid w:val="002471BB"/>
    <w:rsid w:val="00251801"/>
    <w:rsid w:val="00254E16"/>
    <w:rsid w:val="00255146"/>
    <w:rsid w:val="0026047E"/>
    <w:rsid w:val="00265D2A"/>
    <w:rsid w:val="00266C0F"/>
    <w:rsid w:val="00266F92"/>
    <w:rsid w:val="00267493"/>
    <w:rsid w:val="00270120"/>
    <w:rsid w:val="0027442A"/>
    <w:rsid w:val="00275954"/>
    <w:rsid w:val="00282C9C"/>
    <w:rsid w:val="00285854"/>
    <w:rsid w:val="00285F5B"/>
    <w:rsid w:val="00293F73"/>
    <w:rsid w:val="002949D3"/>
    <w:rsid w:val="00295D1F"/>
    <w:rsid w:val="002A3DFD"/>
    <w:rsid w:val="002A49FF"/>
    <w:rsid w:val="002C0BBE"/>
    <w:rsid w:val="002C0BF2"/>
    <w:rsid w:val="002C1A03"/>
    <w:rsid w:val="002C5614"/>
    <w:rsid w:val="002D198C"/>
    <w:rsid w:val="002D3863"/>
    <w:rsid w:val="002D69B1"/>
    <w:rsid w:val="002E0B9B"/>
    <w:rsid w:val="002E182D"/>
    <w:rsid w:val="002E2D96"/>
    <w:rsid w:val="002E51C5"/>
    <w:rsid w:val="002E6CC3"/>
    <w:rsid w:val="002F00CD"/>
    <w:rsid w:val="002F1E56"/>
    <w:rsid w:val="002F49C5"/>
    <w:rsid w:val="002F5776"/>
    <w:rsid w:val="002F6393"/>
    <w:rsid w:val="002F6AE1"/>
    <w:rsid w:val="0030486B"/>
    <w:rsid w:val="00306C0F"/>
    <w:rsid w:val="00320803"/>
    <w:rsid w:val="00325021"/>
    <w:rsid w:val="0034141F"/>
    <w:rsid w:val="0034183D"/>
    <w:rsid w:val="003423EA"/>
    <w:rsid w:val="00342909"/>
    <w:rsid w:val="0035089B"/>
    <w:rsid w:val="00350987"/>
    <w:rsid w:val="00352399"/>
    <w:rsid w:val="00353627"/>
    <w:rsid w:val="00353E62"/>
    <w:rsid w:val="003619DC"/>
    <w:rsid w:val="00372D32"/>
    <w:rsid w:val="00374075"/>
    <w:rsid w:val="00380A6A"/>
    <w:rsid w:val="003825B7"/>
    <w:rsid w:val="00382DD9"/>
    <w:rsid w:val="00385C52"/>
    <w:rsid w:val="00393E64"/>
    <w:rsid w:val="003A102C"/>
    <w:rsid w:val="003A33B1"/>
    <w:rsid w:val="003A3CBA"/>
    <w:rsid w:val="003A7F2A"/>
    <w:rsid w:val="003B0F26"/>
    <w:rsid w:val="003B26BB"/>
    <w:rsid w:val="003C0929"/>
    <w:rsid w:val="003C0DBE"/>
    <w:rsid w:val="003C14B5"/>
    <w:rsid w:val="003C4804"/>
    <w:rsid w:val="003C574A"/>
    <w:rsid w:val="003C5763"/>
    <w:rsid w:val="003C76F1"/>
    <w:rsid w:val="003D42EA"/>
    <w:rsid w:val="003D5446"/>
    <w:rsid w:val="003E0F83"/>
    <w:rsid w:val="003E3562"/>
    <w:rsid w:val="003E77FC"/>
    <w:rsid w:val="003F153F"/>
    <w:rsid w:val="003F665C"/>
    <w:rsid w:val="00401720"/>
    <w:rsid w:val="00402895"/>
    <w:rsid w:val="004055D9"/>
    <w:rsid w:val="00406C35"/>
    <w:rsid w:val="00412389"/>
    <w:rsid w:val="00430FD8"/>
    <w:rsid w:val="0044603B"/>
    <w:rsid w:val="004505D4"/>
    <w:rsid w:val="00450C66"/>
    <w:rsid w:val="00453BE2"/>
    <w:rsid w:val="00463EFC"/>
    <w:rsid w:val="00466E0E"/>
    <w:rsid w:val="0047081A"/>
    <w:rsid w:val="00470E65"/>
    <w:rsid w:val="00473061"/>
    <w:rsid w:val="00476459"/>
    <w:rsid w:val="00481C38"/>
    <w:rsid w:val="004967E9"/>
    <w:rsid w:val="004A1ED2"/>
    <w:rsid w:val="004A370A"/>
    <w:rsid w:val="004B2F67"/>
    <w:rsid w:val="004B3BA1"/>
    <w:rsid w:val="004B6FDB"/>
    <w:rsid w:val="004C46E8"/>
    <w:rsid w:val="004D0762"/>
    <w:rsid w:val="004D0C0B"/>
    <w:rsid w:val="004D5FB9"/>
    <w:rsid w:val="004D6F60"/>
    <w:rsid w:val="004D7DCE"/>
    <w:rsid w:val="004E4DD7"/>
    <w:rsid w:val="004E599C"/>
    <w:rsid w:val="0050042F"/>
    <w:rsid w:val="00500AE7"/>
    <w:rsid w:val="00502EF3"/>
    <w:rsid w:val="005064C9"/>
    <w:rsid w:val="005070C4"/>
    <w:rsid w:val="00513EB8"/>
    <w:rsid w:val="0053087D"/>
    <w:rsid w:val="00530EFC"/>
    <w:rsid w:val="005402AA"/>
    <w:rsid w:val="005460AD"/>
    <w:rsid w:val="005547F5"/>
    <w:rsid w:val="00567C27"/>
    <w:rsid w:val="005735BF"/>
    <w:rsid w:val="00574D54"/>
    <w:rsid w:val="00576F53"/>
    <w:rsid w:val="00583D57"/>
    <w:rsid w:val="005871DD"/>
    <w:rsid w:val="005917E5"/>
    <w:rsid w:val="00593661"/>
    <w:rsid w:val="00593ECD"/>
    <w:rsid w:val="005977DA"/>
    <w:rsid w:val="00597827"/>
    <w:rsid w:val="005A4921"/>
    <w:rsid w:val="005B3712"/>
    <w:rsid w:val="005B3760"/>
    <w:rsid w:val="005C5BEB"/>
    <w:rsid w:val="005C7BA4"/>
    <w:rsid w:val="005D5C81"/>
    <w:rsid w:val="005D6365"/>
    <w:rsid w:val="005E7AC7"/>
    <w:rsid w:val="005F3620"/>
    <w:rsid w:val="005F633C"/>
    <w:rsid w:val="00611379"/>
    <w:rsid w:val="00615573"/>
    <w:rsid w:val="0061619F"/>
    <w:rsid w:val="0061684A"/>
    <w:rsid w:val="006218A4"/>
    <w:rsid w:val="00632541"/>
    <w:rsid w:val="006337CC"/>
    <w:rsid w:val="006374D9"/>
    <w:rsid w:val="00644393"/>
    <w:rsid w:val="006458F9"/>
    <w:rsid w:val="00647715"/>
    <w:rsid w:val="00651019"/>
    <w:rsid w:val="00653536"/>
    <w:rsid w:val="00664808"/>
    <w:rsid w:val="0066492C"/>
    <w:rsid w:val="00664FB0"/>
    <w:rsid w:val="0067010B"/>
    <w:rsid w:val="00676DFE"/>
    <w:rsid w:val="00682A95"/>
    <w:rsid w:val="00684B75"/>
    <w:rsid w:val="00690B0A"/>
    <w:rsid w:val="006A12A7"/>
    <w:rsid w:val="006A1F87"/>
    <w:rsid w:val="006A5F66"/>
    <w:rsid w:val="006B2D78"/>
    <w:rsid w:val="006B37C0"/>
    <w:rsid w:val="006B3A4A"/>
    <w:rsid w:val="006B4310"/>
    <w:rsid w:val="006B5E6E"/>
    <w:rsid w:val="006C361B"/>
    <w:rsid w:val="006C5F6C"/>
    <w:rsid w:val="006D3945"/>
    <w:rsid w:val="006E3111"/>
    <w:rsid w:val="006E5FB1"/>
    <w:rsid w:val="006F2ECE"/>
    <w:rsid w:val="0070086E"/>
    <w:rsid w:val="00701BBD"/>
    <w:rsid w:val="00704F4B"/>
    <w:rsid w:val="007050A1"/>
    <w:rsid w:val="00710702"/>
    <w:rsid w:val="00710704"/>
    <w:rsid w:val="00714CEC"/>
    <w:rsid w:val="00716B4E"/>
    <w:rsid w:val="00721694"/>
    <w:rsid w:val="007233BA"/>
    <w:rsid w:val="00726483"/>
    <w:rsid w:val="00726A8A"/>
    <w:rsid w:val="00732353"/>
    <w:rsid w:val="007362C3"/>
    <w:rsid w:val="00743BFA"/>
    <w:rsid w:val="0074445C"/>
    <w:rsid w:val="007517EF"/>
    <w:rsid w:val="0075221E"/>
    <w:rsid w:val="007610A3"/>
    <w:rsid w:val="007619C4"/>
    <w:rsid w:val="00770F09"/>
    <w:rsid w:val="007721B4"/>
    <w:rsid w:val="00776F6D"/>
    <w:rsid w:val="0078126F"/>
    <w:rsid w:val="0078330B"/>
    <w:rsid w:val="00786E00"/>
    <w:rsid w:val="00795659"/>
    <w:rsid w:val="00797556"/>
    <w:rsid w:val="007A1370"/>
    <w:rsid w:val="007A302C"/>
    <w:rsid w:val="007C5D24"/>
    <w:rsid w:val="007E14E1"/>
    <w:rsid w:val="007E4339"/>
    <w:rsid w:val="007E58C6"/>
    <w:rsid w:val="00803D88"/>
    <w:rsid w:val="00805650"/>
    <w:rsid w:val="00811286"/>
    <w:rsid w:val="00811E6D"/>
    <w:rsid w:val="00821EDA"/>
    <w:rsid w:val="0082758F"/>
    <w:rsid w:val="00827D07"/>
    <w:rsid w:val="00833879"/>
    <w:rsid w:val="00843131"/>
    <w:rsid w:val="0084459B"/>
    <w:rsid w:val="00853969"/>
    <w:rsid w:val="00853F1B"/>
    <w:rsid w:val="00855ACB"/>
    <w:rsid w:val="008560F9"/>
    <w:rsid w:val="00856CB5"/>
    <w:rsid w:val="00857C94"/>
    <w:rsid w:val="008613AC"/>
    <w:rsid w:val="00861AD1"/>
    <w:rsid w:val="0086373B"/>
    <w:rsid w:val="00863EBC"/>
    <w:rsid w:val="00872395"/>
    <w:rsid w:val="00874D14"/>
    <w:rsid w:val="00875B50"/>
    <w:rsid w:val="00876A2B"/>
    <w:rsid w:val="0087746E"/>
    <w:rsid w:val="008A6DC2"/>
    <w:rsid w:val="008B30A3"/>
    <w:rsid w:val="008B3A7D"/>
    <w:rsid w:val="008B6414"/>
    <w:rsid w:val="008C40F0"/>
    <w:rsid w:val="008C78C0"/>
    <w:rsid w:val="008E4503"/>
    <w:rsid w:val="008E780E"/>
    <w:rsid w:val="008F2279"/>
    <w:rsid w:val="008F3929"/>
    <w:rsid w:val="008F4F45"/>
    <w:rsid w:val="00900D1E"/>
    <w:rsid w:val="009043BF"/>
    <w:rsid w:val="00905CC4"/>
    <w:rsid w:val="00916CA9"/>
    <w:rsid w:val="00922910"/>
    <w:rsid w:val="00930FE7"/>
    <w:rsid w:val="009346B5"/>
    <w:rsid w:val="0093715D"/>
    <w:rsid w:val="00940912"/>
    <w:rsid w:val="009417A2"/>
    <w:rsid w:val="009441B9"/>
    <w:rsid w:val="00945BDD"/>
    <w:rsid w:val="009528C2"/>
    <w:rsid w:val="00960823"/>
    <w:rsid w:val="00971022"/>
    <w:rsid w:val="00976D87"/>
    <w:rsid w:val="00991BA6"/>
    <w:rsid w:val="009A2A47"/>
    <w:rsid w:val="009A4FAE"/>
    <w:rsid w:val="009C065F"/>
    <w:rsid w:val="009D168C"/>
    <w:rsid w:val="009D1C05"/>
    <w:rsid w:val="009E13CF"/>
    <w:rsid w:val="009E38B3"/>
    <w:rsid w:val="009F4B6A"/>
    <w:rsid w:val="009F4C33"/>
    <w:rsid w:val="00A02742"/>
    <w:rsid w:val="00A04329"/>
    <w:rsid w:val="00A04B67"/>
    <w:rsid w:val="00A10A34"/>
    <w:rsid w:val="00A11DA4"/>
    <w:rsid w:val="00A210A9"/>
    <w:rsid w:val="00A2636D"/>
    <w:rsid w:val="00A27DC2"/>
    <w:rsid w:val="00A358EB"/>
    <w:rsid w:val="00A44361"/>
    <w:rsid w:val="00A4795B"/>
    <w:rsid w:val="00A5163C"/>
    <w:rsid w:val="00A54E4F"/>
    <w:rsid w:val="00A611C0"/>
    <w:rsid w:val="00A67E35"/>
    <w:rsid w:val="00A73A5F"/>
    <w:rsid w:val="00A76272"/>
    <w:rsid w:val="00A771D7"/>
    <w:rsid w:val="00A827EE"/>
    <w:rsid w:val="00A83365"/>
    <w:rsid w:val="00A8361A"/>
    <w:rsid w:val="00A90D72"/>
    <w:rsid w:val="00A919DF"/>
    <w:rsid w:val="00A94DB1"/>
    <w:rsid w:val="00A96521"/>
    <w:rsid w:val="00A96B4F"/>
    <w:rsid w:val="00A96C0D"/>
    <w:rsid w:val="00AA0F17"/>
    <w:rsid w:val="00AA756D"/>
    <w:rsid w:val="00AC0981"/>
    <w:rsid w:val="00AC23AB"/>
    <w:rsid w:val="00AC5D4A"/>
    <w:rsid w:val="00AC7E84"/>
    <w:rsid w:val="00AD2E8B"/>
    <w:rsid w:val="00AD6958"/>
    <w:rsid w:val="00AD6F47"/>
    <w:rsid w:val="00AD782C"/>
    <w:rsid w:val="00AE4151"/>
    <w:rsid w:val="00AE559F"/>
    <w:rsid w:val="00AF3816"/>
    <w:rsid w:val="00AF4838"/>
    <w:rsid w:val="00AF5F18"/>
    <w:rsid w:val="00AF724C"/>
    <w:rsid w:val="00B01831"/>
    <w:rsid w:val="00B03149"/>
    <w:rsid w:val="00B04875"/>
    <w:rsid w:val="00B100B5"/>
    <w:rsid w:val="00B20A7B"/>
    <w:rsid w:val="00B211C1"/>
    <w:rsid w:val="00B25FE1"/>
    <w:rsid w:val="00B33DC7"/>
    <w:rsid w:val="00B34AC7"/>
    <w:rsid w:val="00B4186B"/>
    <w:rsid w:val="00B43370"/>
    <w:rsid w:val="00B43A1C"/>
    <w:rsid w:val="00B4441F"/>
    <w:rsid w:val="00B5145D"/>
    <w:rsid w:val="00B53915"/>
    <w:rsid w:val="00B54352"/>
    <w:rsid w:val="00B56128"/>
    <w:rsid w:val="00B60824"/>
    <w:rsid w:val="00B67505"/>
    <w:rsid w:val="00B703D7"/>
    <w:rsid w:val="00B72A2A"/>
    <w:rsid w:val="00B778C6"/>
    <w:rsid w:val="00B8040C"/>
    <w:rsid w:val="00B81F97"/>
    <w:rsid w:val="00B82FEF"/>
    <w:rsid w:val="00B8356A"/>
    <w:rsid w:val="00B850D8"/>
    <w:rsid w:val="00B858A8"/>
    <w:rsid w:val="00B91795"/>
    <w:rsid w:val="00B96AAC"/>
    <w:rsid w:val="00BA384C"/>
    <w:rsid w:val="00BA688B"/>
    <w:rsid w:val="00BB25C1"/>
    <w:rsid w:val="00BB3B9D"/>
    <w:rsid w:val="00BB49A3"/>
    <w:rsid w:val="00BB71F9"/>
    <w:rsid w:val="00BD3FB2"/>
    <w:rsid w:val="00BF0198"/>
    <w:rsid w:val="00BF6DDD"/>
    <w:rsid w:val="00C03FD5"/>
    <w:rsid w:val="00C07004"/>
    <w:rsid w:val="00C12640"/>
    <w:rsid w:val="00C168AD"/>
    <w:rsid w:val="00C16CED"/>
    <w:rsid w:val="00C2137A"/>
    <w:rsid w:val="00C35B6B"/>
    <w:rsid w:val="00C42A60"/>
    <w:rsid w:val="00C4767E"/>
    <w:rsid w:val="00C51BE0"/>
    <w:rsid w:val="00C529A9"/>
    <w:rsid w:val="00C52EAF"/>
    <w:rsid w:val="00C613FA"/>
    <w:rsid w:val="00C63720"/>
    <w:rsid w:val="00C676EA"/>
    <w:rsid w:val="00C813F3"/>
    <w:rsid w:val="00C83DC6"/>
    <w:rsid w:val="00C84CA2"/>
    <w:rsid w:val="00C85D9D"/>
    <w:rsid w:val="00C917B0"/>
    <w:rsid w:val="00CA3F95"/>
    <w:rsid w:val="00CB4E61"/>
    <w:rsid w:val="00CC197A"/>
    <w:rsid w:val="00CC4F20"/>
    <w:rsid w:val="00CD2B0A"/>
    <w:rsid w:val="00CD2E9E"/>
    <w:rsid w:val="00CD43E1"/>
    <w:rsid w:val="00CD73DC"/>
    <w:rsid w:val="00CE0C36"/>
    <w:rsid w:val="00CE1BBD"/>
    <w:rsid w:val="00CE43FA"/>
    <w:rsid w:val="00CE6866"/>
    <w:rsid w:val="00CF01F5"/>
    <w:rsid w:val="00CF1A7D"/>
    <w:rsid w:val="00CF29EF"/>
    <w:rsid w:val="00CF72A3"/>
    <w:rsid w:val="00CF77D0"/>
    <w:rsid w:val="00CF7BDC"/>
    <w:rsid w:val="00D072F9"/>
    <w:rsid w:val="00D142D4"/>
    <w:rsid w:val="00D15ABC"/>
    <w:rsid w:val="00D21A7F"/>
    <w:rsid w:val="00D231AA"/>
    <w:rsid w:val="00D27E22"/>
    <w:rsid w:val="00D303F6"/>
    <w:rsid w:val="00D30ACD"/>
    <w:rsid w:val="00D32666"/>
    <w:rsid w:val="00D3315B"/>
    <w:rsid w:val="00D35FD2"/>
    <w:rsid w:val="00D44CE1"/>
    <w:rsid w:val="00D51B53"/>
    <w:rsid w:val="00D57C7E"/>
    <w:rsid w:val="00D636D4"/>
    <w:rsid w:val="00D7090E"/>
    <w:rsid w:val="00D7256A"/>
    <w:rsid w:val="00D74A1E"/>
    <w:rsid w:val="00D77FDE"/>
    <w:rsid w:val="00D86C5F"/>
    <w:rsid w:val="00D86FC0"/>
    <w:rsid w:val="00D87F65"/>
    <w:rsid w:val="00D91529"/>
    <w:rsid w:val="00D96257"/>
    <w:rsid w:val="00DB2BB6"/>
    <w:rsid w:val="00DB4384"/>
    <w:rsid w:val="00DB6497"/>
    <w:rsid w:val="00DC18FC"/>
    <w:rsid w:val="00DC7F47"/>
    <w:rsid w:val="00DD631B"/>
    <w:rsid w:val="00DE0E22"/>
    <w:rsid w:val="00DE3C38"/>
    <w:rsid w:val="00DE4CA4"/>
    <w:rsid w:val="00DF36B5"/>
    <w:rsid w:val="00DF4C40"/>
    <w:rsid w:val="00E02171"/>
    <w:rsid w:val="00E0584C"/>
    <w:rsid w:val="00E06651"/>
    <w:rsid w:val="00E13D1D"/>
    <w:rsid w:val="00E1606B"/>
    <w:rsid w:val="00E20879"/>
    <w:rsid w:val="00E30B80"/>
    <w:rsid w:val="00E33130"/>
    <w:rsid w:val="00E33CCC"/>
    <w:rsid w:val="00E34C6D"/>
    <w:rsid w:val="00E41454"/>
    <w:rsid w:val="00E5070B"/>
    <w:rsid w:val="00E6355C"/>
    <w:rsid w:val="00E65DE3"/>
    <w:rsid w:val="00E70620"/>
    <w:rsid w:val="00E74540"/>
    <w:rsid w:val="00E75579"/>
    <w:rsid w:val="00E807DA"/>
    <w:rsid w:val="00E82CE4"/>
    <w:rsid w:val="00E94B3E"/>
    <w:rsid w:val="00E95171"/>
    <w:rsid w:val="00E96B36"/>
    <w:rsid w:val="00EB0E15"/>
    <w:rsid w:val="00EB2716"/>
    <w:rsid w:val="00EB661A"/>
    <w:rsid w:val="00EC077C"/>
    <w:rsid w:val="00EC0A8D"/>
    <w:rsid w:val="00ED2832"/>
    <w:rsid w:val="00ED3BE1"/>
    <w:rsid w:val="00EE3B4B"/>
    <w:rsid w:val="00EF3211"/>
    <w:rsid w:val="00EF6876"/>
    <w:rsid w:val="00EF75D1"/>
    <w:rsid w:val="00F03917"/>
    <w:rsid w:val="00F10815"/>
    <w:rsid w:val="00F12996"/>
    <w:rsid w:val="00F2351B"/>
    <w:rsid w:val="00F33726"/>
    <w:rsid w:val="00F33A70"/>
    <w:rsid w:val="00F35443"/>
    <w:rsid w:val="00F40C0F"/>
    <w:rsid w:val="00F43C9E"/>
    <w:rsid w:val="00F4674B"/>
    <w:rsid w:val="00F57835"/>
    <w:rsid w:val="00F62993"/>
    <w:rsid w:val="00F73D27"/>
    <w:rsid w:val="00F90923"/>
    <w:rsid w:val="00F977C4"/>
    <w:rsid w:val="00F97F14"/>
    <w:rsid w:val="00FA00FB"/>
    <w:rsid w:val="00FA3EB8"/>
    <w:rsid w:val="00FA683F"/>
    <w:rsid w:val="00FB16FB"/>
    <w:rsid w:val="00FB764F"/>
    <w:rsid w:val="00FC05E2"/>
    <w:rsid w:val="00FC3692"/>
    <w:rsid w:val="00FC423B"/>
    <w:rsid w:val="00FC50E4"/>
    <w:rsid w:val="00FD67AE"/>
    <w:rsid w:val="00FE16DA"/>
    <w:rsid w:val="00FE2725"/>
    <w:rsid w:val="00FE6B6E"/>
    <w:rsid w:val="00FF0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EA8E"/>
  <w15:docId w15:val="{5EAFC45B-983E-4D2F-B60D-C25C510A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46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B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63EFC"/>
    <w:pPr>
      <w:keepNext/>
      <w:outlineLvl w:val="5"/>
    </w:pPr>
    <w:rPr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9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5954"/>
  </w:style>
  <w:style w:type="paragraph" w:styleId="a5">
    <w:name w:val="footer"/>
    <w:basedOn w:val="a"/>
    <w:link w:val="a6"/>
    <w:uiPriority w:val="99"/>
    <w:unhideWhenUsed/>
    <w:rsid w:val="002759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5954"/>
  </w:style>
  <w:style w:type="character" w:customStyle="1" w:styleId="60">
    <w:name w:val="Заголовок 6 Знак"/>
    <w:basedOn w:val="a0"/>
    <w:link w:val="6"/>
    <w:rsid w:val="00463EFC"/>
    <w:rPr>
      <w:rFonts w:ascii="Times New Roman" w:eastAsia="Times New Roman" w:hAnsi="Times New Roman" w:cs="Times New Roman"/>
      <w:b/>
      <w:color w:val="FFFFFF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31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306C0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table" w:styleId="a9">
    <w:name w:val="Table Grid"/>
    <w:basedOn w:val="a1"/>
    <w:rsid w:val="00D96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2758F"/>
    <w:rPr>
      <w:color w:val="0000FF" w:themeColor="hyperlink"/>
      <w:u w:val="single"/>
    </w:rPr>
  </w:style>
  <w:style w:type="paragraph" w:styleId="ab">
    <w:name w:val="No Spacing"/>
    <w:link w:val="ac"/>
    <w:uiPriority w:val="99"/>
    <w:qFormat/>
    <w:rsid w:val="009710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E33130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2D386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D3863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D38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386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D38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6B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6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Normal (Web)"/>
    <w:basedOn w:val="a"/>
    <w:uiPriority w:val="99"/>
    <w:unhideWhenUsed/>
    <w:rsid w:val="0032080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320803"/>
    <w:rPr>
      <w:b/>
      <w:bCs/>
    </w:rPr>
  </w:style>
  <w:style w:type="character" w:customStyle="1" w:styleId="ac">
    <w:name w:val="Без интервала Знак"/>
    <w:link w:val="ab"/>
    <w:uiPriority w:val="99"/>
    <w:locked/>
    <w:rsid w:val="005B37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B3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wncpi0">
    <w:name w:val="newncpi0"/>
    <w:basedOn w:val="a"/>
    <w:rsid w:val="005B3760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ec2.rupbes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utec2os@rupbes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tec2.rupbes.by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55;%20&#1048;%20&#1057;%20&#1068;%20&#1052;%20&#1040;%20-&#1055;%20&#1056;%20&#1048;%20&#1050;%20&#1040;%20&#1047;%20&#1067;\!%20%20&#1053;&#1054;&#1042;&#1067;&#1045;%20&#1055;&#1048;&#1057;&#1068;&#1052;&#1040;\&#1053;&#1086;&#1074;&#1099;&#1077;%20&#1073;&#1083;&#1072;&#1085;&#1082;&#1080;\&#1041;&#1083;&#1072;&#1085;&#1082;%20&#1087;&#1080;&#1089;&#1100;&#1084;&#1072;%20&#1089;%20&#1088;&#1077;&#1082;&#1074;&#1080;&#1079;&#1080;&#1090;&#1072;&#1084;&#1080;%20&#1085;&#1072;%20&#1076;&#1074;&#1091;&#1093;%20&#1103;&#1079;&#1099;&#1082;&#1072;&#109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D5C4F-457A-44EE-AEDD-CD196694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с реквизитами на двух языках</Template>
  <TotalTime>222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MTS-Nikita</cp:lastModifiedBy>
  <cp:revision>7</cp:revision>
  <cp:lastPrinted>2024-11-21T05:58:00Z</cp:lastPrinted>
  <dcterms:created xsi:type="dcterms:W3CDTF">2026-08-17T08:40:00Z</dcterms:created>
  <dcterms:modified xsi:type="dcterms:W3CDTF">2026-08-18T07:03:00Z</dcterms:modified>
</cp:coreProperties>
</file>