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EZ20260730385768 «ЦС784 работ на объекте «Текущий ремонт стен коридоров 1,2,3 этажей в учебном корпусе ГУО "Минского городского образовательно - оздоровительного центра "Лидер", расположенного по адресу: Минская область, Минский район, аг. Ждановичи»  в интересах ГУО «Минский городской образовательно - оздоровительной центр «Лидер»».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7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Z20260731429555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"Спартак-Парк"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691422903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222729, Республика Беларусь, Минская область, Дзержинский район, аг.Черкассы, ул.Стадионная, д.5,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129 021,65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Z20260805430065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"АниРайт"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692160342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Минский район, Новодворский сельсовет, д.Большое Стиклево, д.33, корп.1, ком.3-2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139 001,49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Z20260805430188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"Фенестрам"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193040152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ул.Притыцкого, д.64А,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140 003,08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"Вестерос"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191103234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ул.Скрыганова, д.6, корп.1-9, оф.309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145 729,98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"КременьГарантстрой"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191884246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220136, Республика Беларусь, г. Минск, ул.Бурдейного, д.25, оф.74Б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149 083,29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сведения и документы не соответствуют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"ПрофПодряд"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193655863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220040, Республика Беларусь, г. Минск, пер.3-й Можайского, д.11, пом.107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124 993,21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Z20260805430212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"CУ-22"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692194953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д.5Б, ком.103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178 591,26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сведения и документы не соответствуют требованиям заявки на покупку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"ПрофПодряд",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220040, Республика Беларусь, г. Минск, пер.3-й Можайского, д.11, пом.107,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193655863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124 993,21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ЦС784 протокол 3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ЦС784 протокол 3.pdf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67807&amp;name=76B53672D4C8620589587CB0094D67B6/TZS784_protokol_3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