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Pr="00A73972" w:rsidRDefault="007A091E" w:rsidP="009E197C">
      <w:pPr>
        <w:rPr>
          <w:sz w:val="28"/>
          <w:szCs w:val="28"/>
        </w:rPr>
      </w:pPr>
      <w:r w:rsidRPr="004A3E66">
        <w:rPr>
          <w:sz w:val="28"/>
          <w:szCs w:val="28"/>
          <w:lang w:val="be-BY"/>
        </w:rPr>
        <w:t>А</w:t>
      </w:r>
      <w:r w:rsidR="00152E6C" w:rsidRPr="004A3E66">
        <w:rPr>
          <w:sz w:val="28"/>
          <w:szCs w:val="28"/>
          <w:lang w:val="be-BY"/>
        </w:rPr>
        <w:t>д</w:t>
      </w:r>
      <w:r w:rsidRPr="004A3E66">
        <w:rPr>
          <w:sz w:val="28"/>
          <w:szCs w:val="28"/>
          <w:lang w:val="be-BY"/>
        </w:rPr>
        <w:t xml:space="preserve"> </w:t>
      </w:r>
      <w:r w:rsidR="00002630" w:rsidRPr="004A3E66">
        <w:rPr>
          <w:sz w:val="28"/>
          <w:szCs w:val="28"/>
          <w:u w:val="single"/>
          <w:lang w:val="be-BY"/>
        </w:rPr>
        <w:t>1</w:t>
      </w:r>
      <w:r w:rsidR="00216DED">
        <w:rPr>
          <w:sz w:val="28"/>
          <w:szCs w:val="28"/>
          <w:u w:val="single"/>
          <w:lang w:val="be-BY"/>
        </w:rPr>
        <w:t>8</w:t>
      </w:r>
      <w:r w:rsidR="00896AFA" w:rsidRPr="004A3E66">
        <w:rPr>
          <w:sz w:val="28"/>
          <w:szCs w:val="28"/>
          <w:u w:val="single"/>
          <w:lang w:val="be-BY"/>
        </w:rPr>
        <w:t>.</w:t>
      </w:r>
      <w:r w:rsidR="00DC4994" w:rsidRPr="004A3E66">
        <w:rPr>
          <w:sz w:val="28"/>
          <w:szCs w:val="28"/>
          <w:u w:val="single"/>
          <w:lang w:val="be-BY"/>
        </w:rPr>
        <w:t>08</w:t>
      </w:r>
      <w:r w:rsidR="002D3D05" w:rsidRPr="004A3E66">
        <w:rPr>
          <w:sz w:val="28"/>
          <w:szCs w:val="28"/>
          <w:u w:val="single"/>
          <w:lang w:val="be-BY"/>
        </w:rPr>
        <w:t>.202</w:t>
      </w:r>
      <w:r w:rsidR="00A95586" w:rsidRPr="004A3E66">
        <w:rPr>
          <w:sz w:val="28"/>
          <w:szCs w:val="28"/>
          <w:u w:val="single"/>
          <w:lang w:val="be-BY"/>
        </w:rPr>
        <w:t>6</w:t>
      </w:r>
      <w:r w:rsidR="00680E02" w:rsidRPr="004A3E66">
        <w:rPr>
          <w:sz w:val="28"/>
          <w:szCs w:val="28"/>
          <w:u w:val="single"/>
          <w:lang w:val="be-BY"/>
        </w:rPr>
        <w:t>г.</w:t>
      </w:r>
      <w:r w:rsidR="00152E6C" w:rsidRPr="004A3E66">
        <w:rPr>
          <w:sz w:val="28"/>
          <w:szCs w:val="28"/>
          <w:u w:val="single"/>
          <w:lang w:val="be-BY"/>
        </w:rPr>
        <w:t xml:space="preserve">№ </w:t>
      </w:r>
      <w:r w:rsidR="009A62E3" w:rsidRPr="004A3E66">
        <w:rPr>
          <w:sz w:val="28"/>
          <w:szCs w:val="28"/>
          <w:u w:val="single"/>
          <w:lang w:val="be-BY"/>
        </w:rPr>
        <w:t>б/н</w:t>
      </w:r>
      <w:r w:rsidR="0069372E" w:rsidRPr="00A73972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4"/>
        <w:gridCol w:w="5937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3E42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3E42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631399" w:rsidRPr="00633501" w:rsidRDefault="00631399" w:rsidP="00631399">
            <w:pPr>
              <w:autoSpaceDE w:val="0"/>
              <w:autoSpaceDN w:val="0"/>
              <w:adjustRightInd w:val="0"/>
              <w:jc w:val="both"/>
            </w:pPr>
            <w:r w:rsidRPr="00633501">
              <w:t>П.9. приложения к Закону Республики Беларусь от 13.07.2012 № 419-З</w:t>
            </w:r>
          </w:p>
          <w:p w:rsidR="00531428" w:rsidRPr="00531428" w:rsidRDefault="00631399" w:rsidP="006313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33501">
              <w:t>«О государственных закупках товаров (работ, услуг)»: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063E4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Default="000650F3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6620BF">
              <w:rPr>
                <w:b/>
                <w:sz w:val="28"/>
                <w:szCs w:val="28"/>
              </w:rPr>
              <w:t xml:space="preserve"> </w:t>
            </w:r>
          </w:p>
          <w:p w:rsidR="009C14E3" w:rsidRPr="00912018" w:rsidRDefault="004A3E66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1440,00</w:t>
            </w:r>
          </w:p>
        </w:tc>
      </w:tr>
      <w:tr w:rsidR="00063E42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</w:t>
            </w:r>
            <w:r w:rsidRPr="000650F3">
              <w:rPr>
                <w:color w:val="000000"/>
              </w:rPr>
              <w:lastRenderedPageBreak/>
              <w:t xml:space="preserve">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73972" w:rsidRPr="00A73972" w:rsidRDefault="00A73972" w:rsidP="00A73972">
            <w:pPr>
              <w:autoSpaceDE w:val="0"/>
              <w:autoSpaceDN w:val="0"/>
              <w:adjustRightInd w:val="0"/>
              <w:jc w:val="both"/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</w:pPr>
            <w:r w:rsidRPr="00A73972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73972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F2315F" w:rsidRPr="009C14E3" w:rsidRDefault="00F2315F" w:rsidP="00183022">
            <w:pPr>
              <w:autoSpaceDE w:val="0"/>
              <w:autoSpaceDN w:val="0"/>
              <w:adjustRightInd w:val="0"/>
              <w:jc w:val="both"/>
            </w:pPr>
          </w:p>
        </w:tc>
      </w:tr>
      <w:tr w:rsidR="00063E42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4A3E66" w:rsidRDefault="00216DED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20</w:t>
            </w:r>
            <w:r w:rsidR="004A3E66" w:rsidRPr="004A3E66">
              <w:rPr>
                <w:color w:val="000000"/>
              </w:rPr>
              <w:t>.08</w:t>
            </w:r>
            <w:r w:rsidR="00A95586" w:rsidRPr="004A3E66">
              <w:rPr>
                <w:color w:val="000000"/>
              </w:rPr>
              <w:t>.2026</w:t>
            </w:r>
            <w:r w:rsidR="000650F3" w:rsidRPr="004A3E66">
              <w:rPr>
                <w:color w:val="000000"/>
              </w:rPr>
              <w:t xml:space="preserve"> включительно</w:t>
            </w:r>
          </w:p>
        </w:tc>
      </w:tr>
      <w:tr w:rsidR="00063E42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4A3E66" w:rsidRDefault="000650F3" w:rsidP="00A95586">
            <w:pPr>
              <w:autoSpaceDE w:val="0"/>
              <w:autoSpaceDN w:val="0"/>
              <w:adjustRightInd w:val="0"/>
            </w:pPr>
            <w:r w:rsidRPr="004A3E66">
              <w:t xml:space="preserve">До </w:t>
            </w:r>
            <w:r w:rsidR="00216DED">
              <w:t>19</w:t>
            </w:r>
            <w:r w:rsidR="004A3E66" w:rsidRPr="004A3E66">
              <w:t>.08</w:t>
            </w:r>
            <w:r w:rsidR="00002630" w:rsidRPr="004A3E66">
              <w:t>.2026г. 13</w:t>
            </w:r>
            <w:r w:rsidR="00A95586" w:rsidRPr="004A3E66">
              <w:t>:00</w:t>
            </w:r>
            <w:r w:rsidR="004C6A81" w:rsidRPr="004A3E66">
              <w:t xml:space="preserve"> </w:t>
            </w:r>
          </w:p>
        </w:tc>
      </w:tr>
      <w:tr w:rsidR="00063E42" w:rsidRPr="00CC1B56" w:rsidTr="00A73972">
        <w:trPr>
          <w:trHeight w:val="169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4A3E66" w:rsidRDefault="00AA7A5D" w:rsidP="00A95586">
            <w:pPr>
              <w:autoSpaceDE w:val="0"/>
              <w:autoSpaceDN w:val="0"/>
              <w:adjustRightInd w:val="0"/>
              <w:jc w:val="both"/>
            </w:pPr>
            <w:r w:rsidRPr="004A3E66">
              <w:t xml:space="preserve">До </w:t>
            </w:r>
            <w:r w:rsidR="00216DED">
              <w:t>19</w:t>
            </w:r>
            <w:r w:rsidR="004A3E66" w:rsidRPr="004A3E66">
              <w:t>.08</w:t>
            </w:r>
            <w:r w:rsidR="00A95586" w:rsidRPr="004A3E66">
              <w:t>.2026г. 17:</w:t>
            </w:r>
            <w:r w:rsidR="00DC4994" w:rsidRPr="004A3E66">
              <w:t>00</w:t>
            </w:r>
          </w:p>
        </w:tc>
      </w:tr>
      <w:tr w:rsidR="00063E42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063E42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631399">
              <w:rPr>
                <w:rFonts w:eastAsiaTheme="minorHAnsi"/>
                <w:lang w:eastAsia="en-US"/>
              </w:rPr>
              <w:t>1</w:t>
            </w:r>
          </w:p>
        </w:tc>
      </w:tr>
      <w:tr w:rsidR="00063E42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82272D" w:rsidRDefault="00002630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002630">
              <w:rPr>
                <w:rFonts w:eastAsiaTheme="minorHAnsi"/>
                <w:b/>
                <w:lang w:eastAsia="en-US"/>
              </w:rPr>
              <w:t xml:space="preserve">Диагностика анализатора </w:t>
            </w:r>
            <w:r w:rsidR="00DC4994">
              <w:rPr>
                <w:rFonts w:eastAsiaTheme="minorHAnsi"/>
                <w:b/>
                <w:lang w:eastAsia="en-US"/>
              </w:rPr>
              <w:t>биохимического А-25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A26076" w:rsidRPr="00A95586" w:rsidRDefault="00531428" w:rsidP="00002630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 xml:space="preserve">Согласно </w:t>
            </w:r>
            <w:r w:rsidR="00063E42">
              <w:rPr>
                <w:rFonts w:eastAsiaTheme="minorHAnsi"/>
                <w:lang w:eastAsia="en-US"/>
              </w:rPr>
              <w:t xml:space="preserve">заявке на закупку работ по диагностике </w:t>
            </w:r>
            <w:r w:rsidR="00002630">
              <w:rPr>
                <w:rFonts w:eastAsiaTheme="minorHAnsi"/>
                <w:lang w:eastAsia="en-US"/>
              </w:rPr>
              <w:t>анализатора</w:t>
            </w:r>
            <w:r w:rsidR="00631399">
              <w:rPr>
                <w:rFonts w:eastAsiaTheme="minorHAnsi"/>
                <w:lang w:eastAsia="en-US"/>
              </w:rPr>
              <w:t xml:space="preserve"> </w:t>
            </w:r>
            <w:r w:rsidR="00DC4994">
              <w:rPr>
                <w:rFonts w:eastAsiaTheme="minorHAnsi"/>
                <w:lang w:eastAsia="en-US"/>
              </w:rPr>
              <w:t>биохимического</w:t>
            </w:r>
          </w:p>
        </w:tc>
      </w:tr>
      <w:tr w:rsidR="00063E42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9C14E3" w:rsidRPr="00CC1B56" w:rsidRDefault="00631399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95586">
              <w:rPr>
                <w:rFonts w:eastAsiaTheme="minorHAnsi"/>
                <w:lang w:eastAsia="en-US"/>
              </w:rPr>
              <w:t xml:space="preserve"> ед</w:t>
            </w:r>
            <w:r w:rsidR="004A3E66">
              <w:rPr>
                <w:rFonts w:eastAsiaTheme="minorHAnsi"/>
                <w:lang w:eastAsia="en-US"/>
              </w:rPr>
              <w:t>.</w:t>
            </w:r>
          </w:p>
        </w:tc>
      </w:tr>
      <w:tr w:rsidR="00063E42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B46315" w:rsidRDefault="004A3E66" w:rsidP="00B46315">
            <w:pPr>
              <w:autoSpaceDE w:val="0"/>
              <w:autoSpaceDN w:val="0"/>
              <w:adjustRightInd w:val="0"/>
              <w:jc w:val="both"/>
            </w:pPr>
            <w:r>
              <w:t>1440,00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063E42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9C14E3" w:rsidRPr="009C14E3" w:rsidRDefault="00D40AA0" w:rsidP="009120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16DED">
              <w:rPr>
                <w:rFonts w:eastAsiaTheme="minorHAnsi"/>
                <w:lang w:eastAsia="en-US"/>
              </w:rPr>
              <w:t>В течение 20 (двадцати) рабочих дней с момента подписания договора Сторонами.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B33655" w:rsidRPr="00CC1B56" w:rsidRDefault="00063E42" w:rsidP="00863DB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8E762D" w:rsidRDefault="00063E42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территории Заказчика</w:t>
            </w:r>
          </w:p>
        </w:tc>
      </w:tr>
      <w:tr w:rsidR="00063E42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A73972">
        <w:tblPrEx>
          <w:tblLook w:val="0000"/>
        </w:tblPrEx>
        <w:trPr>
          <w:trHeight w:val="298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A73972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852C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352"/>
        </w:tabs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0650F3" w:rsidRPr="00B3423A">
        <w:t xml:space="preserve"> </w:t>
      </w:r>
      <w:r w:rsidR="00DC4994">
        <w:tab/>
        <w:t>Е.В. Щукина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CC1B56" w:rsidRDefault="00B3357F" w:rsidP="00852C11">
      <w:pPr>
        <w:ind w:left="-851"/>
        <w:jc w:val="both"/>
      </w:pPr>
      <w:hyperlink r:id="rId9" w:history="1">
        <w:r w:rsidR="00216DED">
          <w:rPr>
            <w:rStyle w:val="af"/>
            <w:b/>
            <w:bCs/>
          </w:rPr>
          <w:t>specomts3</w:t>
        </w:r>
        <w:r w:rsidR="00852C11" w:rsidRPr="00E565C3">
          <w:rPr>
            <w:rStyle w:val="af"/>
            <w:b/>
            <w:bCs/>
          </w:rPr>
          <w:t>@ncgb.by</w:t>
        </w:r>
      </w:hyperlink>
      <w:r w:rsidR="00852C11">
        <w:rPr>
          <w:b/>
          <w:bCs/>
        </w:rPr>
        <w:t xml:space="preserve"> </w:t>
      </w:r>
    </w:p>
    <w:sectPr w:rsidR="004C57A1" w:rsidRPr="00CC1B56" w:rsidSect="00A73972">
      <w:pgSz w:w="11906" w:h="16838"/>
      <w:pgMar w:top="851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75A" w:rsidRDefault="0046075A" w:rsidP="00A43E3D">
      <w:r>
        <w:separator/>
      </w:r>
    </w:p>
  </w:endnote>
  <w:endnote w:type="continuationSeparator" w:id="0">
    <w:p w:rsidR="0046075A" w:rsidRDefault="0046075A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75A" w:rsidRDefault="0046075A" w:rsidP="00A43E3D">
      <w:r>
        <w:separator/>
      </w:r>
    </w:p>
  </w:footnote>
  <w:footnote w:type="continuationSeparator" w:id="0">
    <w:p w:rsidR="0046075A" w:rsidRDefault="0046075A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3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4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3F19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1E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4DE2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774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2B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67D1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B55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A20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4C"/>
    <w:rsid w:val="002117B4"/>
    <w:rsid w:val="002119ED"/>
    <w:rsid w:val="002119EE"/>
    <w:rsid w:val="002119F0"/>
    <w:rsid w:val="00211ACC"/>
    <w:rsid w:val="00211CBF"/>
    <w:rsid w:val="00211DF1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4B1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6DED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06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845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83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0D9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87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75A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D3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E66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2ED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428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BEC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3D6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6F34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6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99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31A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511"/>
    <w:rsid w:val="00701AB7"/>
    <w:rsid w:val="00701FDC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1A7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7B7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C11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18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98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DB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56E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47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4F7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972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86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7F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31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385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8F7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842"/>
    <w:rsid w:val="00C25A68"/>
    <w:rsid w:val="00C25AFC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0EB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8A0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B27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AA0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4E05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94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77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12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886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19C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87F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5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61A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73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2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833A1-9196-49E7-84D8-20CD85CF4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24</cp:revision>
  <cp:lastPrinted>2026-08-18T06:38:00Z</cp:lastPrinted>
  <dcterms:created xsi:type="dcterms:W3CDTF">2026-02-24T05:35:00Z</dcterms:created>
  <dcterms:modified xsi:type="dcterms:W3CDTF">2026-08-18T06:38:00Z</dcterms:modified>
</cp:coreProperties>
</file>