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EZ20260812387319 «Диагностика инжектора для введения рентгеноконтрастных препаратов UlrichINJECT CT motion XD8000».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920,60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6890&amp;name=66DD863919634AF70CBA8916E530BEE3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