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0F0759" w:rsidRDefault="007B0A1A" w:rsidP="0032736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0F0759" w:rsidRDefault="007B0A1A" w:rsidP="0032736F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0F0759" w:rsidRDefault="00096871" w:rsidP="0032736F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0F0759" w:rsidRDefault="007B0A1A" w:rsidP="0032736F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0F0759" w:rsidRDefault="000D10CF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0F0759" w:rsidRDefault="005D0D2C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6B76FFD7" w:rsidR="005D0D2C" w:rsidRPr="000F0759" w:rsidRDefault="00B92DA7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0F0759" w:rsidRDefault="005D0D2C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6EEA0B30" w:rsidR="005D0D2C" w:rsidRPr="000F0759" w:rsidRDefault="005D0D2C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B92DA7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0F0759" w:rsidRDefault="007B0A1A" w:rsidP="0032736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0F0759" w:rsidRDefault="00FE1218" w:rsidP="0032736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28EA1496" w:rsidR="007B0A1A" w:rsidRPr="000F0759" w:rsidRDefault="007B0A1A" w:rsidP="0032736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427750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12</w:t>
      </w:r>
      <w:r w:rsidR="006F6485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1F14D6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августа</w:t>
      </w:r>
      <w:r w:rsidR="005D0D2C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0F0759" w:rsidRDefault="007B0A1A" w:rsidP="0032736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2D518A07" w14:textId="54C52097" w:rsidR="004C4906" w:rsidRPr="000F0759" w:rsidRDefault="00880F07" w:rsidP="0032736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6"/>
          <w:szCs w:val="26"/>
        </w:rPr>
      </w:pPr>
      <w:r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</w:t>
      </w:r>
      <w:r w:rsidR="00427750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К873</w:t>
      </w:r>
      <w:r w:rsidR="00861A2B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1F14D6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861A2B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0F075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0F0759">
        <w:rPr>
          <w:rFonts w:ascii="Times New Roman" w:hAnsi="Times New Roman"/>
          <w:b/>
          <w:color w:val="000000" w:themeColor="text1"/>
          <w:sz w:val="26"/>
          <w:szCs w:val="26"/>
        </w:rPr>
        <w:t>по выбору по</w:t>
      </w:r>
      <w:r w:rsidR="001F14D6" w:rsidRPr="000F0759">
        <w:rPr>
          <w:rFonts w:ascii="Times New Roman" w:hAnsi="Times New Roman"/>
          <w:b/>
          <w:color w:val="000000" w:themeColor="text1"/>
          <w:sz w:val="26"/>
          <w:szCs w:val="26"/>
        </w:rPr>
        <w:t>ставщика</w:t>
      </w:r>
      <w:r w:rsidR="000D10CF" w:rsidRPr="000F0759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427750" w:rsidRPr="00B31EBA">
        <w:rPr>
          <w:rFonts w:ascii="Times New Roman" w:hAnsi="Times New Roman"/>
          <w:b/>
          <w:color w:val="000000" w:themeColor="text1"/>
          <w:sz w:val="26"/>
          <w:szCs w:val="26"/>
        </w:rPr>
        <w:t>комплек</w:t>
      </w:r>
      <w:r w:rsidR="00B31EBA" w:rsidRPr="00B31EBA">
        <w:rPr>
          <w:rFonts w:ascii="Times New Roman" w:hAnsi="Times New Roman"/>
          <w:b/>
          <w:color w:val="000000" w:themeColor="text1"/>
          <w:sz w:val="26"/>
          <w:szCs w:val="26"/>
        </w:rPr>
        <w:t>тной</w:t>
      </w:r>
      <w:r w:rsidR="00B31EBA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="00427750" w:rsidRPr="000F0759">
        <w:rPr>
          <w:rFonts w:ascii="Times New Roman" w:hAnsi="Times New Roman"/>
          <w:b/>
          <w:sz w:val="26"/>
          <w:szCs w:val="26"/>
        </w:rPr>
        <w:t>трансформаторной подстанции</w:t>
      </w:r>
      <w:r w:rsidR="001F14D6" w:rsidRPr="000F0759">
        <w:rPr>
          <w:rFonts w:ascii="Times New Roman" w:hAnsi="Times New Roman"/>
          <w:b/>
          <w:color w:val="000000"/>
          <w:sz w:val="26"/>
          <w:szCs w:val="26"/>
        </w:rPr>
        <w:t xml:space="preserve"> для установки на объекте: «</w:t>
      </w:r>
      <w:r w:rsidR="00427750" w:rsidRPr="000F0759">
        <w:rPr>
          <w:rFonts w:ascii="Times New Roman" w:hAnsi="Times New Roman"/>
          <w:b/>
          <w:bCs/>
          <w:sz w:val="26"/>
          <w:szCs w:val="26"/>
        </w:rPr>
        <w:t>Многоквартирные жилые дома с объектами общественного назначения в границах улиц Волгоградская-Короленко-Ватутина-Кутузова. Многоквартирный жилой дом со встроенными торговыми и административными помещениями. Вторая очередь</w:t>
      </w:r>
      <w:r w:rsidR="001F14D6" w:rsidRPr="000F0759">
        <w:rPr>
          <w:rFonts w:ascii="Times New Roman" w:hAnsi="Times New Roman"/>
          <w:b/>
          <w:bCs/>
          <w:sz w:val="26"/>
          <w:szCs w:val="26"/>
        </w:rPr>
        <w:t xml:space="preserve">» в интересах </w:t>
      </w:r>
      <w:r w:rsidR="001F14D6" w:rsidRPr="000F0759">
        <w:rPr>
          <w:rFonts w:ascii="Times New Roman" w:hAnsi="Times New Roman"/>
          <w:b/>
          <w:color w:val="000000"/>
          <w:sz w:val="26"/>
          <w:szCs w:val="26"/>
        </w:rPr>
        <w:t>ОАО «СТРОЙТРЕСТ № 1»</w:t>
      </w:r>
    </w:p>
    <w:p w14:paraId="6AC095B5" w14:textId="77777777" w:rsidR="001F14D6" w:rsidRPr="000F0759" w:rsidRDefault="001F14D6" w:rsidP="00327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D320AA3" w14:textId="01F5A102" w:rsidR="007B0A1A" w:rsidRPr="000F0759" w:rsidRDefault="007B0A1A" w:rsidP="0032736F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5245"/>
      </w:tblGrid>
      <w:tr w:rsidR="007B0A1A" w:rsidRPr="000F0759" w14:paraId="2143AFF9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0854D293" w:rsidR="007B0A1A" w:rsidRPr="000F0759" w:rsidRDefault="00B92DA7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</w:t>
            </w:r>
          </w:p>
        </w:tc>
      </w:tr>
      <w:tr w:rsidR="007B0A1A" w:rsidRPr="000F0759" w14:paraId="128F24B2" w14:textId="77777777" w:rsidTr="0032736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0F0759" w:rsidRDefault="007B0A1A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0F0759" w14:paraId="54609127" w14:textId="77777777" w:rsidTr="0032736F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7006" w14:textId="77777777" w:rsidR="009C67F3" w:rsidRPr="000F0759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41DC" w14:textId="7D01E23B" w:rsidR="009C67F3" w:rsidRPr="000F0759" w:rsidRDefault="001F14D6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Открытое акционерное общество «Стройтрест № 1»</w:t>
            </w:r>
          </w:p>
        </w:tc>
      </w:tr>
      <w:tr w:rsidR="009C67F3" w:rsidRPr="000F0759" w14:paraId="07B15E43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0F0759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1688" w14:textId="313FF36B" w:rsidR="009C67F3" w:rsidRPr="000F0759" w:rsidRDefault="005F239E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220034, г. Минск, ул. Краснозвездная, 20</w:t>
            </w:r>
          </w:p>
        </w:tc>
      </w:tr>
      <w:tr w:rsidR="009C67F3" w:rsidRPr="000F0759" w14:paraId="5FD2BFE3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0F0759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3832" w14:textId="51DF4DD2" w:rsidR="009C67F3" w:rsidRPr="000F0759" w:rsidRDefault="001F14D6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100345625</w:t>
            </w:r>
          </w:p>
        </w:tc>
      </w:tr>
      <w:tr w:rsidR="00556E7D" w:rsidRPr="000F0759" w14:paraId="51FCFD7F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0342A605" w:rsidR="00556E7D" w:rsidRPr="000F0759" w:rsidRDefault="00CA107B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7F94" w14:textId="7158CB3E" w:rsidR="00556E7D" w:rsidRPr="000F0759" w:rsidRDefault="00427750" w:rsidP="0042775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Фидрик</w:t>
            </w:r>
            <w:proofErr w:type="spellEnd"/>
            <w:r w:rsidR="00677D45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="00677D45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="00677D45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61A2B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+375 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44 500-83-19</w:t>
            </w:r>
          </w:p>
        </w:tc>
      </w:tr>
      <w:tr w:rsidR="007B0A1A" w:rsidRPr="000F0759" w14:paraId="46430B5A" w14:textId="77777777" w:rsidTr="0032736F">
        <w:trPr>
          <w:trHeight w:val="16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0F0759" w:rsidRDefault="00465B11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0F0759" w14:paraId="29A7E177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4880" w14:textId="77777777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10F2" w14:textId="77777777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0F0759" w14:paraId="3D63471E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6BFF" w14:textId="77777777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058" w14:textId="77777777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0F0759" w14:paraId="265FF6C4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17C0" w14:textId="77777777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005" w14:textId="77777777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0F0759" w14:paraId="79EBB37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CE72" w14:textId="7AB3B5FA" w:rsidR="00556E7D" w:rsidRPr="000F0759" w:rsidRDefault="00CA107B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CCAB" w14:textId="16BA0E9D" w:rsidR="00556E7D" w:rsidRPr="000F0759" w:rsidRDefault="000D10C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</w:t>
            </w:r>
            <w:r w:rsidR="000533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0F0759" w14:paraId="3CDACBD5" w14:textId="77777777" w:rsidTr="0032736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89D56B6" w:rsidR="007B0A1A" w:rsidRPr="000F0759" w:rsidRDefault="007B0A1A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="00F2404C"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конкурсе </w:t>
            </w:r>
          </w:p>
        </w:tc>
      </w:tr>
      <w:tr w:rsidR="007B0A1A" w:rsidRPr="000F0759" w14:paraId="3B6B3295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0F0759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4D31" w14:textId="31E85A82" w:rsidR="007B0A1A" w:rsidRPr="000F0759" w:rsidRDefault="00677D45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31EB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B31EBA" w:rsidRPr="00B31EB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B31EB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B31EB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DB2B6F" w:rsidRPr="00B31EB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B31EB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B31EB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0F0759" w14:paraId="6B5A664B" w14:textId="77777777" w:rsidTr="0032736F">
        <w:trPr>
          <w:trHeight w:val="28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0F0759" w:rsidRDefault="00880F07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</w:t>
            </w:r>
            <w:r w:rsidR="00DB0F3F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40D" w14:textId="36DFCA60" w:rsidR="007B0A1A" w:rsidRPr="000F0759" w:rsidRDefault="00427750" w:rsidP="00427750">
            <w:pPr>
              <w:pStyle w:val="ConsPlusNormal"/>
              <w:ind w:left="57" w:right="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530 000,00</w:t>
            </w:r>
            <w:r w:rsidR="00965D6B"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65D6B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ей</w:t>
            </w:r>
            <w:r w:rsidR="00965D6B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</w:t>
            </w:r>
            <w:r w:rsidR="00677D45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НДС</w:t>
            </w:r>
          </w:p>
        </w:tc>
      </w:tr>
      <w:tr w:rsidR="009C67F3" w:rsidRPr="000F0759" w14:paraId="53DFE0A5" w14:textId="77777777" w:rsidTr="0032736F">
        <w:trPr>
          <w:trHeight w:val="120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0F0759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81F30EC" w:rsidR="00880F07" w:rsidRPr="000F0759" w:rsidRDefault="00AD2465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A71D6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0F0759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0F0759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0F0759" w:rsidRDefault="00AD2465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0F07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0F07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4DEB3869" w14:textId="4EF8D88D" w:rsidR="003E465E" w:rsidRPr="000F0759" w:rsidRDefault="000F3F96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6548DF"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7B0A1A" w:rsidRPr="000F0759" w14:paraId="171DFD6F" w14:textId="77777777" w:rsidTr="0032736F">
        <w:trPr>
          <w:trHeight w:val="86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22B0CE34" w:rsidR="007B0A1A" w:rsidRPr="000F0759" w:rsidRDefault="00F2404C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конкурсного обеспечения,</w:t>
            </w:r>
            <w:r w:rsidR="00891770" w:rsidRPr="000F07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D332" w14:textId="59B65522" w:rsidR="007B0A1A" w:rsidRPr="000F0759" w:rsidRDefault="00F2404C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7B0A1A" w:rsidRPr="000F0759" w14:paraId="5C9DD1F4" w14:textId="77777777" w:rsidTr="0032736F">
        <w:trPr>
          <w:trHeight w:val="150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4922035" w:rsidR="003E465E" w:rsidRPr="000F0759" w:rsidRDefault="007B0A1A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510D31" w:rsidRPr="000F0759" w14:paraId="6EB047E5" w14:textId="77777777" w:rsidTr="0032736F">
        <w:trPr>
          <w:trHeight w:val="21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560C72FC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Наименование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B9B818D" w:rsidR="00510D31" w:rsidRPr="000F0759" w:rsidRDefault="00B31EBA" w:rsidP="0032736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31EB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Комплектная</w:t>
            </w:r>
            <w:r w:rsidR="00CA6C99" w:rsidRPr="00B31EB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27750" w:rsidRPr="000F0759">
              <w:rPr>
                <w:rFonts w:ascii="Times New Roman" w:hAnsi="Times New Roman"/>
                <w:sz w:val="26"/>
                <w:szCs w:val="26"/>
              </w:rPr>
              <w:t>трансформаторная подстанция</w:t>
            </w:r>
            <w:r w:rsidR="00427750" w:rsidRPr="000F075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установки на объекте: «</w:t>
            </w:r>
            <w:r w:rsidR="00427750" w:rsidRPr="000F0759">
              <w:rPr>
                <w:rFonts w:ascii="Times New Roman" w:hAnsi="Times New Roman"/>
                <w:bCs/>
                <w:sz w:val="26"/>
                <w:szCs w:val="26"/>
              </w:rPr>
              <w:t>Многоквартирные жилые дома с объектами общественного назначения в границах улиц Волгоградская-Короленко-Ватутина-Кутузова. Многоквартирный жилой дом со встроенными торговыми и административными помещениями. Вторая очередь»</w:t>
            </w:r>
          </w:p>
        </w:tc>
      </w:tr>
      <w:tr w:rsidR="00510D31" w:rsidRPr="000F0759" w14:paraId="7C146C22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C2C" w14:textId="50069841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79DFA3D" w:rsidR="00510D31" w:rsidRPr="000F0759" w:rsidRDefault="00427750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27.12.32.253</w:t>
            </w:r>
          </w:p>
        </w:tc>
      </w:tr>
      <w:tr w:rsidR="00510D31" w:rsidRPr="000F0759" w14:paraId="1D1B887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4426" w14:textId="688FA1E5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D5CC3A0" w:rsidR="00510D31" w:rsidRPr="000F0759" w:rsidRDefault="00427750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Подстанции трансформаторные на напряжение более 1000 В для наружной 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установки, в бетонной оболочке</w:t>
            </w:r>
          </w:p>
        </w:tc>
      </w:tr>
      <w:tr w:rsidR="00510D31" w:rsidRPr="000F0759" w14:paraId="516F659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4B" w14:textId="426AD092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(количество)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71787B6" w:rsidR="00510D31" w:rsidRPr="000F0759" w:rsidRDefault="00510D31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комплект  </w:t>
            </w:r>
          </w:p>
        </w:tc>
      </w:tr>
      <w:tr w:rsidR="00510D31" w:rsidRPr="000F0759" w14:paraId="45FE3852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C779" w14:textId="50AA21D7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1B5CDE6" w:rsidR="00510D31" w:rsidRPr="000F0759" w:rsidRDefault="00427750" w:rsidP="00427750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F0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90 календарных дней с даты заключения договора</w:t>
            </w:r>
          </w:p>
        </w:tc>
      </w:tr>
      <w:tr w:rsidR="00510D31" w:rsidRPr="000F0759" w14:paraId="07B57B4A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BA1" w14:textId="3A40A900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4AF5FF8" w:rsidR="00510D31" w:rsidRPr="000F0759" w:rsidRDefault="00427750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/>
                <w:color w:val="000000"/>
                <w:sz w:val="26"/>
                <w:szCs w:val="26"/>
              </w:rPr>
              <w:t>На объект: «</w:t>
            </w:r>
            <w:r w:rsidRPr="000F0759">
              <w:rPr>
                <w:rFonts w:ascii="Times New Roman" w:hAnsi="Times New Roman" w:cs="Times New Roman"/>
                <w:bCs/>
                <w:sz w:val="26"/>
                <w:szCs w:val="26"/>
              </w:rPr>
              <w:t>Многоквартирные жилые дома с объектами общественного назначения в границах улиц Волгоградская-Короленко-Ватутина-Кутузова. Многоквартирный жилой дом со встроенными торговыми и административными помещениями. Вторая очередь</w:t>
            </w:r>
            <w:r w:rsidRPr="000F0759">
              <w:rPr>
                <w:rFonts w:ascii="Times New Roman" w:hAnsi="Times New Roman"/>
                <w:bCs/>
                <w:sz w:val="26"/>
                <w:szCs w:val="26"/>
              </w:rPr>
              <w:t>» транспортом Поставщика за счет Поставщика</w:t>
            </w:r>
          </w:p>
        </w:tc>
      </w:tr>
      <w:tr w:rsidR="00510D31" w:rsidRPr="000F0759" w14:paraId="59B9BC8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1F6" w14:textId="66ABDA61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0F0759">
              <w:rPr>
                <w:rFonts w:ascii="Times New Roman" w:hAnsi="Times New Roman" w:cs="Times New Roman"/>
                <w:sz w:val="26"/>
                <w:szCs w:val="26"/>
              </w:rPr>
              <w:t xml:space="preserve">Форма, сроки и порядок оплаты </w:t>
            </w:r>
            <w:bookmarkEnd w:id="1"/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AD59180" w:rsidR="00510D31" w:rsidRPr="000F0759" w:rsidRDefault="006B4D27" w:rsidP="008856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B4D2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оплата в течение 47 календарных дней с даты поставки всего товара по договору. Плательщик, получатель по договору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6B4D2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УСР ОАО «Стройтрест № 1».</w:t>
            </w:r>
          </w:p>
        </w:tc>
      </w:tr>
      <w:tr w:rsidR="00510D31" w:rsidRPr="000F0759" w14:paraId="7D8DA50D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6DBE" w14:textId="2C29BD2D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424" w14:textId="277A410F" w:rsidR="00510D31" w:rsidRPr="000F0759" w:rsidRDefault="00427750" w:rsidP="0042775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530 000,00</w:t>
            </w:r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НДС</w:t>
            </w:r>
          </w:p>
        </w:tc>
      </w:tr>
      <w:tr w:rsidR="00510D31" w:rsidRPr="000F0759" w14:paraId="2828E4F3" w14:textId="77777777" w:rsidTr="0032736F">
        <w:trPr>
          <w:trHeight w:val="74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C2" w14:textId="553C97B8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E04EA46" w:rsidR="00510D31" w:rsidRPr="000F0759" w:rsidRDefault="00CA6C9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5 лет, г</w:t>
            </w:r>
            <w:r w:rsidRPr="000F0759">
              <w:rPr>
                <w:rFonts w:ascii="Times New Roman" w:hAnsi="Times New Roman" w:cs="Times New Roman"/>
                <w:snapToGrid w:val="0"/>
                <w:color w:val="000000"/>
                <w:sz w:val="26"/>
                <w:szCs w:val="26"/>
              </w:rPr>
              <w:t>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</w:t>
            </w:r>
          </w:p>
        </w:tc>
      </w:tr>
      <w:tr w:rsidR="00510D31" w:rsidRPr="000F0759" w14:paraId="17473C8D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AF8" w14:textId="4AF44A59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56701020" w:rsidR="00510D31" w:rsidRPr="000F0759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2D6853CC" w:rsidR="00197F19" w:rsidRPr="000F0759" w:rsidRDefault="00197F19" w:rsidP="0032736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B31EBA" w:rsidRDefault="00197F19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7E08FCA4" w14:textId="77777777" w:rsidR="006548DF" w:rsidRPr="00B31EBA" w:rsidRDefault="006548DF" w:rsidP="00B31EBA">
      <w:pPr>
        <w:spacing w:after="0" w:line="240" w:lineRule="auto"/>
        <w:ind w:right="-283" w:firstLine="567"/>
        <w:jc w:val="both"/>
        <w:rPr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color w:val="000000" w:themeColor="text1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  <w:r w:rsidRPr="00B31EBA">
        <w:rPr>
          <w:color w:val="000000" w:themeColor="text1"/>
          <w:sz w:val="26"/>
          <w:szCs w:val="26"/>
        </w:rPr>
        <w:t xml:space="preserve"> </w:t>
      </w:r>
    </w:p>
    <w:p w14:paraId="25DFB770" w14:textId="77777777" w:rsidR="006548DF" w:rsidRPr="00B31EBA" w:rsidRDefault="006548DF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color w:val="000000" w:themeColor="text1"/>
          <w:sz w:val="26"/>
          <w:szCs w:val="26"/>
        </w:rPr>
        <w:t>Участник в своем предложении указывает полное описание предлагаемого товара в точном соответствии Приложением 3 к настоящей документации о закупке.</w:t>
      </w:r>
    </w:p>
    <w:p w14:paraId="1FED74B6" w14:textId="60C21ECF" w:rsidR="002441FC" w:rsidRPr="00B31EBA" w:rsidRDefault="002441FC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66A75BF" w14:textId="5BC5A0CA" w:rsidR="00197F19" w:rsidRPr="00B31EBA" w:rsidRDefault="00197F19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B31EBA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B31EBA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9332067" w14:textId="1E318F4C" w:rsidR="006548DF" w:rsidRPr="00B31EBA" w:rsidRDefault="006548DF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- </w:t>
      </w:r>
      <w:r w:rsidR="00B31EBA" w:rsidRPr="00B31EBA">
        <w:rPr>
          <w:rFonts w:ascii="Times New Roman" w:hAnsi="Times New Roman"/>
          <w:color w:val="000000" w:themeColor="text1"/>
          <w:sz w:val="26"/>
          <w:szCs w:val="26"/>
        </w:rPr>
        <w:t xml:space="preserve">документы, подтверждающие соответствие требованиям безопасности технического регламента </w:t>
      </w:r>
      <w:r w:rsidR="00B31EBA" w:rsidRPr="00B31EBA">
        <w:rPr>
          <w:rFonts w:ascii="Times New Roman" w:hAnsi="Times New Roman"/>
          <w:color w:val="000000" w:themeColor="text1"/>
          <w:w w:val="105"/>
          <w:sz w:val="26"/>
          <w:szCs w:val="26"/>
        </w:rPr>
        <w:t>ТР</w:t>
      </w:r>
      <w:r w:rsidR="00B31EBA" w:rsidRPr="00B31EBA">
        <w:rPr>
          <w:rFonts w:ascii="Times New Roman" w:hAnsi="Times New Roman"/>
          <w:color w:val="000000" w:themeColor="text1"/>
          <w:spacing w:val="40"/>
          <w:w w:val="105"/>
          <w:sz w:val="26"/>
          <w:szCs w:val="26"/>
        </w:rPr>
        <w:t xml:space="preserve"> </w:t>
      </w:r>
      <w:r w:rsidR="00B31EBA" w:rsidRPr="00B31EBA">
        <w:rPr>
          <w:rFonts w:ascii="Times New Roman" w:hAnsi="Times New Roman"/>
          <w:color w:val="000000" w:themeColor="text1"/>
          <w:w w:val="105"/>
          <w:sz w:val="26"/>
          <w:szCs w:val="26"/>
        </w:rPr>
        <w:t>ТС</w:t>
      </w:r>
      <w:r w:rsidR="00B31EBA" w:rsidRPr="00B31EBA">
        <w:rPr>
          <w:rFonts w:ascii="Times New Roman" w:hAnsi="Times New Roman"/>
          <w:color w:val="000000" w:themeColor="text1"/>
          <w:spacing w:val="40"/>
          <w:w w:val="105"/>
          <w:sz w:val="26"/>
          <w:szCs w:val="26"/>
        </w:rPr>
        <w:t xml:space="preserve"> </w:t>
      </w:r>
      <w:r w:rsidR="00B31EBA" w:rsidRPr="00B31EBA">
        <w:rPr>
          <w:rFonts w:ascii="Times New Roman" w:hAnsi="Times New Roman"/>
          <w:color w:val="000000" w:themeColor="text1"/>
          <w:w w:val="105"/>
          <w:sz w:val="26"/>
          <w:szCs w:val="26"/>
        </w:rPr>
        <w:t>004/2011</w:t>
      </w:r>
      <w:r w:rsidR="00B31EBA" w:rsidRPr="00B31EBA">
        <w:rPr>
          <w:rFonts w:ascii="Times New Roman" w:hAnsi="Times New Roman"/>
          <w:color w:val="000000" w:themeColor="text1"/>
          <w:spacing w:val="40"/>
          <w:w w:val="105"/>
          <w:sz w:val="26"/>
          <w:szCs w:val="26"/>
        </w:rPr>
        <w:t xml:space="preserve"> </w:t>
      </w:r>
      <w:r w:rsidR="00B31EBA" w:rsidRPr="00B31EBA">
        <w:rPr>
          <w:rFonts w:ascii="Times New Roman" w:hAnsi="Times New Roman"/>
          <w:color w:val="000000" w:themeColor="text1"/>
          <w:w w:val="105"/>
          <w:sz w:val="26"/>
          <w:szCs w:val="26"/>
        </w:rPr>
        <w:t>«О</w:t>
      </w:r>
      <w:r w:rsidR="00B31EBA" w:rsidRPr="00B31EBA">
        <w:rPr>
          <w:rFonts w:ascii="Times New Roman" w:hAnsi="Times New Roman"/>
          <w:color w:val="000000" w:themeColor="text1"/>
          <w:spacing w:val="40"/>
          <w:w w:val="105"/>
          <w:sz w:val="26"/>
          <w:szCs w:val="26"/>
        </w:rPr>
        <w:t xml:space="preserve"> </w:t>
      </w:r>
      <w:r w:rsidR="00B31EBA" w:rsidRPr="00B31EBA">
        <w:rPr>
          <w:rFonts w:ascii="Times New Roman" w:hAnsi="Times New Roman"/>
          <w:color w:val="000000" w:themeColor="text1"/>
          <w:w w:val="105"/>
          <w:sz w:val="26"/>
          <w:szCs w:val="26"/>
        </w:rPr>
        <w:t>безопасности</w:t>
      </w:r>
      <w:r w:rsidR="00B31EBA" w:rsidRPr="00B31EBA">
        <w:rPr>
          <w:rFonts w:ascii="Times New Roman" w:hAnsi="Times New Roman"/>
          <w:color w:val="000000" w:themeColor="text1"/>
          <w:spacing w:val="80"/>
          <w:w w:val="105"/>
          <w:sz w:val="26"/>
          <w:szCs w:val="26"/>
        </w:rPr>
        <w:t xml:space="preserve"> </w:t>
      </w:r>
      <w:r w:rsidR="00B31EBA" w:rsidRPr="00B31EBA">
        <w:rPr>
          <w:rFonts w:ascii="Times New Roman" w:hAnsi="Times New Roman"/>
          <w:color w:val="000000" w:themeColor="text1"/>
          <w:w w:val="105"/>
          <w:sz w:val="26"/>
          <w:szCs w:val="26"/>
        </w:rPr>
        <w:t xml:space="preserve">низковольтного оборудования» </w:t>
      </w:r>
      <w:r w:rsidRPr="00B31EBA">
        <w:rPr>
          <w:rFonts w:ascii="Times New Roman" w:hAnsi="Times New Roman"/>
          <w:bCs/>
          <w:color w:val="000000" w:themeColor="text1"/>
          <w:sz w:val="26"/>
          <w:szCs w:val="26"/>
        </w:rPr>
        <w:t>(декларация о соответствии или сертификат соответст</w:t>
      </w:r>
      <w:r w:rsidR="00097B0B" w:rsidRPr="00B31EBA">
        <w:rPr>
          <w:rFonts w:ascii="Times New Roman" w:hAnsi="Times New Roman"/>
          <w:bCs/>
          <w:color w:val="000000" w:themeColor="text1"/>
          <w:sz w:val="26"/>
          <w:szCs w:val="26"/>
        </w:rPr>
        <w:t>вия)</w:t>
      </w:r>
      <w:r w:rsidR="00B31EBA" w:rsidRPr="00B31EBA">
        <w:rPr>
          <w:rFonts w:ascii="Times New Roman" w:hAnsi="Times New Roman"/>
          <w:bCs/>
          <w:color w:val="000000" w:themeColor="text1"/>
          <w:sz w:val="26"/>
          <w:szCs w:val="26"/>
        </w:rPr>
        <w:t>;</w:t>
      </w:r>
    </w:p>
    <w:p w14:paraId="073D2B8D" w14:textId="7AAC055C" w:rsidR="00B31EBA" w:rsidRPr="00B31EBA" w:rsidRDefault="00B31EBA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- </w:t>
      </w:r>
      <w:r w:rsidRPr="00B31EBA">
        <w:rPr>
          <w:rFonts w:ascii="Times New Roman" w:hAnsi="Times New Roman"/>
          <w:sz w:val="26"/>
          <w:szCs w:val="26"/>
        </w:rPr>
        <w:t>заявление о готовности внесении изменений в проектно-сметную документацию за свой счет при условии, если участником предлагается аналог (форма заявления прилагается в Приложении 3 к настоящей документации о закупке).</w:t>
      </w:r>
    </w:p>
    <w:p w14:paraId="2644DAF1" w14:textId="77777777" w:rsidR="00197F19" w:rsidRPr="00B31EBA" w:rsidRDefault="00197F19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0ABEE269" w14:textId="7BDA9B29" w:rsidR="006548DF" w:rsidRPr="00B31EBA" w:rsidRDefault="006548DF" w:rsidP="00B31EBA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1EBA">
        <w:rPr>
          <w:rFonts w:ascii="Times New Roman" w:hAnsi="Times New Roman" w:cs="Times New Roman"/>
          <w:b/>
          <w:bCs/>
          <w:sz w:val="26"/>
          <w:szCs w:val="26"/>
        </w:rPr>
        <w:t>IV. Подтверждение статуса производителя или его сбытовой организации (официального торгового представителя) (при наличии)</w:t>
      </w:r>
    </w:p>
    <w:p w14:paraId="58009921" w14:textId="1B2B0EF6" w:rsidR="006548DF" w:rsidRPr="00B31EBA" w:rsidRDefault="006548DF" w:rsidP="00B31EBA">
      <w:pPr>
        <w:pStyle w:val="ConsPlusNormal"/>
        <w:ind w:right="-283"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31EBA">
        <w:rPr>
          <w:rFonts w:ascii="Times New Roman" w:hAnsi="Times New Roman" w:cs="Times New Roman"/>
          <w:i/>
          <w:iCs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29FF6FAA" w14:textId="07B0C599" w:rsidR="006548DF" w:rsidRPr="000F0759" w:rsidRDefault="00267D42" w:rsidP="00B31EBA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1EBA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B31EBA">
        <w:rPr>
          <w:rFonts w:ascii="Times New Roman" w:hAnsi="Times New Roman" w:cs="Times New Roman"/>
          <w:sz w:val="26"/>
          <w:szCs w:val="26"/>
        </w:rPr>
        <w:t xml:space="preserve"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</w:t>
      </w:r>
      <w:r w:rsidR="006548DF" w:rsidRPr="00B31EBA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продукции требованиям технических регламентов Таможенного союза </w:t>
      </w:r>
      <w:r w:rsidR="006548DF" w:rsidRPr="000F0759">
        <w:rPr>
          <w:rFonts w:ascii="Times New Roman" w:hAnsi="Times New Roman" w:cs="Times New Roman"/>
          <w:sz w:val="26"/>
          <w:szCs w:val="26"/>
        </w:rPr>
        <w:t>либо иные документы, в которых имеются сведения о производителе товара);</w:t>
      </w:r>
    </w:p>
    <w:p w14:paraId="476B9D15" w14:textId="23993B6D" w:rsidR="006548DF" w:rsidRPr="000F0759" w:rsidRDefault="006548DF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F0759">
        <w:rPr>
          <w:rFonts w:ascii="Times New Roman" w:hAnsi="Times New Roman" w:cs="Times New Roman"/>
          <w:i/>
          <w:iCs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0675FDAF" w14:textId="5FA4A1FC" w:rsidR="006548DF" w:rsidRPr="000F0759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759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0F0759">
        <w:rPr>
          <w:rFonts w:ascii="Times New Roman" w:hAnsi="Times New Roman" w:cs="Times New Roman"/>
          <w:sz w:val="26"/>
          <w:szCs w:val="26"/>
        </w:rPr>
        <w:t>договор (соглашение)</w:t>
      </w:r>
      <w:r w:rsidR="006548DF" w:rsidRPr="000F0759">
        <w:rPr>
          <w:rFonts w:ascii="Times New Roman" w:hAnsi="Times New Roman" w:cs="Times New Roman"/>
          <w:b/>
          <w:bCs/>
          <w:sz w:val="26"/>
          <w:szCs w:val="26"/>
        </w:rPr>
        <w:t>*</w:t>
      </w:r>
      <w:r w:rsidR="006548DF" w:rsidRPr="000F0759">
        <w:rPr>
          <w:rFonts w:ascii="Times New Roman" w:hAnsi="Times New Roman" w:cs="Times New Roman"/>
          <w:sz w:val="26"/>
          <w:szCs w:val="26"/>
        </w:rPr>
        <w:t xml:space="preserve"> с их производителем;</w:t>
      </w:r>
    </w:p>
    <w:p w14:paraId="7791C7E3" w14:textId="41735F12" w:rsidR="006548DF" w:rsidRPr="000F0759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759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0F0759">
        <w:rPr>
          <w:rFonts w:ascii="Times New Roman" w:hAnsi="Times New Roman" w:cs="Times New Roman"/>
          <w:sz w:val="26"/>
          <w:szCs w:val="26"/>
        </w:rPr>
        <w:t>договор (соглашение)</w:t>
      </w:r>
      <w:r w:rsidR="006548DF" w:rsidRPr="000F0759">
        <w:rPr>
          <w:rFonts w:ascii="Times New Roman" w:hAnsi="Times New Roman" w:cs="Times New Roman"/>
          <w:b/>
          <w:bCs/>
          <w:sz w:val="26"/>
          <w:szCs w:val="26"/>
        </w:rPr>
        <w:t>*</w:t>
      </w:r>
      <w:r w:rsidR="006548DF" w:rsidRPr="000F0759">
        <w:rPr>
          <w:rFonts w:ascii="Times New Roman" w:hAnsi="Times New Roman" w:cs="Times New Roman"/>
          <w:sz w:val="26"/>
          <w:szCs w:val="26"/>
        </w:rPr>
        <w:t xml:space="preserve"> с государственным объединением, ассоциацией (союзом), в состав которых входят производители;</w:t>
      </w:r>
    </w:p>
    <w:p w14:paraId="2EAE3AD7" w14:textId="2D61EF05" w:rsidR="006548DF" w:rsidRPr="000F0759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759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0F0759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6D1408D1" w14:textId="31333397" w:rsidR="006548DF" w:rsidRPr="000F0759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759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0F0759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34A33B67" w14:textId="77777777" w:rsidR="006548DF" w:rsidRPr="000F0759" w:rsidRDefault="006548DF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0759">
        <w:rPr>
          <w:rFonts w:ascii="Times New Roman" w:hAnsi="Times New Roman" w:cs="Times New Roman"/>
          <w:b/>
          <w:bCs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30F27E6A" w14:textId="77777777" w:rsidR="006548DF" w:rsidRPr="000F0759" w:rsidRDefault="006548DF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23E8E3CF" w14:textId="437890AF" w:rsidR="00267D42" w:rsidRPr="000F0759" w:rsidRDefault="00267D42" w:rsidP="006139DC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0759">
        <w:rPr>
          <w:rFonts w:ascii="Times New Roman" w:hAnsi="Times New Roman" w:cs="Times New Roman"/>
          <w:b/>
          <w:bCs/>
          <w:sz w:val="26"/>
          <w:szCs w:val="26"/>
        </w:rPr>
        <w:t>V. Условия допуска товаров (иностранного происхождения и поставщиков (подрядчиков, исполнителей), предлагающих такие товары, к участию в процедуре закупки</w:t>
      </w:r>
    </w:p>
    <w:p w14:paraId="40DE85FB" w14:textId="77777777" w:rsidR="006139DC" w:rsidRPr="006139DC" w:rsidRDefault="006139DC" w:rsidP="006139DC">
      <w:pPr>
        <w:pStyle w:val="ConsPlusNormal"/>
        <w:ind w:right="-283"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B31EBA">
        <w:rPr>
          <w:rFonts w:ascii="Times New Roman" w:hAnsi="Times New Roman"/>
          <w:b/>
          <w:bCs/>
          <w:sz w:val="26"/>
          <w:szCs w:val="26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</w:t>
      </w:r>
      <w:r w:rsidRPr="006139DC">
        <w:rPr>
          <w:rFonts w:ascii="Times New Roman" w:hAnsi="Times New Roman"/>
          <w:b/>
          <w:bCs/>
          <w:i/>
          <w:iCs/>
          <w:sz w:val="26"/>
          <w:szCs w:val="26"/>
        </w:rPr>
        <w:t>.</w:t>
      </w:r>
    </w:p>
    <w:p w14:paraId="6AF48B5C" w14:textId="77777777" w:rsidR="006139DC" w:rsidRPr="00B31EBA" w:rsidRDefault="006139DC" w:rsidP="006139DC">
      <w:pPr>
        <w:pStyle w:val="ConsPlusNormal"/>
        <w:ind w:right="-283" w:firstLine="540"/>
        <w:jc w:val="both"/>
        <w:rPr>
          <w:rFonts w:ascii="Times New Roman" w:hAnsi="Times New Roman"/>
          <w:i/>
          <w:iCs/>
          <w:sz w:val="26"/>
          <w:szCs w:val="26"/>
        </w:rPr>
      </w:pPr>
      <w:r w:rsidRPr="00B31EBA">
        <w:rPr>
          <w:rFonts w:ascii="Times New Roman" w:hAnsi="Times New Roman"/>
          <w:i/>
          <w:iCs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24BDF1AC" w14:textId="77777777" w:rsidR="006139DC" w:rsidRPr="00F26BE5" w:rsidRDefault="006139DC" w:rsidP="006139DC">
      <w:pPr>
        <w:pStyle w:val="ConsPlusNormal"/>
        <w:ind w:right="-283"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Республики Беларусь, информация о которых </w:t>
      </w:r>
      <w:r w:rsidRPr="006139DC">
        <w:rPr>
          <w:rFonts w:ascii="Times New Roman" w:hAnsi="Times New Roman"/>
          <w:sz w:val="26"/>
          <w:szCs w:val="26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5CE47E4" w14:textId="7ACD1F96" w:rsidR="006139DC" w:rsidRPr="00F26BE5" w:rsidRDefault="006139DC" w:rsidP="006139DC">
      <w:pPr>
        <w:pStyle w:val="ConsPlusNormal"/>
        <w:ind w:right="-283"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</w:t>
      </w:r>
      <w:r>
        <w:rPr>
          <w:rFonts w:ascii="Times New Roman" w:hAnsi="Times New Roman"/>
          <w:sz w:val="26"/>
          <w:szCs w:val="26"/>
        </w:rPr>
        <w:t>№</w:t>
      </w:r>
      <w:r w:rsidRPr="00F26BE5">
        <w:rPr>
          <w:rFonts w:ascii="Times New Roman" w:hAnsi="Times New Roman"/>
          <w:sz w:val="26"/>
          <w:szCs w:val="26"/>
        </w:rPr>
        <w:t xml:space="preserve"> 105;</w:t>
      </w:r>
    </w:p>
    <w:p w14:paraId="518551BE" w14:textId="77777777" w:rsidR="006139DC" w:rsidRPr="00F26BE5" w:rsidRDefault="006139DC" w:rsidP="006139DC">
      <w:pPr>
        <w:pStyle w:val="ConsPlusNormal"/>
        <w:ind w:right="-283"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7849794A" w14:textId="77777777" w:rsidR="006139DC" w:rsidRPr="00F26BE5" w:rsidRDefault="006139DC" w:rsidP="006139DC">
      <w:pPr>
        <w:pStyle w:val="ConsPlusNormal"/>
        <w:ind w:right="-283"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</w:t>
      </w:r>
      <w:r w:rsidRPr="00F26BE5">
        <w:rPr>
          <w:rFonts w:ascii="Times New Roman" w:hAnsi="Times New Roman"/>
          <w:sz w:val="26"/>
          <w:szCs w:val="26"/>
        </w:rPr>
        <w:lastRenderedPageBreak/>
        <w:t>предложения таких товаров резидентом), либо его копия.</w:t>
      </w:r>
    </w:p>
    <w:p w14:paraId="7EB2600E" w14:textId="77777777" w:rsidR="006139DC" w:rsidRPr="00B31EBA" w:rsidRDefault="006139DC" w:rsidP="00B31EBA">
      <w:pPr>
        <w:pStyle w:val="ConsPlusNormal"/>
        <w:ind w:right="-283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B31EBA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03BFA04D" w14:textId="77777777" w:rsidR="006548DF" w:rsidRPr="000F0759" w:rsidRDefault="006548DF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51B58598" w14:textId="478ED9EF" w:rsidR="00267D42" w:rsidRPr="00B31EBA" w:rsidRDefault="00267D42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VI</w:t>
      </w:r>
      <w:r w:rsidRPr="00B31EBA">
        <w:rPr>
          <w:rFonts w:ascii="Times New Roman" w:hAnsi="Times New Roman"/>
          <w:b/>
          <w:bCs/>
          <w:color w:val="000000" w:themeColor="text1"/>
          <w:sz w:val="26"/>
          <w:szCs w:val="26"/>
        </w:rPr>
        <w:t>. 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3BD2F222" w14:textId="77777777" w:rsidR="00267D42" w:rsidRPr="00B31EBA" w:rsidRDefault="00267D42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B31EBA">
        <w:rPr>
          <w:rFonts w:ascii="Times New Roman" w:hAnsi="Times New Roman"/>
          <w:color w:val="000000" w:themeColor="text1"/>
          <w:sz w:val="26"/>
          <w:szCs w:val="26"/>
        </w:rPr>
        <w:t>Цена предложения должна формироваться участником с учетом расходов на перевозку, страхование, уплату таможенных пошлин, налогов и других обязательных платежей.</w:t>
      </w:r>
    </w:p>
    <w:p w14:paraId="03F4B956" w14:textId="77777777" w:rsidR="00267D42" w:rsidRPr="000F0759" w:rsidRDefault="00267D42" w:rsidP="00B31EB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25427677" w14:textId="776144C3" w:rsidR="00267D42" w:rsidRPr="00B31EBA" w:rsidRDefault="00267D42" w:rsidP="00B31EBA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Pr="00B31EBA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Наименование валюты, в которой должна быть выражена цена предложения. </w:t>
      </w:r>
      <w:r w:rsidR="00811545"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валюты, которая будет использована для оценки и сравнения предложений</w:t>
      </w:r>
    </w:p>
    <w:p w14:paraId="01C768E2" w14:textId="77777777" w:rsidR="00267D42" w:rsidRPr="00B31EBA" w:rsidRDefault="00267D42" w:rsidP="00B31EBA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>Цена предложения должна быть представлена:</w:t>
      </w:r>
    </w:p>
    <w:p w14:paraId="5A0F5BAD" w14:textId="77777777" w:rsidR="00267D42" w:rsidRPr="00B31EBA" w:rsidRDefault="00267D42" w:rsidP="00B31EBA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>- для резидентов Республики Беларусь – белорусские рубли;</w:t>
      </w:r>
    </w:p>
    <w:p w14:paraId="1A3CD0D2" w14:textId="77777777" w:rsidR="00267D42" w:rsidRPr="00B31EBA" w:rsidRDefault="00267D42" w:rsidP="00B31EBA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2A23D205" w14:textId="77777777" w:rsidR="00267D42" w:rsidRPr="00B31EBA" w:rsidRDefault="00267D42" w:rsidP="00B31EBA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7B5217F1" w14:textId="5D6819BD" w:rsidR="00267D42" w:rsidRPr="00B31EBA" w:rsidRDefault="00267D42" w:rsidP="0032736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326524E" w14:textId="197CC9CF" w:rsidR="00267D42" w:rsidRPr="00B31EBA" w:rsidRDefault="00267D42" w:rsidP="0032736F">
      <w:pPr>
        <w:pStyle w:val="ConsPlusNonformat"/>
        <w:tabs>
          <w:tab w:val="left" w:pos="567"/>
        </w:tabs>
        <w:ind w:right="-283" w:firstLine="567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VI</w:t>
      </w: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II</w:t>
      </w: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Pr="00B31EBA">
        <w:rPr>
          <w:rFonts w:ascii="Times New Roman" w:hAnsi="Times New Roman" w:cs="Times New Roman"/>
          <w:b/>
          <w:bCs/>
          <w:caps/>
          <w:color w:val="000000" w:themeColor="text1"/>
          <w:sz w:val="26"/>
          <w:szCs w:val="26"/>
        </w:rPr>
        <w:t>К</w:t>
      </w:r>
      <w:r w:rsidR="00811545"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ритерии, способ оценки и сравнения предложений</w:t>
      </w:r>
    </w:p>
    <w:p w14:paraId="003058AD" w14:textId="77777777" w:rsidR="00267D42" w:rsidRPr="00B31EBA" w:rsidRDefault="00267D42" w:rsidP="0032736F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zh-CN"/>
        </w:rPr>
      </w:pPr>
      <w:r w:rsidRPr="00B31EBA">
        <w:rPr>
          <w:rFonts w:ascii="Times New Roman" w:eastAsia="Calibri" w:hAnsi="Times New Roman"/>
          <w:color w:val="000000" w:themeColor="text1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59C68C42" w14:textId="77777777" w:rsidR="00267D42" w:rsidRPr="00B31EBA" w:rsidRDefault="00267D42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31EBA">
        <w:rPr>
          <w:rFonts w:eastAsia="Calibri"/>
          <w:color w:val="000000" w:themeColor="text1"/>
          <w:sz w:val="26"/>
          <w:szCs w:val="26"/>
          <w:lang w:eastAsia="en-US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14:paraId="30FFAEA6" w14:textId="77777777" w:rsidR="00267D42" w:rsidRPr="00B31EBA" w:rsidRDefault="00267D42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31EBA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5BDBE308" w14:textId="77777777" w:rsidR="00267D42" w:rsidRPr="00B31EBA" w:rsidRDefault="00267D42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31EBA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35819B54" w14:textId="77777777" w:rsidR="00811545" w:rsidRPr="00B31EBA" w:rsidRDefault="00811545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4830C8A5" w14:textId="77777777" w:rsidR="00811545" w:rsidRPr="00B31EBA" w:rsidRDefault="00811545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84130E1" w14:textId="77777777" w:rsidR="00811545" w:rsidRPr="00B31EBA" w:rsidRDefault="00811545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zh-CN"/>
        </w:rPr>
      </w:pPr>
      <w:r w:rsidRPr="00B31EBA">
        <w:rPr>
          <w:rFonts w:eastAsia="Calibri"/>
          <w:color w:val="000000" w:themeColor="text1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07FCF3A5" w14:textId="6E5164D6" w:rsidR="00811545" w:rsidRPr="000F0759" w:rsidRDefault="00811545" w:rsidP="0032736F">
      <w:pPr>
        <w:pStyle w:val="ConsPlusNonformat"/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0F075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цена предложения – 95 баллов</w:t>
      </w:r>
    </w:p>
    <w:p w14:paraId="0E1BB47F" w14:textId="4BD14F10" w:rsidR="00811545" w:rsidRPr="000F0759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F0759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Pr="000F0759">
        <w:rPr>
          <w:rFonts w:ascii="Times New Roman" w:hAnsi="Times New Roman"/>
          <w:sz w:val="26"/>
          <w:szCs w:val="26"/>
          <w:lang w:eastAsia="x-none"/>
        </w:rPr>
        <w:t xml:space="preserve">95 </w:t>
      </w:r>
      <w:r w:rsidRPr="000F0759">
        <w:rPr>
          <w:rFonts w:ascii="Times New Roman" w:hAnsi="Times New Roman"/>
          <w:sz w:val="26"/>
          <w:szCs w:val="26"/>
          <w:lang w:val="x-none" w:eastAsia="x-none"/>
        </w:rPr>
        <w:t>баллов</w:t>
      </w:r>
      <w:r w:rsidRPr="000F0759">
        <w:rPr>
          <w:rFonts w:ascii="Times New Roman" w:hAnsi="Times New Roman"/>
          <w:sz w:val="26"/>
          <w:szCs w:val="26"/>
          <w:lang w:eastAsia="x-none"/>
        </w:rPr>
        <w:t>;</w:t>
      </w:r>
    </w:p>
    <w:p w14:paraId="57E81E6A" w14:textId="1A4DDEF4" w:rsidR="00811545" w:rsidRPr="000F0759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0F0759">
        <w:rPr>
          <w:rFonts w:ascii="Times New Roman" w:hAnsi="Times New Roman"/>
          <w:sz w:val="26"/>
          <w:szCs w:val="26"/>
          <w:lang w:val="x-none" w:eastAsia="x-none"/>
        </w:rPr>
        <w:t>другие предложения оцениваются по формуле:</w:t>
      </w:r>
    </w:p>
    <w:p w14:paraId="7EE39DC6" w14:textId="7B850037" w:rsidR="00811545" w:rsidRPr="000F0759" w:rsidRDefault="00811545" w:rsidP="0032736F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0F0759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0F0759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0F0759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0F0759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0F0759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0F0759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0F0759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0F0759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0F0759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Pr="000F0759">
        <w:rPr>
          <w:rFonts w:ascii="Times New Roman" w:hAnsi="Times New Roman"/>
          <w:sz w:val="26"/>
          <w:szCs w:val="26"/>
          <w:lang w:eastAsia="x-none"/>
        </w:rPr>
        <w:t>95, где:</w:t>
      </w:r>
    </w:p>
    <w:p w14:paraId="7D28A9E4" w14:textId="77777777" w:rsidR="00811545" w:rsidRPr="000F0759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0F0759">
        <w:rPr>
          <w:rFonts w:ascii="Times New Roman" w:hAnsi="Times New Roman"/>
          <w:sz w:val="26"/>
          <w:szCs w:val="26"/>
          <w:lang w:val="x-none" w:eastAsia="x-none"/>
        </w:rPr>
        <w:lastRenderedPageBreak/>
        <w:t>Б</w:t>
      </w:r>
      <w:r w:rsidRPr="000F0759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0F0759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1C0A7E80" w14:textId="77777777" w:rsidR="00811545" w:rsidRPr="000F0759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0F0759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0F0759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0F0759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59A3B2EA" w14:textId="77777777" w:rsidR="00811545" w:rsidRPr="000F0759" w:rsidRDefault="00811545" w:rsidP="0032736F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0F0759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0F0759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0F0759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</w:t>
      </w:r>
      <w:r w:rsidRPr="000F0759">
        <w:rPr>
          <w:rFonts w:ascii="Times New Roman" w:hAnsi="Times New Roman"/>
          <w:sz w:val="26"/>
          <w:szCs w:val="26"/>
          <w:lang w:eastAsia="x-none"/>
        </w:rPr>
        <w:t>;</w:t>
      </w:r>
    </w:p>
    <w:p w14:paraId="7813A09C" w14:textId="197506EE" w:rsidR="00811545" w:rsidRPr="000F0759" w:rsidRDefault="00811545" w:rsidP="0032736F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0F075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гарантийный срок – 5 баллов</w:t>
      </w:r>
    </w:p>
    <w:p w14:paraId="24056634" w14:textId="77777777" w:rsidR="00811545" w:rsidRPr="000F0759" w:rsidRDefault="00811545" w:rsidP="0032736F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0F07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7E2E9129" w14:textId="4A915589" w:rsidR="00811545" w:rsidRPr="000F0759" w:rsidRDefault="00811545" w:rsidP="0032736F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0F07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за срок отличный от срока, указанного в документации о закупке в сторону увеличения – 5 баллов.</w:t>
      </w:r>
    </w:p>
    <w:p w14:paraId="5E6A00D6" w14:textId="77777777" w:rsidR="00267D42" w:rsidRPr="000F0759" w:rsidRDefault="00267D42" w:rsidP="0032736F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</w:p>
    <w:p w14:paraId="415A913D" w14:textId="351468CA" w:rsidR="004815A8" w:rsidRPr="000F0759" w:rsidRDefault="00811545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Х</w:t>
      </w:r>
      <w:r w:rsidR="00042D16"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4815A8"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1966DCC3" w14:textId="50DE804B" w:rsidR="00042D16" w:rsidRPr="000F0759" w:rsidRDefault="00042D16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0759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0F0759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1A2FF085" w14:textId="77777777" w:rsidR="00042D16" w:rsidRPr="000F0759" w:rsidRDefault="00042D16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3C2AE353" w14:textId="6C3922FF" w:rsidR="00042D16" w:rsidRPr="000F0759" w:rsidRDefault="00811545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0759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="00042D16" w:rsidRPr="000F0759">
        <w:rPr>
          <w:rFonts w:ascii="Times New Roman" w:hAnsi="Times New Roman" w:cs="Times New Roman"/>
          <w:b/>
          <w:bCs/>
          <w:sz w:val="26"/>
          <w:szCs w:val="26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45FCC28" w14:textId="5F122F8D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0F0759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</w:t>
      </w:r>
      <w:r w:rsidR="00FB6D97" w:rsidRPr="000F0759">
        <w:rPr>
          <w:rFonts w:ascii="Times New Roman" w:hAnsi="Times New Roman"/>
          <w:sz w:val="26"/>
          <w:szCs w:val="26"/>
        </w:rPr>
        <w:t xml:space="preserve">238, </w:t>
      </w:r>
      <w:r w:rsidRPr="000F0759">
        <w:rPr>
          <w:rFonts w:ascii="Times New Roman" w:hAnsi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7A27EEAC" w14:textId="77777777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68FC3C03" w14:textId="76ED802E" w:rsidR="00042D16" w:rsidRPr="000F0759" w:rsidRDefault="00042D16" w:rsidP="0032736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0F075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811545" w:rsidRPr="000F075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0F0759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7CFA6C9" w14:textId="77777777" w:rsidR="006139DC" w:rsidRPr="006139DC" w:rsidRDefault="006139DC" w:rsidP="006139DC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6139DC">
        <w:rPr>
          <w:rFonts w:ascii="Times New Roman" w:eastAsia="Times New Roman" w:hAnsi="Times New Roman"/>
          <w:sz w:val="26"/>
          <w:szCs w:val="26"/>
        </w:rPr>
        <w:t>Применяется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543E4E93" w14:textId="77777777" w:rsidR="006139DC" w:rsidRPr="00F26BE5" w:rsidRDefault="006139DC" w:rsidP="006139DC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75594A45" w14:textId="77777777" w:rsidR="006139DC" w:rsidRPr="0097314D" w:rsidRDefault="006139DC" w:rsidP="006139DC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38A29C9" w14:textId="77777777" w:rsidR="00042D16" w:rsidRPr="000F0759" w:rsidRDefault="00042D16" w:rsidP="0032736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671ECFE" w14:textId="7AAA501B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0F075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811545" w:rsidRPr="000F075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0F0759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</w:t>
      </w:r>
      <w:r w:rsidR="00B31EBA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Pr="000F0759">
        <w:rPr>
          <w:rFonts w:ascii="Times New Roman" w:eastAsia="Times New Roman" w:hAnsi="Times New Roman"/>
          <w:b/>
          <w:bCs/>
          <w:sz w:val="26"/>
          <w:szCs w:val="26"/>
        </w:rPr>
        <w:t>ма (количества) закупаемого товара</w:t>
      </w:r>
    </w:p>
    <w:p w14:paraId="0B9DB879" w14:textId="77777777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0F0759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671A7F88" w14:textId="77777777" w:rsidR="00370BE1" w:rsidRPr="000F0759" w:rsidRDefault="00370BE1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245B9DB" w14:textId="28EF8E50" w:rsidR="00042D16" w:rsidRPr="000F0759" w:rsidRDefault="004A0E68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0F075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XIII</w:t>
      </w:r>
      <w:r w:rsidRPr="000F0759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042D16" w:rsidRPr="000F0759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27F7E3D9" w14:textId="77777777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0F0759">
        <w:rPr>
          <w:rFonts w:ascii="Times New Roman" w:eastAsia="Times New Roman" w:hAnsi="Times New Roman"/>
          <w:sz w:val="26"/>
          <w:szCs w:val="26"/>
        </w:rPr>
        <w:lastRenderedPageBreak/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6BECB4C6" w14:textId="77777777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3D262830" w14:textId="1524E8BF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XI</w:t>
      </w:r>
      <w:r w:rsidR="004A0E68" w:rsidRPr="000F0759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0F0759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 Порядок снижения стоимости предложения участником</w:t>
      </w:r>
    </w:p>
    <w:p w14:paraId="7BE08DA7" w14:textId="691673C7" w:rsidR="00042D16" w:rsidRPr="000F0759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0F0759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0F0759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70A74629" w14:textId="77777777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C3B94E5" w14:textId="2B0096B2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0F0759">
        <w:rPr>
          <w:sz w:val="26"/>
          <w:szCs w:val="26"/>
        </w:rPr>
        <w:t>электронной торговой площадки</w:t>
      </w: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0F0759">
        <w:rPr>
          <w:sz w:val="26"/>
          <w:szCs w:val="26"/>
        </w:rPr>
        <w:t>электронной торговой площадки</w:t>
      </w: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4CBF4B9" w14:textId="4163CF41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F784DC0" w14:textId="77777777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54B91FF" w14:textId="50A1F0B9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0F0759">
        <w:rPr>
          <w:sz w:val="26"/>
          <w:szCs w:val="26"/>
        </w:rPr>
        <w:t xml:space="preserve"> </w:t>
      </w:r>
    </w:p>
    <w:p w14:paraId="4F2CB5E8" w14:textId="3A1F2D32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</w:t>
      </w:r>
      <w:r w:rsidR="00800D00" w:rsidRPr="000F0759">
        <w:rPr>
          <w:rFonts w:eastAsia="Calibri"/>
          <w:color w:val="000000" w:themeColor="text1"/>
          <w:sz w:val="26"/>
          <w:szCs w:val="26"/>
          <w:lang w:eastAsia="en-US"/>
        </w:rPr>
        <w:t xml:space="preserve"> (пять)</w:t>
      </w: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 xml:space="preserve">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</w:t>
      </w:r>
      <w:r w:rsidR="00800D00" w:rsidRPr="000F0759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>предложен</w:t>
      </w:r>
      <w:r w:rsidR="00800D00" w:rsidRPr="000F0759">
        <w:rPr>
          <w:rFonts w:eastAsia="Calibri"/>
          <w:color w:val="000000" w:themeColor="text1"/>
          <w:sz w:val="26"/>
          <w:szCs w:val="26"/>
          <w:lang w:eastAsia="en-US"/>
        </w:rPr>
        <w:t>-</w:t>
      </w:r>
      <w:r w:rsidRPr="000F0759">
        <w:rPr>
          <w:rFonts w:eastAsia="Calibri"/>
          <w:color w:val="000000" w:themeColor="text1"/>
          <w:sz w:val="26"/>
          <w:szCs w:val="26"/>
          <w:lang w:eastAsia="en-US"/>
        </w:rPr>
        <w:t>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014B700F" w14:textId="77777777" w:rsidR="00042D16" w:rsidRPr="000F0759" w:rsidRDefault="00042D16" w:rsidP="0032736F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6DDFA849" w14:textId="545A87B0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0F0759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32736F" w:rsidRPr="000F0759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V</w:t>
      </w:r>
      <w:r w:rsidRPr="000F0759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47F4AD" w14:textId="77777777" w:rsidR="00042D16" w:rsidRPr="000F0759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0F0759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64679756" w14:textId="77777777" w:rsidR="0032736F" w:rsidRPr="000F0759" w:rsidRDefault="0032736F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1526F4E8" w14:textId="73253946" w:rsidR="00042D16" w:rsidRPr="000F0759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0F075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XV</w:t>
      </w:r>
      <w:r w:rsidR="0032736F" w:rsidRPr="000F075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0F0759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2736F" w:rsidRPr="000F0759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0F0759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направление запросов участнику</w:t>
      </w:r>
    </w:p>
    <w:p w14:paraId="128E1E28" w14:textId="77777777" w:rsidR="00042D16" w:rsidRPr="000F0759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F0759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127AF02" w14:textId="68B32DAB" w:rsidR="00042D16" w:rsidRPr="000F0759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F0759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электронно</w:t>
      </w:r>
      <w:r w:rsidR="00303BCA">
        <w:rPr>
          <w:rFonts w:ascii="Times New Roman" w:eastAsia="Times New Roman" w:hAnsi="Times New Roman"/>
          <w:sz w:val="26"/>
          <w:szCs w:val="26"/>
        </w:rPr>
        <w:t xml:space="preserve">й </w:t>
      </w:r>
      <w:r w:rsidRPr="000F0759">
        <w:rPr>
          <w:rFonts w:ascii="Times New Roman" w:eastAsia="Times New Roman" w:hAnsi="Times New Roman"/>
          <w:sz w:val="26"/>
          <w:szCs w:val="26"/>
        </w:rPr>
        <w:t>цифровой подписи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1A71CEB3" w14:textId="77777777" w:rsidR="00042D16" w:rsidRPr="000F0759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B135CF5" w14:textId="594265E8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0759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0F0759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32736F" w:rsidRPr="000F0759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0F0759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B2B4F" w:rsidRPr="000F075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50E1D1C2" w14:textId="77777777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0759">
        <w:rPr>
          <w:rFonts w:ascii="Times New Roman" w:eastAsia="Times New Roman" w:hAnsi="Times New Roman" w:cs="Times New Roman"/>
          <w:sz w:val="26"/>
          <w:szCs w:val="26"/>
        </w:rPr>
        <w:t xml:space="preserve">Предложение представляется участником только при наличии заключенного </w:t>
      </w:r>
      <w:r w:rsidRPr="000F0759">
        <w:rPr>
          <w:rFonts w:ascii="Times New Roman" w:eastAsia="Times New Roman" w:hAnsi="Times New Roman" w:cs="Times New Roman"/>
          <w:sz w:val="26"/>
          <w:szCs w:val="26"/>
        </w:rPr>
        <w:lastRenderedPageBreak/>
        <w:t>договора с организатором. Внесение правок в договор не допускается.</w:t>
      </w:r>
    </w:p>
    <w:p w14:paraId="0238E682" w14:textId="77777777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0759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5BEFB356" w14:textId="2B0CF730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0759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</w:t>
      </w:r>
      <w:r w:rsidR="00B31EBA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0F075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BFC73C" w14:textId="77777777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0759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94AFCDE" w14:textId="77777777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0759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4CD3DA11" w14:textId="77777777" w:rsidR="00042D16" w:rsidRPr="000F0759" w:rsidRDefault="00042D16" w:rsidP="00885672">
      <w:pPr>
        <w:pStyle w:val="ConsPlusNormal"/>
        <w:ind w:right="-283"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6619D1B" w14:textId="01BDA75A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759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0F0759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="0032736F" w:rsidRPr="000F0759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0F0759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19D51A55" w14:textId="110076B5" w:rsidR="00042D16" w:rsidRPr="000F0759" w:rsidRDefault="00042D16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759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5915B473" w:rsidR="00993DB0" w:rsidRPr="000F0759" w:rsidRDefault="00993DB0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776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5165"/>
      </w:tblGrid>
      <w:tr w:rsidR="00C76AC1" w:rsidRPr="000F0759" w14:paraId="39ABB2D5" w14:textId="77777777" w:rsidTr="00885672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49A85D6F" w:rsidR="00C76AC1" w:rsidRPr="000F0759" w:rsidRDefault="00C76AC1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042D16"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конкурсе</w:t>
            </w:r>
          </w:p>
        </w:tc>
      </w:tr>
      <w:tr w:rsidR="00C76AC1" w:rsidRPr="000F0759" w14:paraId="42D2974E" w14:textId="77777777" w:rsidTr="00885672">
        <w:trPr>
          <w:trHeight w:val="846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0F0759" w:rsidRDefault="00C76AC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0F0759" w:rsidRDefault="00C76AC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0F0759" w14:paraId="3113C39B" w14:textId="77777777" w:rsidTr="00885672">
        <w:trPr>
          <w:trHeight w:val="22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0F0759" w:rsidRDefault="00C76AC1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32736F" w:rsidRPr="000F0759" w14:paraId="545E300E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C8BCD5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36FD4487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719D" w14:textId="2E38E57E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D1D" w14:textId="4DD304AA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 xml:space="preserve">В точном соответствии с разделом </w:t>
            </w:r>
            <w:r w:rsidRPr="000F07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настоящей документации о закупке.</w:t>
            </w:r>
          </w:p>
          <w:p w14:paraId="4121566C" w14:textId="729C49F8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F0759">
              <w:rPr>
                <w:rFonts w:ascii="Times New Roman" w:hAnsi="Times New Roman"/>
                <w:bCs/>
                <w:sz w:val="26"/>
                <w:szCs w:val="26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32736F" w:rsidRPr="000F0759" w14:paraId="512CD014" w14:textId="77777777" w:rsidTr="00B31EBA">
        <w:trPr>
          <w:trHeight w:val="510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4F4E859F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товаров и их производитель (изготовитель)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0C6BE3DA" w14:textId="77777777" w:rsidTr="00885672">
        <w:trPr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5FFC5720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6ADD6409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2488A290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 xml:space="preserve">Срок поставки товаров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39837E68" w14:textId="77777777" w:rsidTr="00885672">
        <w:trPr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7EAA5EC5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7097CCCA" w14:textId="77777777" w:rsidTr="00885672">
        <w:trPr>
          <w:trHeight w:val="598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24F7C82A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товара (работы, услуги)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20C5E7CE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5C339754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Стоимость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0FABA55D" w14:textId="18368B15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F606CD0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0F0759" w14:paraId="2D3E5FB6" w14:textId="77777777" w:rsidTr="00885672">
        <w:trPr>
          <w:trHeight w:val="357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1AD86C1E" w:rsidR="0032736F" w:rsidRPr="000F0759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061CC5B8" w:rsidR="0032736F" w:rsidRPr="000F0759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0F0759" w14:paraId="3048657E" w14:textId="77777777" w:rsidTr="00885672">
        <w:trPr>
          <w:trHeight w:val="288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1B6" w14:textId="6F55F923" w:rsidR="00251AC9" w:rsidRPr="000F0759" w:rsidRDefault="00251AC9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51AC9" w:rsidRPr="000F0759" w14:paraId="5C892B3B" w14:textId="77777777" w:rsidTr="00885672">
        <w:trPr>
          <w:trHeight w:val="841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D53D" w14:textId="448BC3F7" w:rsidR="00251AC9" w:rsidRPr="000F0759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6478" w14:textId="77777777" w:rsidR="00251AC9" w:rsidRPr="000F0759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0F0759" w14:paraId="7DF1CB59" w14:textId="77777777" w:rsidTr="00885672">
        <w:trPr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40E9BB8A" w:rsidR="00251AC9" w:rsidRPr="000F0759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(для юридического 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51AC9" w:rsidRPr="000F0759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0F0759" w14:paraId="36B5ED06" w14:textId="77777777" w:rsidTr="00885672">
        <w:trPr>
          <w:trHeight w:val="535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019" w14:textId="61CC6AAF" w:rsidR="00251AC9" w:rsidRPr="000F0759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51AC9" w:rsidRPr="000F0759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0F0759" w14:paraId="48170DFE" w14:textId="77777777" w:rsidTr="00885672">
        <w:trPr>
          <w:trHeight w:val="24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1562" w14:textId="7A259556" w:rsidR="00251AC9" w:rsidRPr="000F0759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ED5" w14:textId="77777777" w:rsidR="00251AC9" w:rsidRPr="000F0759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0F0759" w14:paraId="60B2C7D3" w14:textId="77777777" w:rsidTr="00885672">
        <w:trPr>
          <w:trHeight w:val="265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550" w14:textId="77777777" w:rsidR="00251AC9" w:rsidRPr="000F0759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1A75B54A" w14:textId="2477BB16" w:rsidR="00251AC9" w:rsidRPr="000F0759" w:rsidRDefault="00251AC9" w:rsidP="0032736F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038FA091" w:rsidR="00251AC9" w:rsidRPr="000F0759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предоставление которых установлено </w:t>
            </w:r>
            <w:r w:rsidR="00FB6D97"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документацией о закупке</w:t>
            </w:r>
            <w:r w:rsidRPr="000F07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083" w14:textId="77777777" w:rsidR="00251AC9" w:rsidRPr="000F0759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0F0759" w:rsidRDefault="00897285" w:rsidP="0032736F">
      <w:pPr>
        <w:tabs>
          <w:tab w:val="left" w:pos="567"/>
        </w:tabs>
        <w:spacing w:after="0" w:line="240" w:lineRule="auto"/>
        <w:ind w:right="-28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D7BC5BE" w14:textId="197CE23B" w:rsidR="00FB6D97" w:rsidRPr="00B31EBA" w:rsidRDefault="0032736F" w:rsidP="0032736F">
      <w:pPr>
        <w:pStyle w:val="ConsPlusNormal"/>
        <w:tabs>
          <w:tab w:val="left" w:pos="567"/>
        </w:tabs>
        <w:ind w:right="-283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IX</w:t>
      </w:r>
      <w:r w:rsidR="00FB6D97" w:rsidRPr="00B31E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Договор</w:t>
      </w:r>
    </w:p>
    <w:p w14:paraId="5A48B6AF" w14:textId="2BDF2A2E" w:rsidR="009A4A74" w:rsidRPr="00B31EBA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</w:t>
      </w:r>
      <w:r w:rsidR="00AD4C40" w:rsidRPr="00B31EBA">
        <w:rPr>
          <w:rFonts w:ascii="Times New Roman" w:hAnsi="Times New Roman"/>
          <w:color w:val="000000" w:themeColor="text1"/>
          <w:sz w:val="26"/>
          <w:szCs w:val="26"/>
        </w:rPr>
        <w:t>о закупке</w:t>
      </w:r>
      <w:r w:rsidRPr="00B31EBA">
        <w:rPr>
          <w:rFonts w:ascii="Times New Roman" w:hAnsi="Times New Roman"/>
          <w:color w:val="000000" w:themeColor="text1"/>
          <w:sz w:val="26"/>
          <w:szCs w:val="26"/>
        </w:rPr>
        <w:t xml:space="preserve"> является проект договора, разработанный закупающей организацией (Приложения 2</w:t>
      </w:r>
      <w:r w:rsidR="00800D00" w:rsidRPr="00B31EBA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настоящей документации о закупке</w:t>
      </w:r>
      <w:r w:rsidRPr="00B31EBA">
        <w:rPr>
          <w:rFonts w:ascii="Times New Roman" w:hAnsi="Times New Roman"/>
          <w:color w:val="000000" w:themeColor="text1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B31EBA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2CA3B010" w14:textId="572B6FBE" w:rsidR="00DE3C4E" w:rsidRPr="00B31EBA" w:rsidRDefault="00DE3C4E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31EBA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не ранее 3 (трех) рабочих дней, после подведения итогов процедуры закупки и </w:t>
      </w:r>
      <w:r w:rsidR="0032736F" w:rsidRPr="00B31EBA">
        <w:rPr>
          <w:rFonts w:ascii="Times New Roman" w:hAnsi="Times New Roman"/>
          <w:iCs/>
          <w:color w:val="000000" w:themeColor="text1"/>
          <w:sz w:val="26"/>
          <w:szCs w:val="26"/>
        </w:rPr>
        <w:t>не позднее 10</w:t>
      </w:r>
      <w:r w:rsidRPr="00B31EBA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(</w:t>
      </w:r>
      <w:r w:rsidR="0032736F" w:rsidRPr="00B31EBA">
        <w:rPr>
          <w:rFonts w:ascii="Times New Roman" w:hAnsi="Times New Roman"/>
          <w:iCs/>
          <w:color w:val="000000" w:themeColor="text1"/>
          <w:sz w:val="26"/>
          <w:szCs w:val="26"/>
        </w:rPr>
        <w:t>десяти</w:t>
      </w:r>
      <w:r w:rsidRPr="00B31EBA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) </w:t>
      </w:r>
      <w:r w:rsidR="0032736F" w:rsidRPr="00B31EBA">
        <w:rPr>
          <w:rFonts w:ascii="Times New Roman" w:hAnsi="Times New Roman"/>
          <w:iCs/>
          <w:color w:val="000000" w:themeColor="text1"/>
          <w:sz w:val="26"/>
          <w:szCs w:val="26"/>
        </w:rPr>
        <w:t>календарных</w:t>
      </w:r>
      <w:r w:rsidRPr="00B31EBA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дней</w:t>
      </w:r>
      <w:r w:rsidR="0032736F" w:rsidRPr="00B31EBA">
        <w:rPr>
          <w:rFonts w:ascii="Times New Roman" w:hAnsi="Times New Roman"/>
          <w:iCs/>
          <w:color w:val="000000" w:themeColor="text1"/>
          <w:sz w:val="26"/>
          <w:szCs w:val="26"/>
        </w:rPr>
        <w:t>.</w:t>
      </w:r>
    </w:p>
    <w:p w14:paraId="1278AED8" w14:textId="77777777" w:rsidR="009A4A74" w:rsidRPr="000F0759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0F0759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0F0759" w:rsidRDefault="001675CA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21B7375C" w:rsidR="00D91189" w:rsidRPr="000F0759" w:rsidRDefault="00D91189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0F0759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0F0759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5C5CCA40" w:rsidR="00D91189" w:rsidRPr="000F0759" w:rsidRDefault="00D91189" w:rsidP="0032736F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0F0759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0F0759" w:rsidRPr="000F0759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4509BD7D" w14:textId="77A0D42D" w:rsidR="00370BE1" w:rsidRPr="000F0759" w:rsidRDefault="00D91189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color w:val="000000" w:themeColor="text1"/>
          <w:sz w:val="26"/>
          <w:szCs w:val="26"/>
        </w:rPr>
        <w:t>Приложение 3.</w:t>
      </w:r>
      <w:r w:rsidR="003B2B01"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70BE1" w:rsidRPr="000F0759">
        <w:rPr>
          <w:rFonts w:ascii="Times New Roman" w:hAnsi="Times New Roman"/>
          <w:color w:val="000000"/>
          <w:sz w:val="26"/>
          <w:szCs w:val="26"/>
        </w:rPr>
        <w:t xml:space="preserve">Техническое задание, </w:t>
      </w:r>
      <w:r w:rsidR="0032736F" w:rsidRPr="000F0759">
        <w:rPr>
          <w:rFonts w:ascii="Times New Roman" w:hAnsi="Times New Roman"/>
          <w:color w:val="000000"/>
          <w:sz w:val="26"/>
          <w:szCs w:val="26"/>
        </w:rPr>
        <w:t xml:space="preserve">проектная документация </w:t>
      </w:r>
      <w:r w:rsidR="00370BE1" w:rsidRPr="000F0759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6F7D2EE9" w14:textId="77777777" w:rsidR="004F41C5" w:rsidRPr="000F0759" w:rsidRDefault="004F41C5" w:rsidP="003273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6F484381" w14:textId="77777777" w:rsidR="0032736F" w:rsidRPr="000F0759" w:rsidRDefault="0032736F" w:rsidP="003273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569393C9" w:rsidR="006056AE" w:rsidRPr="000F0759" w:rsidRDefault="006056AE" w:rsidP="0032736F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</w:t>
      </w:r>
      <w:r w:rsidR="00FB6D97" w:rsidRPr="000F0759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</w:t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</w:p>
    <w:p w14:paraId="23A2B1D6" w14:textId="76496BA0" w:rsidR="00642A32" w:rsidRPr="000F0759" w:rsidRDefault="00642A32" w:rsidP="0032736F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7A92AA6" w14:textId="64E13C10" w:rsidR="00521A24" w:rsidRPr="000F0759" w:rsidRDefault="006056AE" w:rsidP="00303BCA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0F0759">
        <w:rPr>
          <w:rFonts w:ascii="Times New Roman" w:hAnsi="Times New Roman"/>
          <w:color w:val="000000" w:themeColor="text1"/>
          <w:sz w:val="26"/>
          <w:szCs w:val="26"/>
        </w:rPr>
        <w:lastRenderedPageBreak/>
        <w:t>Секретарь комиссии</w:t>
      </w:r>
      <w:r w:rsidRPr="000F075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0F075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0F075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0F075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0F075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0F075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AD4C40" w:rsidRPr="000F0759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sectPr w:rsidR="00521A24" w:rsidRPr="000F0759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860233">
    <w:abstractNumId w:val="0"/>
  </w:num>
  <w:num w:numId="2" w16cid:durableId="261452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315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42D16"/>
    <w:rsid w:val="000503E0"/>
    <w:rsid w:val="00050852"/>
    <w:rsid w:val="0005337D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97B0B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759"/>
    <w:rsid w:val="000F09BE"/>
    <w:rsid w:val="000F3F96"/>
    <w:rsid w:val="000F5880"/>
    <w:rsid w:val="00100056"/>
    <w:rsid w:val="001036C0"/>
    <w:rsid w:val="00104B6B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4D0B"/>
    <w:rsid w:val="001675CA"/>
    <w:rsid w:val="00172EAA"/>
    <w:rsid w:val="001825AD"/>
    <w:rsid w:val="001836CE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1CE"/>
    <w:rsid w:val="001E25A5"/>
    <w:rsid w:val="001F14D6"/>
    <w:rsid w:val="001F51FB"/>
    <w:rsid w:val="00202BD9"/>
    <w:rsid w:val="00204C64"/>
    <w:rsid w:val="00206C0C"/>
    <w:rsid w:val="00207236"/>
    <w:rsid w:val="00212901"/>
    <w:rsid w:val="00212CD3"/>
    <w:rsid w:val="002138A1"/>
    <w:rsid w:val="00221132"/>
    <w:rsid w:val="00230A56"/>
    <w:rsid w:val="00242EF6"/>
    <w:rsid w:val="002441FC"/>
    <w:rsid w:val="0024710C"/>
    <w:rsid w:val="002503DE"/>
    <w:rsid w:val="00250742"/>
    <w:rsid w:val="00251AC9"/>
    <w:rsid w:val="00266B9E"/>
    <w:rsid w:val="00267D42"/>
    <w:rsid w:val="00275DB6"/>
    <w:rsid w:val="00276BAA"/>
    <w:rsid w:val="002813E7"/>
    <w:rsid w:val="0028187E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3BCA"/>
    <w:rsid w:val="00304CE1"/>
    <w:rsid w:val="0031429A"/>
    <w:rsid w:val="00320E7A"/>
    <w:rsid w:val="0032736F"/>
    <w:rsid w:val="003326AA"/>
    <w:rsid w:val="0033611E"/>
    <w:rsid w:val="00340417"/>
    <w:rsid w:val="003407C3"/>
    <w:rsid w:val="0034762A"/>
    <w:rsid w:val="00352BF7"/>
    <w:rsid w:val="00353ED6"/>
    <w:rsid w:val="003549FA"/>
    <w:rsid w:val="00355500"/>
    <w:rsid w:val="0035636B"/>
    <w:rsid w:val="0035771C"/>
    <w:rsid w:val="00370BE1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B2B01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202C5"/>
    <w:rsid w:val="00427750"/>
    <w:rsid w:val="00433A05"/>
    <w:rsid w:val="004418A1"/>
    <w:rsid w:val="00441976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A0E68"/>
    <w:rsid w:val="004B0EBE"/>
    <w:rsid w:val="004B3048"/>
    <w:rsid w:val="004B4F86"/>
    <w:rsid w:val="004B6B98"/>
    <w:rsid w:val="004C0715"/>
    <w:rsid w:val="004C4906"/>
    <w:rsid w:val="004C4A14"/>
    <w:rsid w:val="004E29D7"/>
    <w:rsid w:val="004E2EB0"/>
    <w:rsid w:val="004E3D5A"/>
    <w:rsid w:val="004F01F0"/>
    <w:rsid w:val="004F383A"/>
    <w:rsid w:val="004F41C5"/>
    <w:rsid w:val="00500A46"/>
    <w:rsid w:val="00510D31"/>
    <w:rsid w:val="005142FF"/>
    <w:rsid w:val="00514D05"/>
    <w:rsid w:val="0052052E"/>
    <w:rsid w:val="00521A24"/>
    <w:rsid w:val="005275C6"/>
    <w:rsid w:val="00534FEF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E62C0"/>
    <w:rsid w:val="005F239E"/>
    <w:rsid w:val="006056AE"/>
    <w:rsid w:val="006060E9"/>
    <w:rsid w:val="006061FB"/>
    <w:rsid w:val="006139DC"/>
    <w:rsid w:val="00623C47"/>
    <w:rsid w:val="00631512"/>
    <w:rsid w:val="006344AB"/>
    <w:rsid w:val="00642A32"/>
    <w:rsid w:val="006436AC"/>
    <w:rsid w:val="00645F05"/>
    <w:rsid w:val="006548DF"/>
    <w:rsid w:val="00661122"/>
    <w:rsid w:val="00663E98"/>
    <w:rsid w:val="00667DB1"/>
    <w:rsid w:val="00677D45"/>
    <w:rsid w:val="006847E7"/>
    <w:rsid w:val="006867AB"/>
    <w:rsid w:val="00694FC8"/>
    <w:rsid w:val="006A3ABC"/>
    <w:rsid w:val="006A3DE8"/>
    <w:rsid w:val="006A46FE"/>
    <w:rsid w:val="006A57E1"/>
    <w:rsid w:val="006B4D27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6FBA"/>
    <w:rsid w:val="007D27F3"/>
    <w:rsid w:val="007F0F69"/>
    <w:rsid w:val="007F779A"/>
    <w:rsid w:val="00800D00"/>
    <w:rsid w:val="00802D83"/>
    <w:rsid w:val="00811545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672"/>
    <w:rsid w:val="00885F5A"/>
    <w:rsid w:val="00890BA0"/>
    <w:rsid w:val="00891770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2FF3"/>
    <w:rsid w:val="00925EF4"/>
    <w:rsid w:val="00942960"/>
    <w:rsid w:val="009454F5"/>
    <w:rsid w:val="009500A6"/>
    <w:rsid w:val="0096212E"/>
    <w:rsid w:val="0096269F"/>
    <w:rsid w:val="00965D6B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249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4F4E"/>
    <w:rsid w:val="00A47363"/>
    <w:rsid w:val="00A50A01"/>
    <w:rsid w:val="00A63795"/>
    <w:rsid w:val="00A638F8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B2B4F"/>
    <w:rsid w:val="00AC3088"/>
    <w:rsid w:val="00AD2465"/>
    <w:rsid w:val="00AD4C40"/>
    <w:rsid w:val="00AF03D9"/>
    <w:rsid w:val="00AF2C9A"/>
    <w:rsid w:val="00AF650D"/>
    <w:rsid w:val="00AF7EAD"/>
    <w:rsid w:val="00B13A87"/>
    <w:rsid w:val="00B14043"/>
    <w:rsid w:val="00B15BBD"/>
    <w:rsid w:val="00B31EBA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2DA7"/>
    <w:rsid w:val="00B9314B"/>
    <w:rsid w:val="00BB270C"/>
    <w:rsid w:val="00BD3222"/>
    <w:rsid w:val="00BD596F"/>
    <w:rsid w:val="00BD5C78"/>
    <w:rsid w:val="00BE4B88"/>
    <w:rsid w:val="00BE6818"/>
    <w:rsid w:val="00BF0735"/>
    <w:rsid w:val="00BF1D36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107B"/>
    <w:rsid w:val="00CA4D5C"/>
    <w:rsid w:val="00CA6C99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36F7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3C4E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8CC"/>
    <w:rsid w:val="00E57EC1"/>
    <w:rsid w:val="00E6403B"/>
    <w:rsid w:val="00E64116"/>
    <w:rsid w:val="00E7737B"/>
    <w:rsid w:val="00E7794A"/>
    <w:rsid w:val="00E8341E"/>
    <w:rsid w:val="00E84D34"/>
    <w:rsid w:val="00EA0401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04C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B6D97"/>
    <w:rsid w:val="00FC7782"/>
    <w:rsid w:val="00FD4CFF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020C-4F28-428E-B2D0-F5398011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12</Pages>
  <Words>3798</Words>
  <Characters>21652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78</cp:revision>
  <cp:lastPrinted>2026-08-12T09:16:00Z</cp:lastPrinted>
  <dcterms:created xsi:type="dcterms:W3CDTF">2026-07-17T08:54:00Z</dcterms:created>
  <dcterms:modified xsi:type="dcterms:W3CDTF">2026-08-17T13:56:00Z</dcterms:modified>
</cp:coreProperties>
</file>