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845" w:rsidRPr="00891871" w:rsidRDefault="0052232B" w:rsidP="0052232B">
      <w:pPr>
        <w:jc w:val="center"/>
        <w:rPr>
          <w:rFonts w:ascii="Times New Roman" w:hAnsi="Times New Roman" w:cs="Times New Roman"/>
          <w:b/>
          <w:sz w:val="32"/>
        </w:rPr>
      </w:pPr>
      <w:r w:rsidRPr="00891871">
        <w:rPr>
          <w:rFonts w:ascii="Times New Roman" w:hAnsi="Times New Roman" w:cs="Times New Roman"/>
          <w:b/>
          <w:sz w:val="32"/>
        </w:rPr>
        <w:t>Техническое задание</w:t>
      </w:r>
    </w:p>
    <w:p w:rsidR="0052232B" w:rsidRPr="00891871" w:rsidRDefault="0052232B" w:rsidP="0052232B">
      <w:pPr>
        <w:jc w:val="center"/>
        <w:rPr>
          <w:rFonts w:ascii="Times New Roman" w:hAnsi="Times New Roman" w:cs="Times New Roman"/>
          <w:b/>
          <w:sz w:val="32"/>
        </w:rPr>
      </w:pPr>
      <w:r w:rsidRPr="00891871">
        <w:rPr>
          <w:rFonts w:ascii="Times New Roman" w:hAnsi="Times New Roman" w:cs="Times New Roman"/>
          <w:b/>
          <w:sz w:val="32"/>
        </w:rPr>
        <w:t>Аудит затрат на производство и реализацию работ, услуг, оказываемых КУП «</w:t>
      </w:r>
      <w:proofErr w:type="spellStart"/>
      <w:r w:rsidRPr="00891871">
        <w:rPr>
          <w:rFonts w:ascii="Times New Roman" w:hAnsi="Times New Roman" w:cs="Times New Roman"/>
          <w:b/>
          <w:sz w:val="32"/>
        </w:rPr>
        <w:t>Минсксанавтотранс</w:t>
      </w:r>
      <w:proofErr w:type="spellEnd"/>
      <w:r w:rsidRPr="00891871">
        <w:rPr>
          <w:rFonts w:ascii="Times New Roman" w:hAnsi="Times New Roman" w:cs="Times New Roman"/>
          <w:b/>
          <w:sz w:val="32"/>
        </w:rPr>
        <w:t>»</w:t>
      </w:r>
    </w:p>
    <w:p w:rsidR="0052232B" w:rsidRPr="00891871" w:rsidRDefault="0052232B" w:rsidP="005C004A">
      <w:pPr>
        <w:jc w:val="both"/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ab/>
        <w:t>Цель проведения аудита: проверка и выявление непроизводительных, неэффективных затрат при производстве и реализации работ, услуг, выработка мер по их снижению (период январь-июнь 2026 года).</w:t>
      </w:r>
    </w:p>
    <w:p w:rsidR="0052232B" w:rsidRPr="00891871" w:rsidRDefault="0052232B" w:rsidP="005C004A">
      <w:pPr>
        <w:jc w:val="center"/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>1.Проверка и аудит затрат по экономическим элементам:</w:t>
      </w:r>
    </w:p>
    <w:p w:rsidR="0052232B" w:rsidRPr="00891871" w:rsidRDefault="0052232B" w:rsidP="005C004A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>-сырьё и материалы, покупные комплектующие изделия и полуфабрикаты (счет 10);</w:t>
      </w:r>
    </w:p>
    <w:p w:rsidR="0052232B" w:rsidRPr="00891871" w:rsidRDefault="0052232B" w:rsidP="005C004A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>-топливо (счет</w:t>
      </w:r>
      <w:r w:rsidR="005C004A">
        <w:rPr>
          <w:rFonts w:ascii="Times New Roman" w:hAnsi="Times New Roman" w:cs="Times New Roman"/>
          <w:sz w:val="32"/>
        </w:rPr>
        <w:t xml:space="preserve"> </w:t>
      </w:r>
      <w:r w:rsidRPr="00891871">
        <w:rPr>
          <w:rFonts w:ascii="Times New Roman" w:hAnsi="Times New Roman" w:cs="Times New Roman"/>
          <w:sz w:val="32"/>
        </w:rPr>
        <w:t>10);</w:t>
      </w:r>
    </w:p>
    <w:p w:rsidR="0052232B" w:rsidRPr="00891871" w:rsidRDefault="0052232B" w:rsidP="005C004A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>-электрическая энергия (счет</w:t>
      </w:r>
      <w:r w:rsidR="005C004A">
        <w:rPr>
          <w:rFonts w:ascii="Times New Roman" w:hAnsi="Times New Roman" w:cs="Times New Roman"/>
          <w:sz w:val="32"/>
        </w:rPr>
        <w:t xml:space="preserve">а </w:t>
      </w:r>
      <w:r w:rsidRPr="00891871">
        <w:rPr>
          <w:rFonts w:ascii="Times New Roman" w:hAnsi="Times New Roman" w:cs="Times New Roman"/>
          <w:sz w:val="32"/>
        </w:rPr>
        <w:t>20,26);</w:t>
      </w:r>
    </w:p>
    <w:p w:rsidR="0052232B" w:rsidRPr="00891871" w:rsidRDefault="0052232B" w:rsidP="005C004A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>-тепловая энергия (счет</w:t>
      </w:r>
      <w:r w:rsidR="005C004A">
        <w:rPr>
          <w:rFonts w:ascii="Times New Roman" w:hAnsi="Times New Roman" w:cs="Times New Roman"/>
          <w:sz w:val="32"/>
        </w:rPr>
        <w:t>а</w:t>
      </w:r>
      <w:r w:rsidRPr="00891871">
        <w:rPr>
          <w:rFonts w:ascii="Times New Roman" w:hAnsi="Times New Roman" w:cs="Times New Roman"/>
          <w:sz w:val="32"/>
        </w:rPr>
        <w:t xml:space="preserve"> 20,26);</w:t>
      </w:r>
    </w:p>
    <w:p w:rsidR="0052232B" w:rsidRPr="00891871" w:rsidRDefault="0052232B" w:rsidP="005C004A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>-общехозяйственные расходы (счет 26);</w:t>
      </w:r>
    </w:p>
    <w:p w:rsidR="0052232B" w:rsidRPr="00891871" w:rsidRDefault="0052232B" w:rsidP="005C004A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>-амортизация основных средств и нематериальных активов (счет 02);</w:t>
      </w:r>
    </w:p>
    <w:p w:rsidR="0052232B" w:rsidRPr="00891871" w:rsidRDefault="0052232B" w:rsidP="005C004A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 xml:space="preserve">-управленческие расходы (счет </w:t>
      </w:r>
      <w:r w:rsidR="00F76FF9" w:rsidRPr="00891871">
        <w:rPr>
          <w:rFonts w:ascii="Times New Roman" w:hAnsi="Times New Roman" w:cs="Times New Roman"/>
          <w:sz w:val="32"/>
        </w:rPr>
        <w:t>26).</w:t>
      </w:r>
    </w:p>
    <w:p w:rsidR="00F76FF9" w:rsidRPr="00891871" w:rsidRDefault="00F76FF9" w:rsidP="005C004A">
      <w:pPr>
        <w:jc w:val="both"/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ab/>
        <w:t>2.Выводы и предложения по эффективному управлению затратами, их оптимизации и сокращения непроизводственных расходов.</w:t>
      </w:r>
    </w:p>
    <w:p w:rsidR="00F76FF9" w:rsidRPr="00891871" w:rsidRDefault="00F76FF9" w:rsidP="005C004A">
      <w:pPr>
        <w:ind w:firstLine="708"/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>3.Срок окончания услуг: 30.09.2026.</w:t>
      </w:r>
    </w:p>
    <w:p w:rsidR="00F76FF9" w:rsidRDefault="00F76FF9" w:rsidP="0052232B">
      <w:pPr>
        <w:rPr>
          <w:rFonts w:ascii="Times New Roman" w:hAnsi="Times New Roman" w:cs="Times New Roman"/>
          <w:sz w:val="32"/>
        </w:rPr>
      </w:pPr>
    </w:p>
    <w:p w:rsidR="00891871" w:rsidRPr="00891871" w:rsidRDefault="00891871" w:rsidP="0052232B">
      <w:pPr>
        <w:rPr>
          <w:rFonts w:ascii="Times New Roman" w:hAnsi="Times New Roman" w:cs="Times New Roman"/>
          <w:sz w:val="32"/>
        </w:rPr>
      </w:pPr>
    </w:p>
    <w:p w:rsidR="00F76FF9" w:rsidRDefault="00F76FF9" w:rsidP="0052232B">
      <w:pPr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>Разработано:</w:t>
      </w:r>
    </w:p>
    <w:p w:rsidR="00B24C26" w:rsidRPr="00891871" w:rsidRDefault="00B24C26" w:rsidP="0052232B">
      <w:pPr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 xml:space="preserve">Начальник </w:t>
      </w:r>
      <w:proofErr w:type="spellStart"/>
      <w:r w:rsidRPr="00891871">
        <w:rPr>
          <w:rFonts w:ascii="Times New Roman" w:hAnsi="Times New Roman" w:cs="Times New Roman"/>
          <w:sz w:val="32"/>
        </w:rPr>
        <w:t>ОЭРиЗП</w:t>
      </w:r>
      <w:proofErr w:type="spellEnd"/>
      <w:r w:rsidRPr="00891871">
        <w:rPr>
          <w:rFonts w:ascii="Times New Roman" w:hAnsi="Times New Roman" w:cs="Times New Roman"/>
          <w:sz w:val="32"/>
        </w:rPr>
        <w:tab/>
      </w:r>
      <w:r w:rsidRPr="00891871">
        <w:rPr>
          <w:rFonts w:ascii="Times New Roman" w:hAnsi="Times New Roman" w:cs="Times New Roman"/>
          <w:sz w:val="32"/>
        </w:rPr>
        <w:tab/>
      </w:r>
      <w:r w:rsidRPr="00891871">
        <w:rPr>
          <w:rFonts w:ascii="Times New Roman" w:hAnsi="Times New Roman" w:cs="Times New Roman"/>
          <w:sz w:val="32"/>
        </w:rPr>
        <w:tab/>
      </w:r>
      <w:r w:rsidRPr="00891871">
        <w:rPr>
          <w:rFonts w:ascii="Times New Roman" w:hAnsi="Times New Roman" w:cs="Times New Roman"/>
          <w:sz w:val="32"/>
        </w:rPr>
        <w:tab/>
      </w:r>
      <w:r w:rsidRPr="00891871">
        <w:rPr>
          <w:rFonts w:ascii="Times New Roman" w:hAnsi="Times New Roman" w:cs="Times New Roman"/>
          <w:sz w:val="32"/>
        </w:rPr>
        <w:tab/>
      </w:r>
      <w:r w:rsidRPr="00891871">
        <w:rPr>
          <w:rFonts w:ascii="Times New Roman" w:hAnsi="Times New Roman" w:cs="Times New Roman"/>
          <w:sz w:val="32"/>
        </w:rPr>
        <w:tab/>
      </w:r>
      <w:r w:rsidRPr="00891871">
        <w:rPr>
          <w:rFonts w:ascii="Times New Roman" w:hAnsi="Times New Roman" w:cs="Times New Roman"/>
          <w:sz w:val="32"/>
        </w:rPr>
        <w:tab/>
        <w:t>О.А.Носковец</w:t>
      </w:r>
      <w:bookmarkStart w:id="0" w:name="_GoBack"/>
      <w:bookmarkEnd w:id="0"/>
    </w:p>
    <w:p w:rsidR="00F76FF9" w:rsidRPr="00891871" w:rsidRDefault="00F76FF9" w:rsidP="0052232B">
      <w:pPr>
        <w:rPr>
          <w:rFonts w:ascii="Times New Roman" w:hAnsi="Times New Roman" w:cs="Times New Roman"/>
          <w:sz w:val="32"/>
        </w:rPr>
      </w:pPr>
      <w:r w:rsidRPr="00891871">
        <w:rPr>
          <w:rFonts w:ascii="Times New Roman" w:hAnsi="Times New Roman" w:cs="Times New Roman"/>
          <w:sz w:val="32"/>
        </w:rPr>
        <w:t>Главный бухгалтер</w:t>
      </w:r>
      <w:r w:rsidRPr="00891871">
        <w:rPr>
          <w:rFonts w:ascii="Times New Roman" w:hAnsi="Times New Roman" w:cs="Times New Roman"/>
          <w:sz w:val="32"/>
        </w:rPr>
        <w:tab/>
      </w:r>
      <w:r w:rsidRPr="00891871">
        <w:rPr>
          <w:rFonts w:ascii="Times New Roman" w:hAnsi="Times New Roman" w:cs="Times New Roman"/>
          <w:sz w:val="32"/>
        </w:rPr>
        <w:tab/>
      </w:r>
      <w:r w:rsidRPr="00891871">
        <w:rPr>
          <w:rFonts w:ascii="Times New Roman" w:hAnsi="Times New Roman" w:cs="Times New Roman"/>
          <w:sz w:val="32"/>
        </w:rPr>
        <w:tab/>
      </w:r>
      <w:r w:rsidRPr="00891871">
        <w:rPr>
          <w:rFonts w:ascii="Times New Roman" w:hAnsi="Times New Roman" w:cs="Times New Roman"/>
          <w:sz w:val="32"/>
        </w:rPr>
        <w:tab/>
      </w:r>
      <w:r w:rsidRPr="00891871">
        <w:rPr>
          <w:rFonts w:ascii="Times New Roman" w:hAnsi="Times New Roman" w:cs="Times New Roman"/>
          <w:sz w:val="32"/>
        </w:rPr>
        <w:tab/>
      </w:r>
      <w:r w:rsidRPr="00891871">
        <w:rPr>
          <w:rFonts w:ascii="Times New Roman" w:hAnsi="Times New Roman" w:cs="Times New Roman"/>
          <w:sz w:val="32"/>
        </w:rPr>
        <w:tab/>
      </w:r>
      <w:r w:rsidRPr="00891871">
        <w:rPr>
          <w:rFonts w:ascii="Times New Roman" w:hAnsi="Times New Roman" w:cs="Times New Roman"/>
          <w:sz w:val="32"/>
        </w:rPr>
        <w:tab/>
      </w:r>
      <w:proofErr w:type="spellStart"/>
      <w:r w:rsidRPr="00891871">
        <w:rPr>
          <w:rFonts w:ascii="Times New Roman" w:hAnsi="Times New Roman" w:cs="Times New Roman"/>
          <w:sz w:val="32"/>
        </w:rPr>
        <w:t>Т.С.Громадская</w:t>
      </w:r>
      <w:proofErr w:type="spellEnd"/>
    </w:p>
    <w:p w:rsidR="00F76FF9" w:rsidRDefault="00F76FF9" w:rsidP="0052232B">
      <w:pPr>
        <w:rPr>
          <w:rFonts w:ascii="Times New Roman" w:hAnsi="Times New Roman" w:cs="Times New Roman"/>
          <w:sz w:val="32"/>
        </w:rPr>
      </w:pPr>
    </w:p>
    <w:p w:rsidR="00F76FF9" w:rsidRPr="0052232B" w:rsidRDefault="00F76FF9" w:rsidP="0052232B">
      <w:pPr>
        <w:rPr>
          <w:sz w:val="32"/>
        </w:rPr>
      </w:pPr>
    </w:p>
    <w:sectPr w:rsidR="00F76FF9" w:rsidRPr="0052232B" w:rsidSect="0091481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F40E4"/>
    <w:multiLevelType w:val="hybridMultilevel"/>
    <w:tmpl w:val="3C282A7A"/>
    <w:lvl w:ilvl="0" w:tplc="9D7C35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B3"/>
    <w:rsid w:val="0052232B"/>
    <w:rsid w:val="005C004A"/>
    <w:rsid w:val="007A23B3"/>
    <w:rsid w:val="00891871"/>
    <w:rsid w:val="00914812"/>
    <w:rsid w:val="00A733FD"/>
    <w:rsid w:val="00B24C26"/>
    <w:rsid w:val="00CF33EF"/>
    <w:rsid w:val="00D80845"/>
    <w:rsid w:val="00EB16B2"/>
    <w:rsid w:val="00F7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E4AB"/>
  <w15:chartTrackingRefBased/>
  <w15:docId w15:val="{089C2843-9A04-44CB-A2C0-92FEE6B8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3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3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</dc:creator>
  <cp:keywords/>
  <dc:description/>
  <cp:lastModifiedBy>snab</cp:lastModifiedBy>
  <cp:revision>7</cp:revision>
  <cp:lastPrinted>2026-08-11T06:29:00Z</cp:lastPrinted>
  <dcterms:created xsi:type="dcterms:W3CDTF">2026-08-11T06:28:00Z</dcterms:created>
  <dcterms:modified xsi:type="dcterms:W3CDTF">2026-08-14T06:31:00Z</dcterms:modified>
</cp:coreProperties>
</file>