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C430B2" w14:textId="77777777" w:rsidR="00D25A35" w:rsidRPr="003B467C" w:rsidRDefault="00D25A35" w:rsidP="006B159B">
      <w:pPr>
        <w:tabs>
          <w:tab w:val="left" w:pos="720"/>
          <w:tab w:val="right" w:pos="9355"/>
        </w:tabs>
        <w:spacing w:line="240" w:lineRule="exact"/>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ДОГОВОР</w:t>
      </w:r>
    </w:p>
    <w:p w14:paraId="56F707E3" w14:textId="2FC89C55" w:rsidR="00951B05" w:rsidRPr="003B467C" w:rsidRDefault="00BE62CD" w:rsidP="006B159B">
      <w:pPr>
        <w:tabs>
          <w:tab w:val="left" w:pos="720"/>
          <w:tab w:val="right" w:pos="9355"/>
        </w:tabs>
        <w:spacing w:line="240" w:lineRule="exact"/>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на выполнение</w:t>
      </w:r>
      <w:r w:rsidR="00951B05" w:rsidRPr="003B467C">
        <w:rPr>
          <w:rFonts w:ascii="Times New Roman" w:hAnsi="Times New Roman" w:cs="Times New Roman"/>
          <w:b/>
          <w:color w:val="auto"/>
          <w:sz w:val="21"/>
          <w:szCs w:val="21"/>
        </w:rPr>
        <w:t xml:space="preserve"> </w:t>
      </w:r>
      <w:r w:rsidRPr="003B467C">
        <w:rPr>
          <w:rFonts w:ascii="Times New Roman" w:hAnsi="Times New Roman" w:cs="Times New Roman"/>
          <w:b/>
          <w:color w:val="auto"/>
          <w:sz w:val="21"/>
          <w:szCs w:val="21"/>
        </w:rPr>
        <w:t>подрядных работ</w:t>
      </w:r>
    </w:p>
    <w:p w14:paraId="5DF66BED" w14:textId="77777777" w:rsidR="00BA04A7" w:rsidRPr="003B467C" w:rsidRDefault="00BA04A7" w:rsidP="00A36CDC">
      <w:pPr>
        <w:tabs>
          <w:tab w:val="left" w:pos="720"/>
          <w:tab w:val="right" w:pos="9355"/>
        </w:tabs>
        <w:spacing w:line="240" w:lineRule="exact"/>
        <w:jc w:val="center"/>
        <w:rPr>
          <w:rFonts w:ascii="Times New Roman" w:hAnsi="Times New Roman" w:cs="Times New Roman"/>
          <w:color w:val="auto"/>
          <w:sz w:val="21"/>
          <w:szCs w:val="21"/>
        </w:rPr>
      </w:pPr>
    </w:p>
    <w:tbl>
      <w:tblPr>
        <w:tblStyle w:val="af8"/>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5"/>
        <w:gridCol w:w="5066"/>
      </w:tblGrid>
      <w:tr w:rsidR="004D1FF0" w:rsidRPr="003B467C" w14:paraId="12C6BB7E" w14:textId="77777777" w:rsidTr="004D1FF0">
        <w:tc>
          <w:tcPr>
            <w:tcW w:w="5065" w:type="dxa"/>
          </w:tcPr>
          <w:p w14:paraId="590D2F00" w14:textId="7F05DF17" w:rsidR="004D1FF0" w:rsidRPr="003B467C" w:rsidRDefault="004D1FF0" w:rsidP="004D1FF0">
            <w:pPr>
              <w:tabs>
                <w:tab w:val="left" w:pos="720"/>
                <w:tab w:val="right" w:pos="9355"/>
              </w:tabs>
              <w:spacing w:line="240" w:lineRule="exact"/>
              <w:rPr>
                <w:rFonts w:ascii="Times New Roman" w:hAnsi="Times New Roman" w:cs="Times New Roman"/>
                <w:color w:val="auto"/>
                <w:sz w:val="21"/>
                <w:szCs w:val="21"/>
              </w:rPr>
            </w:pPr>
            <w:r w:rsidRPr="003B467C">
              <w:rPr>
                <w:rFonts w:ascii="Times New Roman" w:hAnsi="Times New Roman" w:cs="Times New Roman"/>
                <w:color w:val="auto"/>
                <w:sz w:val="21"/>
                <w:szCs w:val="21"/>
              </w:rPr>
              <w:t>г. Минск</w:t>
            </w:r>
          </w:p>
        </w:tc>
        <w:tc>
          <w:tcPr>
            <w:tcW w:w="5066" w:type="dxa"/>
          </w:tcPr>
          <w:p w14:paraId="69D10557" w14:textId="782AF0FA" w:rsidR="004D1FF0" w:rsidRPr="003B467C" w:rsidRDefault="000F7218" w:rsidP="00661AC6">
            <w:pPr>
              <w:tabs>
                <w:tab w:val="left" w:pos="720"/>
                <w:tab w:val="right" w:pos="9355"/>
              </w:tabs>
              <w:spacing w:line="240" w:lineRule="exact"/>
              <w:jc w:val="right"/>
              <w:rPr>
                <w:rFonts w:ascii="Times New Roman" w:hAnsi="Times New Roman" w:cs="Times New Roman"/>
                <w:color w:val="auto"/>
                <w:sz w:val="21"/>
                <w:szCs w:val="21"/>
              </w:rPr>
            </w:pPr>
            <w:r w:rsidRPr="003B467C">
              <w:rPr>
                <w:rFonts w:ascii="Times New Roman" w:hAnsi="Times New Roman" w:cs="Times New Roman"/>
                <w:color w:val="auto"/>
                <w:sz w:val="21"/>
                <w:szCs w:val="21"/>
              </w:rPr>
              <w:t>____</w:t>
            </w:r>
            <w:proofErr w:type="gramStart"/>
            <w:r w:rsidRPr="003B467C">
              <w:rPr>
                <w:rFonts w:ascii="Times New Roman" w:hAnsi="Times New Roman" w:cs="Times New Roman"/>
                <w:color w:val="auto"/>
                <w:sz w:val="21"/>
                <w:szCs w:val="21"/>
              </w:rPr>
              <w:t>_._</w:t>
            </w:r>
            <w:proofErr w:type="gramEnd"/>
            <w:r w:rsidRPr="003B467C">
              <w:rPr>
                <w:rFonts w:ascii="Times New Roman" w:hAnsi="Times New Roman" w:cs="Times New Roman"/>
                <w:color w:val="auto"/>
                <w:sz w:val="21"/>
                <w:szCs w:val="21"/>
              </w:rPr>
              <w:t>___________.</w:t>
            </w:r>
            <w:r w:rsidR="00F24151" w:rsidRPr="003B467C">
              <w:rPr>
                <w:rFonts w:ascii="Times New Roman" w:hAnsi="Times New Roman" w:cs="Times New Roman"/>
                <w:color w:val="auto"/>
                <w:sz w:val="21"/>
                <w:szCs w:val="21"/>
              </w:rPr>
              <w:t>202</w:t>
            </w:r>
            <w:r w:rsidR="00661AC6" w:rsidRPr="003B467C">
              <w:rPr>
                <w:rFonts w:ascii="Times New Roman" w:hAnsi="Times New Roman" w:cs="Times New Roman"/>
                <w:color w:val="auto"/>
                <w:sz w:val="21"/>
                <w:szCs w:val="21"/>
              </w:rPr>
              <w:t>6</w:t>
            </w:r>
          </w:p>
        </w:tc>
      </w:tr>
    </w:tbl>
    <w:p w14:paraId="14FB3139" w14:textId="77777777" w:rsidR="00425183" w:rsidRPr="003B467C" w:rsidRDefault="00425183" w:rsidP="00A36CDC">
      <w:pPr>
        <w:tabs>
          <w:tab w:val="left" w:pos="720"/>
          <w:tab w:val="right" w:pos="9355"/>
        </w:tabs>
        <w:spacing w:line="240" w:lineRule="exact"/>
        <w:jc w:val="both"/>
        <w:rPr>
          <w:rFonts w:ascii="Times New Roman" w:hAnsi="Times New Roman" w:cs="Times New Roman"/>
          <w:color w:val="auto"/>
          <w:sz w:val="21"/>
          <w:szCs w:val="21"/>
        </w:rPr>
      </w:pPr>
    </w:p>
    <w:p w14:paraId="7F5074E8" w14:textId="78D76FEF" w:rsidR="00F175CD" w:rsidRPr="003B467C" w:rsidRDefault="00A36CDC" w:rsidP="006452E9">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b/>
          <w:bCs/>
          <w:color w:val="auto"/>
          <w:sz w:val="21"/>
          <w:szCs w:val="21"/>
        </w:rPr>
        <w:t xml:space="preserve">Государственное унитарное предприятие </w:t>
      </w:r>
      <w:r w:rsidR="005476D1" w:rsidRPr="003B467C">
        <w:rPr>
          <w:rFonts w:ascii="Times New Roman" w:hAnsi="Times New Roman" w:cs="Times New Roman"/>
          <w:b/>
          <w:bCs/>
          <w:color w:val="auto"/>
          <w:sz w:val="21"/>
          <w:szCs w:val="21"/>
        </w:rPr>
        <w:t>«Ж</w:t>
      </w:r>
      <w:r w:rsidRPr="003B467C">
        <w:rPr>
          <w:rFonts w:ascii="Times New Roman" w:hAnsi="Times New Roman" w:cs="Times New Roman"/>
          <w:b/>
          <w:bCs/>
          <w:color w:val="auto"/>
          <w:sz w:val="21"/>
          <w:szCs w:val="21"/>
        </w:rPr>
        <w:t xml:space="preserve">илищное ремонтно-эксплуатационное объединение </w:t>
      </w:r>
      <w:r w:rsidR="005476D1" w:rsidRPr="003B467C">
        <w:rPr>
          <w:rFonts w:ascii="Times New Roman" w:hAnsi="Times New Roman" w:cs="Times New Roman"/>
          <w:b/>
          <w:bCs/>
          <w:color w:val="auto"/>
          <w:sz w:val="21"/>
          <w:szCs w:val="21"/>
        </w:rPr>
        <w:t>Ленинского района г.</w:t>
      </w:r>
      <w:r w:rsidR="00541A50" w:rsidRPr="003B467C">
        <w:rPr>
          <w:rFonts w:ascii="Times New Roman" w:hAnsi="Times New Roman" w:cs="Times New Roman"/>
          <w:b/>
          <w:bCs/>
          <w:color w:val="auto"/>
          <w:sz w:val="21"/>
          <w:szCs w:val="21"/>
        </w:rPr>
        <w:t xml:space="preserve"> </w:t>
      </w:r>
      <w:r w:rsidR="005476D1" w:rsidRPr="003B467C">
        <w:rPr>
          <w:rFonts w:ascii="Times New Roman" w:hAnsi="Times New Roman" w:cs="Times New Roman"/>
          <w:b/>
          <w:bCs/>
          <w:color w:val="auto"/>
          <w:sz w:val="21"/>
          <w:szCs w:val="21"/>
        </w:rPr>
        <w:t>Минска»</w:t>
      </w:r>
      <w:r w:rsidR="00D817BA" w:rsidRPr="003B467C">
        <w:rPr>
          <w:rFonts w:ascii="Times New Roman" w:hAnsi="Times New Roman" w:cs="Times New Roman"/>
          <w:color w:val="auto"/>
          <w:sz w:val="21"/>
          <w:szCs w:val="21"/>
        </w:rPr>
        <w:t xml:space="preserve">, именуемое в дальнейшем «Заказчик», в лице </w:t>
      </w:r>
      <w:r w:rsidR="00BA04A7" w:rsidRPr="003B467C">
        <w:rPr>
          <w:rFonts w:ascii="Times New Roman" w:hAnsi="Times New Roman" w:cs="Times New Roman"/>
          <w:color w:val="auto"/>
          <w:sz w:val="21"/>
          <w:szCs w:val="21"/>
        </w:rPr>
        <w:t xml:space="preserve">директора </w:t>
      </w:r>
      <w:r w:rsidR="00DE5839" w:rsidRPr="003B467C">
        <w:rPr>
          <w:rFonts w:ascii="Times New Roman" w:hAnsi="Times New Roman" w:cs="Times New Roman"/>
          <w:color w:val="auto"/>
          <w:sz w:val="21"/>
          <w:szCs w:val="21"/>
        </w:rPr>
        <w:t>Шадрина Сергея Николаевича</w:t>
      </w:r>
      <w:r w:rsidR="00D817BA" w:rsidRPr="003B467C">
        <w:rPr>
          <w:rFonts w:ascii="Times New Roman" w:hAnsi="Times New Roman" w:cs="Times New Roman"/>
          <w:color w:val="auto"/>
          <w:sz w:val="21"/>
          <w:szCs w:val="21"/>
        </w:rPr>
        <w:t xml:space="preserve">, действующего на основании </w:t>
      </w:r>
      <w:r w:rsidR="00BA04A7" w:rsidRPr="003B467C">
        <w:rPr>
          <w:rFonts w:ascii="Times New Roman" w:hAnsi="Times New Roman" w:cs="Times New Roman"/>
          <w:color w:val="auto"/>
          <w:sz w:val="21"/>
          <w:szCs w:val="21"/>
          <w:u w:val="single"/>
        </w:rPr>
        <w:t>Устава</w:t>
      </w:r>
      <w:r w:rsidR="003F3C53" w:rsidRPr="003B467C">
        <w:rPr>
          <w:rFonts w:ascii="Times New Roman" w:hAnsi="Times New Roman" w:cs="Times New Roman"/>
          <w:color w:val="auto"/>
          <w:sz w:val="21"/>
          <w:szCs w:val="21"/>
        </w:rPr>
        <w:t>,</w:t>
      </w:r>
      <w:r w:rsidR="00C371AB" w:rsidRPr="003B467C">
        <w:rPr>
          <w:rFonts w:ascii="Times New Roman" w:hAnsi="Times New Roman" w:cs="Times New Roman"/>
          <w:color w:val="auto"/>
          <w:sz w:val="21"/>
          <w:szCs w:val="21"/>
        </w:rPr>
        <w:t xml:space="preserve"> </w:t>
      </w:r>
      <w:r w:rsidR="00D817BA" w:rsidRPr="003B467C">
        <w:rPr>
          <w:rFonts w:ascii="Times New Roman" w:hAnsi="Times New Roman" w:cs="Times New Roman"/>
          <w:color w:val="auto"/>
          <w:sz w:val="21"/>
          <w:szCs w:val="21"/>
        </w:rPr>
        <w:t>с одной стороны</w:t>
      </w:r>
      <w:r w:rsidR="004D1FF0" w:rsidRPr="003B467C">
        <w:rPr>
          <w:rFonts w:ascii="Times New Roman" w:hAnsi="Times New Roman" w:cs="Times New Roman"/>
          <w:color w:val="auto"/>
          <w:sz w:val="21"/>
          <w:szCs w:val="21"/>
        </w:rPr>
        <w:t>,</w:t>
      </w:r>
      <w:r w:rsidR="00D817BA" w:rsidRPr="003B467C">
        <w:rPr>
          <w:rFonts w:ascii="Times New Roman" w:hAnsi="Times New Roman" w:cs="Times New Roman"/>
          <w:color w:val="auto"/>
          <w:sz w:val="21"/>
          <w:szCs w:val="21"/>
        </w:rPr>
        <w:t xml:space="preserve"> и</w:t>
      </w:r>
      <w:r w:rsidR="00C87E08" w:rsidRPr="003B467C">
        <w:rPr>
          <w:rFonts w:ascii="Times New Roman" w:eastAsia="Calibri" w:hAnsi="Times New Roman" w:cs="Times New Roman"/>
          <w:color w:val="auto"/>
          <w:sz w:val="21"/>
          <w:szCs w:val="21"/>
        </w:rPr>
        <w:t xml:space="preserve"> _________________________________</w:t>
      </w:r>
      <w:r w:rsidR="00951B05" w:rsidRPr="003B467C">
        <w:rPr>
          <w:rFonts w:ascii="Times New Roman" w:hAnsi="Times New Roman" w:cs="Times New Roman"/>
          <w:color w:val="auto"/>
          <w:sz w:val="21"/>
          <w:szCs w:val="21"/>
        </w:rPr>
        <w:t xml:space="preserve">, </w:t>
      </w:r>
      <w:r w:rsidR="00C87E08" w:rsidRPr="003B467C">
        <w:rPr>
          <w:rFonts w:ascii="Times New Roman" w:hAnsi="Times New Roman" w:cs="Times New Roman"/>
          <w:color w:val="auto"/>
          <w:sz w:val="21"/>
          <w:szCs w:val="21"/>
        </w:rPr>
        <w:t xml:space="preserve">___________________________________________________________ </w:t>
      </w:r>
      <w:r w:rsidR="00D817BA" w:rsidRPr="003B467C">
        <w:rPr>
          <w:rFonts w:ascii="Times New Roman" w:hAnsi="Times New Roman" w:cs="Times New Roman"/>
          <w:color w:val="auto"/>
          <w:sz w:val="21"/>
          <w:szCs w:val="21"/>
        </w:rPr>
        <w:t xml:space="preserve">именуемое </w:t>
      </w:r>
      <w:r w:rsidR="00951B05" w:rsidRPr="003B467C">
        <w:rPr>
          <w:rFonts w:ascii="Times New Roman" w:hAnsi="Times New Roman" w:cs="Times New Roman"/>
          <w:color w:val="auto"/>
          <w:sz w:val="21"/>
          <w:szCs w:val="21"/>
        </w:rPr>
        <w:t>в дальнейшем «</w:t>
      </w:r>
      <w:r w:rsidR="00D817BA" w:rsidRPr="003B467C">
        <w:rPr>
          <w:rFonts w:ascii="Times New Roman" w:hAnsi="Times New Roman" w:cs="Times New Roman"/>
          <w:color w:val="auto"/>
          <w:sz w:val="21"/>
          <w:szCs w:val="21"/>
        </w:rPr>
        <w:t>Подрядчик</w:t>
      </w:r>
      <w:r w:rsidR="00951B05" w:rsidRPr="003B467C">
        <w:rPr>
          <w:rFonts w:ascii="Times New Roman" w:hAnsi="Times New Roman" w:cs="Times New Roman"/>
          <w:color w:val="auto"/>
          <w:sz w:val="21"/>
          <w:szCs w:val="21"/>
        </w:rPr>
        <w:t xml:space="preserve">», </w:t>
      </w:r>
      <w:r w:rsidR="00BA04A7" w:rsidRPr="003B467C">
        <w:rPr>
          <w:rFonts w:ascii="Times New Roman" w:hAnsi="Times New Roman" w:cs="Times New Roman"/>
          <w:color w:val="auto"/>
          <w:sz w:val="21"/>
          <w:szCs w:val="21"/>
        </w:rPr>
        <w:t xml:space="preserve">в </w:t>
      </w:r>
      <w:r w:rsidR="00951B05" w:rsidRPr="003B467C">
        <w:rPr>
          <w:rFonts w:ascii="Times New Roman" w:hAnsi="Times New Roman" w:cs="Times New Roman"/>
          <w:color w:val="auto"/>
          <w:sz w:val="21"/>
          <w:szCs w:val="21"/>
        </w:rPr>
        <w:t>лице</w:t>
      </w:r>
      <w:r w:rsidR="00C87E08" w:rsidRPr="003B467C">
        <w:rPr>
          <w:rFonts w:ascii="Times New Roman" w:hAnsi="Times New Roman" w:cs="Times New Roman"/>
          <w:color w:val="auto"/>
          <w:sz w:val="21"/>
          <w:szCs w:val="21"/>
          <w:u w:val="single"/>
        </w:rPr>
        <w:t xml:space="preserve">                                                                               </w:t>
      </w:r>
      <w:r w:rsidR="00951B05" w:rsidRPr="003B467C">
        <w:rPr>
          <w:rFonts w:ascii="Times New Roman" w:hAnsi="Times New Roman" w:cs="Times New Roman"/>
          <w:color w:val="auto"/>
          <w:sz w:val="21"/>
          <w:szCs w:val="21"/>
        </w:rPr>
        <w:t>, действующе</w:t>
      </w:r>
      <w:r w:rsidR="00277425" w:rsidRPr="003B467C">
        <w:rPr>
          <w:rFonts w:ascii="Times New Roman" w:hAnsi="Times New Roman" w:cs="Times New Roman"/>
          <w:color w:val="auto"/>
          <w:sz w:val="21"/>
          <w:szCs w:val="21"/>
        </w:rPr>
        <w:t>го</w:t>
      </w:r>
      <w:r w:rsidR="00951B05" w:rsidRPr="003B467C">
        <w:rPr>
          <w:rFonts w:ascii="Times New Roman" w:hAnsi="Times New Roman" w:cs="Times New Roman"/>
          <w:color w:val="auto"/>
          <w:sz w:val="21"/>
          <w:szCs w:val="21"/>
        </w:rPr>
        <w:t xml:space="preserve"> на</w:t>
      </w:r>
      <w:r w:rsidR="00580FAF" w:rsidRPr="003B467C">
        <w:rPr>
          <w:rFonts w:ascii="Times New Roman" w:hAnsi="Times New Roman" w:cs="Times New Roman"/>
          <w:color w:val="auto"/>
          <w:sz w:val="21"/>
          <w:szCs w:val="21"/>
        </w:rPr>
        <w:t xml:space="preserve"> основании</w:t>
      </w:r>
      <w:r w:rsidR="00C87E08" w:rsidRPr="003B467C">
        <w:rPr>
          <w:rFonts w:ascii="Times New Roman" w:hAnsi="Times New Roman" w:cs="Times New Roman"/>
          <w:color w:val="auto"/>
          <w:sz w:val="21"/>
          <w:szCs w:val="21"/>
          <w:u w:val="single"/>
        </w:rPr>
        <w:t xml:space="preserve">               </w:t>
      </w:r>
      <w:r w:rsidR="003F3C53"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с другой стороны, вместе именуемые «Стороны», </w:t>
      </w:r>
      <w:r w:rsidR="006348ED" w:rsidRPr="003B467C">
        <w:rPr>
          <w:rFonts w:ascii="Times New Roman" w:hAnsi="Times New Roman" w:cs="Times New Roman"/>
          <w:color w:val="auto"/>
          <w:sz w:val="21"/>
          <w:szCs w:val="21"/>
        </w:rPr>
        <w:t>а по отдельности «Сторона»</w:t>
      </w:r>
      <w:r w:rsidR="00DB07B4" w:rsidRPr="003B467C">
        <w:rPr>
          <w:rFonts w:ascii="Times New Roman" w:hAnsi="Times New Roman" w:cs="Times New Roman"/>
          <w:color w:val="auto"/>
          <w:sz w:val="21"/>
          <w:szCs w:val="21"/>
        </w:rPr>
        <w:t>,</w:t>
      </w:r>
      <w:r w:rsidR="00BA04A7" w:rsidRPr="003B467C">
        <w:rPr>
          <w:rFonts w:ascii="Times New Roman" w:hAnsi="Times New Roman" w:cs="Times New Roman"/>
          <w:color w:val="auto"/>
          <w:sz w:val="21"/>
          <w:szCs w:val="21"/>
        </w:rPr>
        <w:t xml:space="preserve"> </w:t>
      </w:r>
      <w:r w:rsidR="00DB3801" w:rsidRPr="003B467C">
        <w:rPr>
          <w:rFonts w:ascii="Times New Roman" w:hAnsi="Times New Roman" w:cs="Times New Roman"/>
          <w:color w:val="auto"/>
          <w:sz w:val="21"/>
          <w:szCs w:val="21"/>
        </w:rPr>
        <w:t xml:space="preserve">в соответствии с Правилами заключения и исполнения договоров строительного подряда, утвержденными постановлением Совета Министров Республики Беларусь от 15.09.1998 № 1450, </w:t>
      </w:r>
      <w:r w:rsidR="00DE5839" w:rsidRPr="003B467C">
        <w:rPr>
          <w:rFonts w:ascii="Times New Roman" w:hAnsi="Times New Roman" w:cs="Times New Roman"/>
          <w:color w:val="auto"/>
          <w:sz w:val="21"/>
          <w:szCs w:val="21"/>
        </w:rPr>
        <w:t>и по результатам процедуры закупки от № ,</w:t>
      </w:r>
      <w:r w:rsidR="00DB380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заключили настоящий договор</w:t>
      </w:r>
      <w:r w:rsidR="00C97248" w:rsidRPr="003B467C">
        <w:rPr>
          <w:rFonts w:ascii="Times New Roman" w:hAnsi="Times New Roman" w:cs="Times New Roman"/>
          <w:color w:val="auto"/>
          <w:sz w:val="21"/>
          <w:szCs w:val="21"/>
        </w:rPr>
        <w:t xml:space="preserve"> </w:t>
      </w:r>
      <w:r w:rsidR="00951B05" w:rsidRPr="003B467C">
        <w:rPr>
          <w:rFonts w:ascii="Times New Roman" w:hAnsi="Times New Roman" w:cs="Times New Roman"/>
          <w:bCs/>
          <w:color w:val="auto"/>
          <w:sz w:val="21"/>
          <w:szCs w:val="21"/>
        </w:rPr>
        <w:t xml:space="preserve">(далее </w:t>
      </w:r>
      <w:r w:rsidR="00DB07B4" w:rsidRPr="003B467C">
        <w:rPr>
          <w:rFonts w:ascii="Times New Roman" w:hAnsi="Times New Roman" w:cs="Times New Roman"/>
          <w:bCs/>
          <w:color w:val="auto"/>
          <w:sz w:val="21"/>
          <w:szCs w:val="21"/>
        </w:rPr>
        <w:t>–</w:t>
      </w:r>
      <w:r w:rsidR="00951B05" w:rsidRPr="003B467C">
        <w:rPr>
          <w:rFonts w:ascii="Times New Roman" w:hAnsi="Times New Roman" w:cs="Times New Roman"/>
          <w:bCs/>
          <w:color w:val="auto"/>
          <w:sz w:val="21"/>
          <w:szCs w:val="21"/>
        </w:rPr>
        <w:t xml:space="preserve"> </w:t>
      </w:r>
      <w:r w:rsidR="00C97248" w:rsidRPr="003B467C">
        <w:rPr>
          <w:rFonts w:ascii="Times New Roman" w:hAnsi="Times New Roman" w:cs="Times New Roman"/>
          <w:bCs/>
          <w:color w:val="auto"/>
          <w:sz w:val="21"/>
          <w:szCs w:val="21"/>
        </w:rPr>
        <w:t>Д</w:t>
      </w:r>
      <w:r w:rsidR="00951B05" w:rsidRPr="003B467C">
        <w:rPr>
          <w:rFonts w:ascii="Times New Roman" w:hAnsi="Times New Roman" w:cs="Times New Roman"/>
          <w:bCs/>
          <w:color w:val="auto"/>
          <w:sz w:val="21"/>
          <w:szCs w:val="21"/>
        </w:rPr>
        <w:t>оговор)</w:t>
      </w:r>
      <w:r w:rsidR="00951B05" w:rsidRPr="003B467C">
        <w:rPr>
          <w:rFonts w:ascii="Times New Roman" w:hAnsi="Times New Roman" w:cs="Times New Roman"/>
          <w:color w:val="auto"/>
          <w:sz w:val="21"/>
          <w:szCs w:val="21"/>
        </w:rPr>
        <w:t xml:space="preserve"> о нижеследующем:</w:t>
      </w:r>
    </w:p>
    <w:p w14:paraId="4CCFF351" w14:textId="77777777" w:rsidR="00DB3801" w:rsidRPr="003B467C" w:rsidRDefault="00DB3801" w:rsidP="006452E9">
      <w:pPr>
        <w:tabs>
          <w:tab w:val="left" w:pos="2550"/>
        </w:tabs>
        <w:ind w:firstLine="567"/>
        <w:jc w:val="both"/>
        <w:rPr>
          <w:rFonts w:ascii="Times New Roman" w:hAnsi="Times New Roman" w:cs="Times New Roman"/>
          <w:color w:val="auto"/>
          <w:sz w:val="21"/>
          <w:szCs w:val="21"/>
          <w:u w:val="single"/>
        </w:rPr>
      </w:pPr>
    </w:p>
    <w:p w14:paraId="16CFDFF2" w14:textId="77777777" w:rsidR="00951B05" w:rsidRPr="003B467C" w:rsidRDefault="00951B05" w:rsidP="00A36CDC">
      <w:pPr>
        <w:tabs>
          <w:tab w:val="left" w:pos="720"/>
          <w:tab w:val="right" w:pos="9355"/>
        </w:tabs>
        <w:jc w:val="center"/>
        <w:rPr>
          <w:rFonts w:ascii="Times New Roman" w:hAnsi="Times New Roman" w:cs="Times New Roman"/>
          <w:b/>
          <w:bCs/>
          <w:color w:val="auto"/>
          <w:sz w:val="21"/>
          <w:szCs w:val="21"/>
        </w:rPr>
      </w:pPr>
      <w:r w:rsidRPr="003B467C">
        <w:rPr>
          <w:rFonts w:ascii="Times New Roman" w:hAnsi="Times New Roman" w:cs="Times New Roman"/>
          <w:b/>
          <w:bCs/>
          <w:color w:val="auto"/>
          <w:sz w:val="21"/>
          <w:szCs w:val="21"/>
        </w:rPr>
        <w:t>1. ПРЕДМЕТ ДОГОВОРА</w:t>
      </w:r>
    </w:p>
    <w:p w14:paraId="6F679C21" w14:textId="77777777" w:rsidR="00636621" w:rsidRDefault="00951B05" w:rsidP="00636621">
      <w:pPr>
        <w:tabs>
          <w:tab w:val="left" w:pos="2550"/>
        </w:tabs>
        <w:ind w:firstLine="567"/>
        <w:jc w:val="both"/>
        <w:rPr>
          <w:rFonts w:ascii="Times New Roman" w:hAnsi="Times New Roman" w:cs="Times New Roman"/>
          <w:b/>
          <w:bCs/>
          <w:color w:val="auto"/>
          <w:sz w:val="21"/>
          <w:szCs w:val="21"/>
        </w:rPr>
      </w:pPr>
      <w:r w:rsidRPr="003B467C">
        <w:rPr>
          <w:rFonts w:ascii="Times New Roman" w:hAnsi="Times New Roman" w:cs="Times New Roman"/>
          <w:color w:val="auto"/>
          <w:sz w:val="21"/>
          <w:szCs w:val="21"/>
        </w:rPr>
        <w:t>1.1.</w:t>
      </w:r>
      <w:r w:rsidR="00424D00" w:rsidRPr="003B467C">
        <w:rPr>
          <w:rFonts w:ascii="Times New Roman" w:hAnsi="Times New Roman" w:cs="Times New Roman"/>
          <w:color w:val="auto"/>
          <w:sz w:val="21"/>
          <w:szCs w:val="21"/>
        </w:rPr>
        <w:t xml:space="preserve"> Подрядчик обязуется выполнить по заданию Заказчика </w:t>
      </w:r>
      <w:r w:rsidR="00DB3801" w:rsidRPr="003B467C">
        <w:rPr>
          <w:rFonts w:ascii="Times New Roman" w:hAnsi="Times New Roman" w:cs="Times New Roman"/>
          <w:color w:val="auto"/>
          <w:sz w:val="21"/>
          <w:szCs w:val="21"/>
        </w:rPr>
        <w:t>и в соответствии с дефектным</w:t>
      </w:r>
      <w:r w:rsidR="00661AC6" w:rsidRPr="003B467C">
        <w:rPr>
          <w:rFonts w:ascii="Times New Roman" w:hAnsi="Times New Roman" w:cs="Times New Roman"/>
          <w:color w:val="auto"/>
          <w:sz w:val="21"/>
          <w:szCs w:val="21"/>
        </w:rPr>
        <w:t>и</w:t>
      </w:r>
      <w:r w:rsidR="00DB3801" w:rsidRPr="003B467C">
        <w:rPr>
          <w:rFonts w:ascii="Times New Roman" w:hAnsi="Times New Roman" w:cs="Times New Roman"/>
          <w:color w:val="auto"/>
          <w:sz w:val="21"/>
          <w:szCs w:val="21"/>
        </w:rPr>
        <w:t xml:space="preserve"> акт</w:t>
      </w:r>
      <w:r w:rsidR="00661AC6" w:rsidRPr="003B467C">
        <w:rPr>
          <w:rFonts w:ascii="Times New Roman" w:hAnsi="Times New Roman" w:cs="Times New Roman"/>
          <w:color w:val="auto"/>
          <w:sz w:val="21"/>
          <w:szCs w:val="21"/>
        </w:rPr>
        <w:t>ами</w:t>
      </w:r>
      <w:r w:rsidR="00DB3801" w:rsidRPr="003B467C">
        <w:rPr>
          <w:rFonts w:ascii="Times New Roman" w:hAnsi="Times New Roman" w:cs="Times New Roman"/>
          <w:color w:val="auto"/>
          <w:sz w:val="21"/>
          <w:szCs w:val="21"/>
        </w:rPr>
        <w:t xml:space="preserve"> и сметной документацией (смет</w:t>
      </w:r>
      <w:r w:rsidR="00661AC6" w:rsidRPr="003B467C">
        <w:rPr>
          <w:rFonts w:ascii="Times New Roman" w:hAnsi="Times New Roman" w:cs="Times New Roman"/>
          <w:color w:val="auto"/>
          <w:sz w:val="21"/>
          <w:szCs w:val="21"/>
        </w:rPr>
        <w:t>ами</w:t>
      </w:r>
      <w:r w:rsidR="00DB3801" w:rsidRPr="003B467C">
        <w:rPr>
          <w:rFonts w:ascii="Times New Roman" w:hAnsi="Times New Roman" w:cs="Times New Roman"/>
          <w:color w:val="auto"/>
          <w:sz w:val="21"/>
          <w:szCs w:val="21"/>
        </w:rPr>
        <w:t xml:space="preserve">) </w:t>
      </w:r>
      <w:r w:rsidR="00975899" w:rsidRPr="003B467C">
        <w:rPr>
          <w:rFonts w:ascii="Times New Roman" w:hAnsi="Times New Roman" w:cs="Times New Roman"/>
          <w:color w:val="auto"/>
          <w:sz w:val="21"/>
          <w:szCs w:val="21"/>
        </w:rPr>
        <w:t>строительные и иные специальные монтажные работы</w:t>
      </w:r>
      <w:r w:rsidR="00DE5839" w:rsidRPr="003B467C">
        <w:rPr>
          <w:rFonts w:ascii="Times New Roman" w:hAnsi="Times New Roman" w:cs="Times New Roman"/>
          <w:color w:val="auto"/>
          <w:sz w:val="21"/>
          <w:szCs w:val="21"/>
        </w:rPr>
        <w:t xml:space="preserve"> на объекте</w:t>
      </w:r>
      <w:r w:rsidR="00580FAF" w:rsidRPr="003B467C">
        <w:rPr>
          <w:rFonts w:ascii="Times New Roman" w:hAnsi="Times New Roman" w:cs="Times New Roman"/>
          <w:color w:val="auto"/>
          <w:sz w:val="21"/>
          <w:szCs w:val="21"/>
        </w:rPr>
        <w:t xml:space="preserve">: </w:t>
      </w:r>
      <w:r w:rsidR="00636621" w:rsidRPr="00636621">
        <w:rPr>
          <w:rFonts w:ascii="Times New Roman" w:hAnsi="Times New Roman" w:cs="Times New Roman"/>
          <w:b/>
          <w:bCs/>
          <w:color w:val="auto"/>
          <w:sz w:val="21"/>
          <w:szCs w:val="21"/>
        </w:rPr>
        <w:t>Текущий ремонт в общественных пунктах охраны правопорядка по адресам: г. Минск, проспект Партизанский, 9,</w:t>
      </w:r>
      <w:r w:rsidR="00636621">
        <w:rPr>
          <w:rFonts w:ascii="Times New Roman" w:hAnsi="Times New Roman" w:cs="Times New Roman"/>
          <w:b/>
          <w:bCs/>
          <w:color w:val="auto"/>
          <w:sz w:val="21"/>
          <w:szCs w:val="21"/>
        </w:rPr>
        <w:t xml:space="preserve"> </w:t>
      </w:r>
      <w:r w:rsidR="00636621" w:rsidRPr="00636621">
        <w:rPr>
          <w:rFonts w:ascii="Times New Roman" w:hAnsi="Times New Roman" w:cs="Times New Roman"/>
          <w:b/>
          <w:bCs/>
          <w:color w:val="auto"/>
          <w:sz w:val="21"/>
          <w:szCs w:val="21"/>
        </w:rPr>
        <w:t xml:space="preserve">г.Минск, ул. Янки Лучины, 14, г.Минск, ул. Гошкевича, 10, г.Минск, </w:t>
      </w:r>
    </w:p>
    <w:p w14:paraId="0591CB6D" w14:textId="77777777" w:rsidR="00636621" w:rsidRDefault="00636621" w:rsidP="00636621">
      <w:pPr>
        <w:tabs>
          <w:tab w:val="left" w:pos="2550"/>
        </w:tabs>
        <w:jc w:val="both"/>
        <w:rPr>
          <w:rFonts w:ascii="Times New Roman" w:hAnsi="Times New Roman" w:cs="Times New Roman"/>
          <w:b/>
          <w:bCs/>
          <w:color w:val="auto"/>
          <w:sz w:val="21"/>
          <w:szCs w:val="21"/>
        </w:rPr>
      </w:pPr>
      <w:r w:rsidRPr="00636621">
        <w:rPr>
          <w:rFonts w:ascii="Times New Roman" w:hAnsi="Times New Roman" w:cs="Times New Roman"/>
          <w:b/>
          <w:bCs/>
          <w:color w:val="auto"/>
          <w:sz w:val="21"/>
          <w:szCs w:val="21"/>
        </w:rPr>
        <w:t>ул. Денисовская, 2, г.Минск, ул. Плеханова, 68, к.4.</w:t>
      </w:r>
    </w:p>
    <w:p w14:paraId="5367685B" w14:textId="3C5AE1B6" w:rsidR="00891F2A" w:rsidRPr="003B467C" w:rsidRDefault="00F05119" w:rsidP="00636621">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1.2. </w:t>
      </w:r>
      <w:r w:rsidR="00891F2A" w:rsidRPr="003B467C">
        <w:rPr>
          <w:rFonts w:ascii="Times New Roman" w:hAnsi="Times New Roman" w:cs="Times New Roman"/>
          <w:color w:val="auto"/>
          <w:sz w:val="21"/>
          <w:szCs w:val="21"/>
        </w:rPr>
        <w:t xml:space="preserve">Часть объекта: </w:t>
      </w:r>
    </w:p>
    <w:p w14:paraId="602A44C3" w14:textId="7E731BFC" w:rsidR="00F05119" w:rsidRPr="003B467C" w:rsidRDefault="00122A5E" w:rsidP="00DB3801">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1.2.1. </w:t>
      </w:r>
      <w:r w:rsidR="00891F2A" w:rsidRPr="003B467C">
        <w:rPr>
          <w:rFonts w:ascii="Times New Roman" w:hAnsi="Times New Roman" w:cs="Times New Roman"/>
          <w:color w:val="auto"/>
          <w:sz w:val="21"/>
          <w:szCs w:val="21"/>
        </w:rPr>
        <w:t>«текущий ремонт помещений по адресу: г. Минск, ул. Денисовская, 2</w:t>
      </w:r>
    </w:p>
    <w:p w14:paraId="2843DE64" w14:textId="31309A46" w:rsidR="00000614" w:rsidRPr="003B467C" w:rsidRDefault="00122A5E" w:rsidP="00000614">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1.2.2.</w:t>
      </w:r>
      <w:r w:rsidR="00891F2A" w:rsidRPr="003B467C">
        <w:rPr>
          <w:rFonts w:ascii="Times New Roman" w:hAnsi="Times New Roman" w:cs="Times New Roman"/>
          <w:color w:val="auto"/>
          <w:sz w:val="21"/>
          <w:szCs w:val="21"/>
        </w:rPr>
        <w:t xml:space="preserve"> </w:t>
      </w:r>
      <w:r w:rsidR="00000614" w:rsidRPr="003B467C">
        <w:rPr>
          <w:rFonts w:ascii="Times New Roman" w:hAnsi="Times New Roman" w:cs="Times New Roman"/>
          <w:color w:val="auto"/>
          <w:sz w:val="21"/>
          <w:szCs w:val="21"/>
        </w:rPr>
        <w:t xml:space="preserve">«текущий ремонт кабинетов </w:t>
      </w:r>
      <w:r w:rsidR="00E94BB9" w:rsidRPr="003B467C">
        <w:rPr>
          <w:rFonts w:ascii="Times New Roman" w:hAnsi="Times New Roman" w:cs="Times New Roman"/>
          <w:color w:val="auto"/>
          <w:sz w:val="21"/>
          <w:szCs w:val="21"/>
        </w:rPr>
        <w:t xml:space="preserve">№ 1, № 2, № 3 </w:t>
      </w:r>
      <w:r w:rsidR="00000614" w:rsidRPr="003B467C">
        <w:rPr>
          <w:rFonts w:ascii="Times New Roman" w:hAnsi="Times New Roman" w:cs="Times New Roman"/>
          <w:color w:val="auto"/>
          <w:sz w:val="21"/>
          <w:szCs w:val="21"/>
        </w:rPr>
        <w:t>по адресу: г. Минск, ул. Янки Лучины, 14</w:t>
      </w:r>
    </w:p>
    <w:p w14:paraId="3C8F33F3" w14:textId="1BE3A0BD" w:rsidR="00000614" w:rsidRPr="003B467C" w:rsidRDefault="00122A5E" w:rsidP="00000614">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1.2.3.</w:t>
      </w:r>
      <w:r w:rsidR="00000614" w:rsidRPr="003B467C">
        <w:rPr>
          <w:rFonts w:ascii="Times New Roman" w:hAnsi="Times New Roman" w:cs="Times New Roman"/>
          <w:color w:val="auto"/>
          <w:sz w:val="21"/>
          <w:szCs w:val="21"/>
        </w:rPr>
        <w:t xml:space="preserve"> «текущий ремонт коридора, санитарного узла по адресу: г. Минск, ул. Янки Лучины, 14</w:t>
      </w:r>
    </w:p>
    <w:p w14:paraId="4EB76191" w14:textId="6A42B062" w:rsidR="00000614" w:rsidRPr="003B467C" w:rsidRDefault="00122A5E" w:rsidP="00000614">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1.2.4.</w:t>
      </w:r>
      <w:r w:rsidR="00000614" w:rsidRPr="003B467C">
        <w:rPr>
          <w:rFonts w:ascii="Times New Roman" w:hAnsi="Times New Roman" w:cs="Times New Roman"/>
          <w:color w:val="auto"/>
          <w:sz w:val="21"/>
          <w:szCs w:val="21"/>
        </w:rPr>
        <w:t xml:space="preserve"> «текущий ремонт помещений по адресу: г. Минск, ул. Гошкевича, 10</w:t>
      </w:r>
    </w:p>
    <w:p w14:paraId="1A58877A" w14:textId="4578DAFF" w:rsidR="00E94BB9" w:rsidRPr="003B467C" w:rsidRDefault="00122A5E" w:rsidP="00E94BB9">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1.2.5.</w:t>
      </w:r>
      <w:r w:rsidR="00E94BB9" w:rsidRPr="003B467C">
        <w:rPr>
          <w:rFonts w:ascii="Times New Roman" w:hAnsi="Times New Roman" w:cs="Times New Roman"/>
          <w:color w:val="auto"/>
          <w:sz w:val="21"/>
          <w:szCs w:val="21"/>
        </w:rPr>
        <w:t xml:space="preserve"> «текущий ремонт помещений по адресу: г. Минск, пр-т Партизанский, 9</w:t>
      </w:r>
    </w:p>
    <w:p w14:paraId="6C26DD34" w14:textId="71716D0E" w:rsidR="00000614" w:rsidRPr="003B467C" w:rsidRDefault="00122A5E" w:rsidP="00000614">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1.2.6.</w:t>
      </w:r>
      <w:r w:rsidR="00000614" w:rsidRPr="003B467C">
        <w:rPr>
          <w:rFonts w:ascii="Times New Roman" w:hAnsi="Times New Roman" w:cs="Times New Roman"/>
          <w:color w:val="auto"/>
          <w:sz w:val="21"/>
          <w:szCs w:val="21"/>
        </w:rPr>
        <w:t xml:space="preserve"> «текущий ремонт </w:t>
      </w:r>
      <w:r w:rsidR="00E94BB9" w:rsidRPr="003B467C">
        <w:rPr>
          <w:rFonts w:ascii="Times New Roman" w:hAnsi="Times New Roman" w:cs="Times New Roman"/>
          <w:color w:val="auto"/>
          <w:sz w:val="21"/>
          <w:szCs w:val="21"/>
        </w:rPr>
        <w:t xml:space="preserve">коридора, санитарного узла </w:t>
      </w:r>
      <w:r w:rsidR="00000614" w:rsidRPr="003B467C">
        <w:rPr>
          <w:rFonts w:ascii="Times New Roman" w:hAnsi="Times New Roman" w:cs="Times New Roman"/>
          <w:color w:val="auto"/>
          <w:sz w:val="21"/>
          <w:szCs w:val="21"/>
        </w:rPr>
        <w:t>по адресу: г. Минск, пр-т Партизанский, 9</w:t>
      </w:r>
    </w:p>
    <w:p w14:paraId="4B7947D6" w14:textId="4A78708D" w:rsidR="00891F2A" w:rsidRPr="003B467C" w:rsidRDefault="00122A5E" w:rsidP="00000614">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1.2.7.</w:t>
      </w:r>
      <w:r w:rsidR="00000614" w:rsidRPr="003B467C">
        <w:rPr>
          <w:rFonts w:ascii="Times New Roman" w:hAnsi="Times New Roman" w:cs="Times New Roman"/>
          <w:color w:val="auto"/>
          <w:sz w:val="21"/>
          <w:szCs w:val="21"/>
        </w:rPr>
        <w:t xml:space="preserve"> «текущий ремонт </w:t>
      </w:r>
      <w:r w:rsidR="00E94BB9" w:rsidRPr="003B467C">
        <w:rPr>
          <w:rFonts w:ascii="Times New Roman" w:hAnsi="Times New Roman" w:cs="Times New Roman"/>
          <w:color w:val="auto"/>
          <w:sz w:val="21"/>
          <w:szCs w:val="21"/>
        </w:rPr>
        <w:t>кабинетов, кладовых, комнат инвентаря</w:t>
      </w:r>
      <w:r w:rsidR="00000614" w:rsidRPr="003B467C">
        <w:rPr>
          <w:rFonts w:ascii="Times New Roman" w:hAnsi="Times New Roman" w:cs="Times New Roman"/>
          <w:color w:val="auto"/>
          <w:sz w:val="21"/>
          <w:szCs w:val="21"/>
        </w:rPr>
        <w:t xml:space="preserve"> по адресу: </w:t>
      </w:r>
      <w:r w:rsidR="00661AC6" w:rsidRPr="003B467C">
        <w:rPr>
          <w:rFonts w:ascii="Times New Roman" w:hAnsi="Times New Roman" w:cs="Times New Roman"/>
          <w:color w:val="auto"/>
          <w:sz w:val="21"/>
          <w:szCs w:val="21"/>
        </w:rPr>
        <w:t xml:space="preserve">г. Минск, ул. </w:t>
      </w:r>
      <w:r w:rsidR="00000614" w:rsidRPr="003B467C">
        <w:rPr>
          <w:rFonts w:ascii="Times New Roman" w:hAnsi="Times New Roman" w:cs="Times New Roman"/>
          <w:color w:val="auto"/>
          <w:sz w:val="21"/>
          <w:szCs w:val="21"/>
        </w:rPr>
        <w:t>Плеханова, 68/4</w:t>
      </w:r>
    </w:p>
    <w:p w14:paraId="595D563E" w14:textId="226BA0BB" w:rsidR="00BC79F5" w:rsidRPr="003B467C" w:rsidRDefault="00BC79F5" w:rsidP="00661AC6">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1.2.8. «текущий ремонт коридора, туалета, умывальной по адресу: г. Минск, ул. Плеханова, 68/4</w:t>
      </w:r>
    </w:p>
    <w:p w14:paraId="457CC383" w14:textId="3CEA1FD3" w:rsidR="00BC1D35" w:rsidRPr="003B467C" w:rsidRDefault="00580FAF" w:rsidP="00BC1D3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1.2.</w:t>
      </w:r>
      <w:r w:rsidR="00636621">
        <w:rPr>
          <w:rFonts w:ascii="Times New Roman" w:hAnsi="Times New Roman" w:cs="Times New Roman"/>
          <w:color w:val="auto"/>
          <w:sz w:val="21"/>
          <w:szCs w:val="21"/>
        </w:rPr>
        <w:t>9.</w:t>
      </w:r>
      <w:r w:rsidRPr="003B467C">
        <w:rPr>
          <w:rFonts w:ascii="Times New Roman" w:hAnsi="Times New Roman" w:cs="Times New Roman"/>
          <w:color w:val="auto"/>
          <w:sz w:val="21"/>
          <w:szCs w:val="21"/>
        </w:rPr>
        <w:t xml:space="preserve"> Место выполнения работ: </w:t>
      </w:r>
    </w:p>
    <w:p w14:paraId="65F6F63E" w14:textId="701257E4" w:rsidR="00F05119" w:rsidRPr="003B467C" w:rsidRDefault="00BC1D35" w:rsidP="00BC1D35">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color w:val="auto"/>
          <w:sz w:val="21"/>
          <w:szCs w:val="21"/>
        </w:rPr>
        <w:t xml:space="preserve">- </w:t>
      </w:r>
      <w:r w:rsidR="00F05119" w:rsidRPr="003B467C">
        <w:rPr>
          <w:rFonts w:ascii="Times New Roman" w:hAnsi="Times New Roman" w:cs="Times New Roman"/>
          <w:b/>
          <w:color w:val="auto"/>
          <w:sz w:val="21"/>
          <w:szCs w:val="21"/>
        </w:rPr>
        <w:t>г. Минск, ул. Денисовская, 2</w:t>
      </w:r>
    </w:p>
    <w:p w14:paraId="026444B7" w14:textId="2A5B43E3" w:rsidR="00F05119" w:rsidRPr="003B467C" w:rsidRDefault="00F05119" w:rsidP="00950F06">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 г. Минск, ул. Янки Лучины, 14</w:t>
      </w:r>
    </w:p>
    <w:p w14:paraId="1393DB93" w14:textId="57C15AA1" w:rsidR="00F05119" w:rsidRPr="003B467C" w:rsidRDefault="00F05119" w:rsidP="00950F06">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 г. Минск, ул. Гошкевича, 10</w:t>
      </w:r>
    </w:p>
    <w:p w14:paraId="0A4A1983" w14:textId="0A782FFF" w:rsidR="00F05119" w:rsidRPr="003B467C" w:rsidRDefault="00F05119" w:rsidP="00950F06">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 г. Минск, пр-т Партизанский, 9</w:t>
      </w:r>
    </w:p>
    <w:p w14:paraId="6825BAB2" w14:textId="728B2C2A" w:rsidR="00F05119" w:rsidRPr="003B467C" w:rsidRDefault="00F05119" w:rsidP="00950F06">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 г. Минск, ул. Плеханова, 68/4</w:t>
      </w:r>
    </w:p>
    <w:p w14:paraId="6B40A2A9" w14:textId="08783AA9" w:rsidR="00B22638" w:rsidRPr="003B467C" w:rsidRDefault="00125481" w:rsidP="00BC1D3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580FAF" w:rsidRPr="003B467C">
        <w:rPr>
          <w:rFonts w:ascii="Times New Roman" w:hAnsi="Times New Roman" w:cs="Times New Roman"/>
          <w:color w:val="auto"/>
          <w:sz w:val="21"/>
          <w:szCs w:val="21"/>
        </w:rPr>
        <w:t>3</w:t>
      </w:r>
      <w:r w:rsidRPr="003B467C">
        <w:rPr>
          <w:rFonts w:ascii="Times New Roman" w:hAnsi="Times New Roman" w:cs="Times New Roman"/>
          <w:color w:val="auto"/>
          <w:sz w:val="21"/>
          <w:szCs w:val="21"/>
        </w:rPr>
        <w:t>.</w:t>
      </w:r>
      <w:r w:rsidR="00BC1D35" w:rsidRPr="003B467C">
        <w:rPr>
          <w:rFonts w:ascii="Times New Roman" w:hAnsi="Times New Roman" w:cs="Times New Roman"/>
          <w:color w:val="auto"/>
          <w:sz w:val="21"/>
          <w:szCs w:val="21"/>
        </w:rPr>
        <w:t xml:space="preserve"> Подрядчик осуществляет строительство Объекта не менее 50% собственными силами. Работы выполняются из материалов Подрядчика. Материалы, конструкции, необходимые для производства работ, поставляются Подрядчиком. Все транспортные расходы по доставке материалов возлагаются на Подрядчика</w:t>
      </w:r>
      <w:r w:rsidR="00B22638" w:rsidRPr="003B467C">
        <w:rPr>
          <w:rFonts w:ascii="Times New Roman" w:hAnsi="Times New Roman" w:cs="Times New Roman"/>
          <w:color w:val="auto"/>
          <w:sz w:val="21"/>
          <w:szCs w:val="21"/>
        </w:rPr>
        <w:t>.</w:t>
      </w:r>
    </w:p>
    <w:p w14:paraId="51AE3967" w14:textId="43EB1E13" w:rsidR="00951B05" w:rsidRPr="003B467C" w:rsidRDefault="00951B05" w:rsidP="00BD5B1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580FAF" w:rsidRPr="003B467C">
        <w:rPr>
          <w:rFonts w:ascii="Times New Roman" w:hAnsi="Times New Roman" w:cs="Times New Roman"/>
          <w:color w:val="auto"/>
          <w:sz w:val="21"/>
          <w:szCs w:val="21"/>
        </w:rPr>
        <w:t>4</w:t>
      </w:r>
      <w:r w:rsidRPr="003B467C">
        <w:rPr>
          <w:rFonts w:ascii="Times New Roman" w:hAnsi="Times New Roman" w:cs="Times New Roman"/>
          <w:color w:val="auto"/>
          <w:sz w:val="21"/>
          <w:szCs w:val="21"/>
        </w:rPr>
        <w:t>.</w:t>
      </w:r>
      <w:r w:rsidR="00DB07B4" w:rsidRPr="003B467C">
        <w:rPr>
          <w:rFonts w:ascii="Times New Roman" w:hAnsi="Times New Roman" w:cs="Times New Roman"/>
          <w:color w:val="auto"/>
          <w:sz w:val="21"/>
          <w:szCs w:val="21"/>
        </w:rPr>
        <w:t xml:space="preserve"> </w:t>
      </w:r>
      <w:r w:rsidR="003100EB" w:rsidRPr="003B467C">
        <w:rPr>
          <w:rFonts w:ascii="Times New Roman" w:hAnsi="Times New Roman" w:cs="Times New Roman"/>
          <w:color w:val="auto"/>
          <w:sz w:val="21"/>
          <w:szCs w:val="21"/>
        </w:rPr>
        <w:t>Сроки выполнения работ:</w:t>
      </w:r>
      <w:r w:rsidR="00BC1D35" w:rsidRPr="003B467C">
        <w:rPr>
          <w:color w:val="auto"/>
          <w:sz w:val="21"/>
          <w:szCs w:val="21"/>
        </w:rPr>
        <w:t xml:space="preserve"> </w:t>
      </w:r>
      <w:r w:rsidR="00BC1D35" w:rsidRPr="003B467C">
        <w:rPr>
          <w:rFonts w:ascii="Times New Roman" w:hAnsi="Times New Roman" w:cs="Times New Roman"/>
          <w:color w:val="auto"/>
          <w:sz w:val="21"/>
          <w:szCs w:val="21"/>
        </w:rPr>
        <w:t>в течение 30 (тридцати) календарных дней с даты заключения настоящего договора.</w:t>
      </w:r>
    </w:p>
    <w:p w14:paraId="71048D35" w14:textId="77777777" w:rsidR="00DB3801" w:rsidRPr="003B467C" w:rsidRDefault="00951B05" w:rsidP="00DB3801">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580FAF" w:rsidRPr="003B467C">
        <w:rPr>
          <w:rFonts w:ascii="Times New Roman" w:hAnsi="Times New Roman" w:cs="Times New Roman"/>
          <w:color w:val="auto"/>
          <w:sz w:val="21"/>
          <w:szCs w:val="21"/>
        </w:rPr>
        <w:t>5</w:t>
      </w:r>
      <w:r w:rsidRPr="003B467C">
        <w:rPr>
          <w:rFonts w:ascii="Times New Roman" w:hAnsi="Times New Roman" w:cs="Times New Roman"/>
          <w:color w:val="auto"/>
          <w:sz w:val="21"/>
          <w:szCs w:val="21"/>
        </w:rPr>
        <w:t>.</w:t>
      </w:r>
      <w:r w:rsidR="00DB07B4" w:rsidRPr="003B467C">
        <w:rPr>
          <w:rFonts w:ascii="Times New Roman" w:hAnsi="Times New Roman" w:cs="Times New Roman"/>
          <w:color w:val="auto"/>
          <w:sz w:val="21"/>
          <w:szCs w:val="21"/>
        </w:rPr>
        <w:t xml:space="preserve"> </w:t>
      </w:r>
      <w:r w:rsidR="00740576" w:rsidRPr="003B467C">
        <w:rPr>
          <w:rFonts w:ascii="Times New Roman" w:hAnsi="Times New Roman" w:cs="Times New Roman"/>
          <w:color w:val="auto"/>
          <w:sz w:val="21"/>
          <w:szCs w:val="21"/>
        </w:rPr>
        <w:t xml:space="preserve">Работы могут быть завершены досрочно, в том числе продлены </w:t>
      </w:r>
      <w:r w:rsidR="00B00971" w:rsidRPr="003B467C">
        <w:rPr>
          <w:rFonts w:ascii="Times New Roman" w:hAnsi="Times New Roman" w:cs="Times New Roman"/>
          <w:color w:val="auto"/>
          <w:sz w:val="21"/>
          <w:szCs w:val="21"/>
        </w:rPr>
        <w:t xml:space="preserve">или изменены </w:t>
      </w:r>
      <w:r w:rsidR="00F85E00" w:rsidRPr="003B467C">
        <w:rPr>
          <w:rFonts w:ascii="Times New Roman" w:hAnsi="Times New Roman" w:cs="Times New Roman"/>
          <w:color w:val="auto"/>
          <w:sz w:val="21"/>
          <w:szCs w:val="21"/>
        </w:rPr>
        <w:t xml:space="preserve">по соглашению сторон </w:t>
      </w:r>
      <w:r w:rsidR="00B66F3F" w:rsidRPr="003B467C">
        <w:rPr>
          <w:rFonts w:ascii="Times New Roman" w:hAnsi="Times New Roman" w:cs="Times New Roman"/>
          <w:color w:val="auto"/>
          <w:sz w:val="21"/>
          <w:szCs w:val="21"/>
        </w:rPr>
        <w:t>посредством оформления</w:t>
      </w:r>
      <w:r w:rsidR="00AD3FF6" w:rsidRPr="003B467C">
        <w:rPr>
          <w:rFonts w:ascii="Times New Roman" w:hAnsi="Times New Roman" w:cs="Times New Roman"/>
          <w:color w:val="auto"/>
          <w:sz w:val="21"/>
          <w:szCs w:val="21"/>
        </w:rPr>
        <w:t xml:space="preserve"> дополнительного соглашения к Договору</w:t>
      </w:r>
      <w:r w:rsidR="007B79A1" w:rsidRPr="003B467C">
        <w:rPr>
          <w:rFonts w:ascii="Times New Roman" w:hAnsi="Times New Roman" w:cs="Times New Roman"/>
          <w:color w:val="auto"/>
          <w:sz w:val="21"/>
          <w:szCs w:val="21"/>
        </w:rPr>
        <w:t>.</w:t>
      </w:r>
      <w:r w:rsidR="00DB3801" w:rsidRPr="003B467C">
        <w:rPr>
          <w:rFonts w:ascii="Times New Roman" w:hAnsi="Times New Roman" w:cs="Times New Roman"/>
          <w:color w:val="auto"/>
          <w:sz w:val="21"/>
          <w:szCs w:val="21"/>
        </w:rPr>
        <w:t xml:space="preserve"> </w:t>
      </w:r>
    </w:p>
    <w:p w14:paraId="1F918B55" w14:textId="4120A208" w:rsidR="00B2686E" w:rsidRPr="003B467C" w:rsidRDefault="00951B05"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580FAF" w:rsidRPr="003B467C">
        <w:rPr>
          <w:rFonts w:ascii="Times New Roman" w:hAnsi="Times New Roman" w:cs="Times New Roman"/>
          <w:color w:val="auto"/>
          <w:sz w:val="21"/>
          <w:szCs w:val="21"/>
        </w:rPr>
        <w:t>6</w:t>
      </w:r>
      <w:r w:rsidRPr="003B467C">
        <w:rPr>
          <w:rFonts w:ascii="Times New Roman" w:hAnsi="Times New Roman" w:cs="Times New Roman"/>
          <w:color w:val="auto"/>
          <w:sz w:val="21"/>
          <w:szCs w:val="21"/>
        </w:rPr>
        <w:t>.</w:t>
      </w:r>
      <w:r w:rsidR="00DB07B4" w:rsidRPr="003B467C">
        <w:rPr>
          <w:rFonts w:ascii="Times New Roman" w:hAnsi="Times New Roman" w:cs="Times New Roman"/>
          <w:color w:val="auto"/>
          <w:sz w:val="21"/>
          <w:szCs w:val="21"/>
        </w:rPr>
        <w:t xml:space="preserve"> </w:t>
      </w:r>
      <w:r w:rsidR="007B79A1" w:rsidRPr="003B467C">
        <w:rPr>
          <w:rFonts w:ascii="Times New Roman" w:hAnsi="Times New Roman" w:cs="Times New Roman"/>
          <w:color w:val="auto"/>
          <w:sz w:val="21"/>
          <w:szCs w:val="21"/>
        </w:rPr>
        <w:t>Источник финансирования – собственные средства</w:t>
      </w:r>
      <w:r w:rsidRPr="003B467C">
        <w:rPr>
          <w:rFonts w:ascii="Times New Roman" w:hAnsi="Times New Roman" w:cs="Times New Roman"/>
          <w:color w:val="auto"/>
          <w:sz w:val="21"/>
          <w:szCs w:val="21"/>
        </w:rPr>
        <w:t xml:space="preserve">. </w:t>
      </w:r>
    </w:p>
    <w:p w14:paraId="26C4D7D2" w14:textId="77777777" w:rsidR="00BB1173" w:rsidRPr="003B467C" w:rsidRDefault="00BB1173" w:rsidP="00A36CDC">
      <w:pPr>
        <w:tabs>
          <w:tab w:val="left" w:pos="2550"/>
        </w:tabs>
        <w:ind w:firstLine="567"/>
        <w:jc w:val="both"/>
        <w:rPr>
          <w:rFonts w:ascii="Times New Roman" w:hAnsi="Times New Roman" w:cs="Times New Roman"/>
          <w:color w:val="auto"/>
          <w:sz w:val="21"/>
          <w:szCs w:val="21"/>
        </w:rPr>
      </w:pPr>
    </w:p>
    <w:p w14:paraId="7620EEEF" w14:textId="46783CC6" w:rsidR="00BB1173" w:rsidRPr="003B467C" w:rsidRDefault="005320DA" w:rsidP="00BB1173">
      <w:pPr>
        <w:tabs>
          <w:tab w:val="left" w:pos="2550"/>
        </w:tabs>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2</w:t>
      </w:r>
      <w:r w:rsidR="00BB1173" w:rsidRPr="003B467C">
        <w:rPr>
          <w:rFonts w:ascii="Times New Roman" w:hAnsi="Times New Roman" w:cs="Times New Roman"/>
          <w:b/>
          <w:color w:val="auto"/>
          <w:sz w:val="21"/>
          <w:szCs w:val="21"/>
        </w:rPr>
        <w:t xml:space="preserve">. ОРГАНИЗАЦИЯ ВЫПОЛНЕНИЯ РАБОТ. </w:t>
      </w:r>
    </w:p>
    <w:p w14:paraId="4E53C6B9" w14:textId="0E811365" w:rsidR="00BB1173" w:rsidRPr="003B467C" w:rsidRDefault="00BB1173" w:rsidP="00101A0D">
      <w:pPr>
        <w:tabs>
          <w:tab w:val="left" w:pos="2550"/>
        </w:tabs>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ОБЕСПЕЧЕНИЕ МАТЕРИАЛЬНЫМИ РЕСУРСАМИ </w:t>
      </w:r>
    </w:p>
    <w:p w14:paraId="13922404" w14:textId="24B70E9A" w:rsidR="00BB1173" w:rsidRPr="003B467C" w:rsidRDefault="00101A0D"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2.1</w:t>
      </w:r>
      <w:r w:rsidR="00BB1173" w:rsidRPr="003B467C">
        <w:rPr>
          <w:rFonts w:ascii="Times New Roman" w:hAnsi="Times New Roman" w:cs="Times New Roman"/>
          <w:color w:val="auto"/>
          <w:sz w:val="21"/>
          <w:szCs w:val="21"/>
        </w:rPr>
        <w:t>. Стороны в течение 3 (трех) рабочих дней, следующих за днем заключения Договора, но не позднее рабочего дня, предшествующего дню начала работ, назначают своих представителей (при необходимости из числа аттестованных специалистов) для организации исполнения обязательств по Договору и решения вопросов, воз</w:t>
      </w:r>
      <w:r w:rsidRPr="003B467C">
        <w:rPr>
          <w:rFonts w:ascii="Times New Roman" w:hAnsi="Times New Roman" w:cs="Times New Roman"/>
          <w:color w:val="auto"/>
          <w:sz w:val="21"/>
          <w:szCs w:val="21"/>
        </w:rPr>
        <w:t>никающих в ходе его исполнения</w:t>
      </w:r>
      <w:r w:rsidR="00BB1173" w:rsidRPr="003B467C">
        <w:rPr>
          <w:rFonts w:ascii="Times New Roman" w:hAnsi="Times New Roman" w:cs="Times New Roman"/>
          <w:color w:val="auto"/>
          <w:sz w:val="21"/>
          <w:szCs w:val="21"/>
        </w:rPr>
        <w:t>.</w:t>
      </w:r>
    </w:p>
    <w:p w14:paraId="5FEA3D2D" w14:textId="4134B53B" w:rsidR="00BB1173" w:rsidRPr="003B467C" w:rsidRDefault="00101A0D"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2.2</w:t>
      </w:r>
      <w:r w:rsidR="00BB1173" w:rsidRPr="003B467C">
        <w:rPr>
          <w:rFonts w:ascii="Times New Roman" w:hAnsi="Times New Roman" w:cs="Times New Roman"/>
          <w:color w:val="auto"/>
          <w:sz w:val="21"/>
          <w:szCs w:val="21"/>
        </w:rPr>
        <w:t>. Подрядчик обеспечивает охрану, ограждение, освещение строительной площадки, а также возможность доступа уполномоченных представителей Заказчика и контролирующих органов к объекту строительства при соблюдении правил безопасности, предусмотренных ТНПА.</w:t>
      </w:r>
    </w:p>
    <w:p w14:paraId="0AC2A777" w14:textId="20668B28" w:rsidR="00BC1D35" w:rsidRPr="003B467C" w:rsidRDefault="00122A5E"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2.3. Закупка Подрядчиком материально-технических ценностей для выполнения работ должна осуществляться с применением процедур закупок, предусмотренных законодательством Республики Беларусь и быть экономически наиболее выгодной для Заказчика. Заказчик вправе осуществлять контроль стоимости приобретаемых материалов, изделий и конструкций.</w:t>
      </w:r>
    </w:p>
    <w:p w14:paraId="044AB3B5" w14:textId="1874FA47" w:rsidR="00BB1173" w:rsidRPr="003B467C" w:rsidRDefault="00101A0D" w:rsidP="00101A0D">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2.4. </w:t>
      </w:r>
      <w:r w:rsidR="00BB1173" w:rsidRPr="003B467C">
        <w:rPr>
          <w:rFonts w:ascii="Times New Roman" w:hAnsi="Times New Roman" w:cs="Times New Roman"/>
          <w:color w:val="auto"/>
          <w:sz w:val="21"/>
          <w:szCs w:val="21"/>
        </w:rPr>
        <w:t>Подрядчик обязан обеспечить надлежащую приемку и хранение материальных ресурсов.</w:t>
      </w:r>
      <w:r w:rsidRPr="003B467C">
        <w:rPr>
          <w:rFonts w:ascii="Times New Roman" w:hAnsi="Times New Roman" w:cs="Times New Roman"/>
          <w:color w:val="auto"/>
          <w:sz w:val="21"/>
          <w:szCs w:val="21"/>
        </w:rPr>
        <w:t xml:space="preserve"> </w:t>
      </w:r>
      <w:r w:rsidR="00BB1173" w:rsidRPr="003B467C">
        <w:rPr>
          <w:rFonts w:ascii="Times New Roman" w:hAnsi="Times New Roman" w:cs="Times New Roman"/>
          <w:color w:val="auto"/>
          <w:sz w:val="21"/>
          <w:szCs w:val="21"/>
        </w:rPr>
        <w:t xml:space="preserve">Если сроки хранения оборудования, находящегося у Подрядчика, превышают сроки, установленные техническими нормативными правовыми актами, </w:t>
      </w:r>
      <w:r w:rsidR="00224E33" w:rsidRPr="003B467C">
        <w:rPr>
          <w:rFonts w:ascii="Times New Roman" w:hAnsi="Times New Roman" w:cs="Times New Roman"/>
          <w:color w:val="auto"/>
          <w:sz w:val="21"/>
          <w:szCs w:val="21"/>
        </w:rPr>
        <w:t>пред монтажная</w:t>
      </w:r>
      <w:r w:rsidR="00BB1173" w:rsidRPr="003B467C">
        <w:rPr>
          <w:rFonts w:ascii="Times New Roman" w:hAnsi="Times New Roman" w:cs="Times New Roman"/>
          <w:color w:val="auto"/>
          <w:sz w:val="21"/>
          <w:szCs w:val="21"/>
        </w:rPr>
        <w:t xml:space="preserve"> ревизия и устранение недостатков (дефектов) этого </w:t>
      </w:r>
      <w:r w:rsidR="00BB1173" w:rsidRPr="003B467C">
        <w:rPr>
          <w:rFonts w:ascii="Times New Roman" w:hAnsi="Times New Roman" w:cs="Times New Roman"/>
          <w:color w:val="auto"/>
          <w:sz w:val="21"/>
          <w:szCs w:val="21"/>
        </w:rPr>
        <w:lastRenderedPageBreak/>
        <w:t>оборудования, вызванных длительным хранением, осуществляются за счет средств Подрядчика, если превышение этих сроков допущено по его вине.</w:t>
      </w:r>
    </w:p>
    <w:p w14:paraId="40DCD4FC" w14:textId="6EC95158" w:rsidR="00BB1173" w:rsidRPr="003B467C" w:rsidRDefault="00101A0D"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2.5</w:t>
      </w:r>
      <w:r w:rsidR="00BB1173" w:rsidRPr="003B467C">
        <w:rPr>
          <w:rFonts w:ascii="Times New Roman" w:hAnsi="Times New Roman" w:cs="Times New Roman"/>
          <w:color w:val="auto"/>
          <w:sz w:val="21"/>
          <w:szCs w:val="21"/>
        </w:rPr>
        <w:t>. При выявлении Подрядчиком дополнительных работ, не предусмотренных в дефектном акте и сметной документации (смете) и влекущих увеличение стоимости строительства, Подрядчик обязан своевременно в письменной форме сообщить об этом Заказчику. При неполучении от Заказчика ответа в течение 10 (десяти) календарных дней со дня направления сообщения Подрядчик вправе приостановить выполнение строительных работ с отнесением убытков, вызванных простоем, на счет Заказчика. Заказчик освобождается от возмещения этих убытков, если докажет отсутствие необходимости проведения таких работ.</w:t>
      </w:r>
    </w:p>
    <w:p w14:paraId="72E3A428" w14:textId="48E2A764" w:rsidR="00BB1173" w:rsidRPr="003B467C" w:rsidRDefault="00A76662"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2.6</w:t>
      </w:r>
      <w:r w:rsidR="00BB1173" w:rsidRPr="003B467C">
        <w:rPr>
          <w:rFonts w:ascii="Times New Roman" w:hAnsi="Times New Roman" w:cs="Times New Roman"/>
          <w:color w:val="auto"/>
          <w:sz w:val="21"/>
          <w:szCs w:val="21"/>
        </w:rPr>
        <w:t>. При выявлении строительных работ ненадлежащего качества Заказчик в течение 2 (двух) рабочих дней со дня его выявления составляет в произвольной форме акт с указанием перечня работ ненадлежащего качества, сроков их устранения и направляет его Подрядчику. Подрядчик обязан устранить указанные в акте замечания за свой счет. При непринятии Подрядчиком мер по устранению замечаний Заказчик вправе приостановить выполнение Подрядчиком строительных работ.</w:t>
      </w:r>
    </w:p>
    <w:p w14:paraId="221D7FDB" w14:textId="60F50497" w:rsidR="00BB1173" w:rsidRPr="003B467C" w:rsidRDefault="00A76662"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2.7</w:t>
      </w:r>
      <w:r w:rsidR="00BB1173" w:rsidRPr="003B467C">
        <w:rPr>
          <w:rFonts w:ascii="Times New Roman" w:hAnsi="Times New Roman" w:cs="Times New Roman"/>
          <w:color w:val="auto"/>
          <w:sz w:val="21"/>
          <w:szCs w:val="21"/>
        </w:rPr>
        <w:t>. Все строительные работы, скрываемые последующими работами, а также отдельные несущие конструкции, конструкции, определенные в дефектном акте и сметной документации (смете) как ответственные, в случаях, предусмотренных обязательными для соблюдения требованиями технических нормативных правовых актов, подлежат приемке Заказчиком с составлением актов освидетельствования скрытых работ и промежуточной приемки отдельных несущих конструкций, формы которых утверждаются Министерством архитектуры и строительства.</w:t>
      </w:r>
    </w:p>
    <w:p w14:paraId="60BEA8A2" w14:textId="77777777" w:rsidR="00BB1173" w:rsidRPr="003B467C" w:rsidRDefault="00BB1173"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В случае неявки представителя Заказчика для составления соответствующего акта в заранее указанный Подрядчиком срок (если задержка в освидетельствовании скрытых работ приведет к нарушению технологии производства работ) Подрядчик вправе составить акт в одностороннем порядке. Выполнение по требованию Заказчика демонтажа для проверки скрытых работ, а также последующих технологически связанных с ним работ производится за счет Заказчика, а при выявлении нарушений требований сметной документации и технических нормативных правовых актов - за счет Подрядчика.</w:t>
      </w:r>
    </w:p>
    <w:p w14:paraId="0D5831E9" w14:textId="633CC95A" w:rsidR="00BB1173" w:rsidRPr="003B467C" w:rsidRDefault="00A76662"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2.8</w:t>
      </w:r>
      <w:r w:rsidR="00BB1173" w:rsidRPr="003B467C">
        <w:rPr>
          <w:rFonts w:ascii="Times New Roman" w:hAnsi="Times New Roman" w:cs="Times New Roman"/>
          <w:color w:val="auto"/>
          <w:sz w:val="21"/>
          <w:szCs w:val="21"/>
        </w:rPr>
        <w:t>. По окончании работ Подрядчик обязан передать Заказчику:</w:t>
      </w:r>
    </w:p>
    <w:p w14:paraId="0B7F7012" w14:textId="77777777" w:rsidR="00BB1173" w:rsidRPr="003B467C" w:rsidRDefault="00BB1173"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неиспользованные материальные ресурсы, закупленные Заказчиком согласно графику поставки материальных ресурсов, либо возместить их стоимость;</w:t>
      </w:r>
    </w:p>
    <w:p w14:paraId="32FB0D66" w14:textId="77777777" w:rsidR="00BB1173" w:rsidRPr="003B467C" w:rsidRDefault="00BB1173"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исполнительную документацию по перечню, определяемому Министерством архитектуры и строительства, в том числе в электронном виде, если оформление в электронном виде предусмотрено Договором, а также при наличии технической возможности за период исполнения условий Договора.</w:t>
      </w:r>
    </w:p>
    <w:p w14:paraId="643DD7FF" w14:textId="3D747EFD" w:rsidR="00BB1173" w:rsidRPr="003B467C" w:rsidRDefault="00A76662"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2.9</w:t>
      </w:r>
      <w:r w:rsidR="00BB1173" w:rsidRPr="003B467C">
        <w:rPr>
          <w:rFonts w:ascii="Times New Roman" w:hAnsi="Times New Roman" w:cs="Times New Roman"/>
          <w:color w:val="auto"/>
          <w:sz w:val="21"/>
          <w:szCs w:val="21"/>
        </w:rPr>
        <w:t>. После окончания работ Подрядчик обязан освободить строительную площадку от строительных отходов, мусора, строительных машин, неиспользованных материальных ресурсов и временных построек в течение рабочего дня, следующего за днем подписания Сторонами акта сдачи-приемки строительных работ.</w:t>
      </w:r>
    </w:p>
    <w:p w14:paraId="410EE1BC" w14:textId="4703F3B3" w:rsidR="005320DA" w:rsidRPr="003B467C" w:rsidRDefault="005320DA" w:rsidP="005320D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2.</w:t>
      </w:r>
      <w:r w:rsidR="00A76662" w:rsidRPr="003B467C">
        <w:rPr>
          <w:rFonts w:ascii="Times New Roman" w:hAnsi="Times New Roman" w:cs="Times New Roman"/>
          <w:color w:val="auto"/>
          <w:sz w:val="21"/>
          <w:szCs w:val="21"/>
        </w:rPr>
        <w:t>10</w:t>
      </w:r>
      <w:r w:rsidRPr="003B467C">
        <w:rPr>
          <w:rFonts w:ascii="Times New Roman" w:hAnsi="Times New Roman" w:cs="Times New Roman"/>
          <w:color w:val="auto"/>
          <w:sz w:val="21"/>
          <w:szCs w:val="21"/>
        </w:rPr>
        <w:t>. Затраты на обезвреживание, захоронение, переработку строительного мусора и отходов возлагаются на Подрядчика. Фактические затраты определяются исходя из фактического объема принятых на объектах обезвреживания, захоронения, переработки строительного мусора и отходов, подтвержденных соответствующими справками перерабатывающих предприятий.</w:t>
      </w:r>
    </w:p>
    <w:p w14:paraId="413124F7" w14:textId="2191BFFB" w:rsidR="005320DA" w:rsidRPr="003B467C" w:rsidRDefault="00475E68" w:rsidP="00475E6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Отходы, образующиеся при выполнении Подрядчиком работ по настоящему договору на территории Заказчика, являются собственностью подрядчика. </w:t>
      </w:r>
      <w:r w:rsidR="005320DA" w:rsidRPr="003B467C">
        <w:rPr>
          <w:rFonts w:ascii="Times New Roman" w:hAnsi="Times New Roman" w:cs="Times New Roman"/>
          <w:color w:val="auto"/>
          <w:sz w:val="21"/>
          <w:szCs w:val="21"/>
        </w:rPr>
        <w:t>Металлолом, образовавшийся в результате демонтажа старого оборудования, является собственностью Заказчика</w:t>
      </w:r>
      <w:r w:rsidRPr="003B467C">
        <w:rPr>
          <w:rFonts w:ascii="Times New Roman" w:hAnsi="Times New Roman" w:cs="Times New Roman"/>
          <w:color w:val="auto"/>
          <w:sz w:val="21"/>
          <w:szCs w:val="21"/>
        </w:rPr>
        <w:t>,</w:t>
      </w:r>
      <w:r w:rsidR="005320DA" w:rsidRPr="003B467C">
        <w:rPr>
          <w:rFonts w:ascii="Times New Roman" w:hAnsi="Times New Roman" w:cs="Times New Roman"/>
          <w:color w:val="auto"/>
          <w:sz w:val="21"/>
          <w:szCs w:val="21"/>
        </w:rPr>
        <w:t xml:space="preserve"> и подлежит передаче Подрядчиком по акту приемки-передачи Заказчику.</w:t>
      </w:r>
    </w:p>
    <w:p w14:paraId="6F7EBA2E" w14:textId="77777777" w:rsidR="00475E68" w:rsidRPr="003B467C" w:rsidRDefault="00475E68" w:rsidP="00475E68">
      <w:pPr>
        <w:tabs>
          <w:tab w:val="left" w:pos="2550"/>
        </w:tabs>
        <w:ind w:firstLine="567"/>
        <w:jc w:val="both"/>
        <w:rPr>
          <w:rFonts w:ascii="Times New Roman" w:hAnsi="Times New Roman" w:cs="Times New Roman"/>
          <w:color w:val="auto"/>
          <w:sz w:val="21"/>
          <w:szCs w:val="21"/>
        </w:rPr>
      </w:pPr>
    </w:p>
    <w:p w14:paraId="6E5A2229" w14:textId="55E54C15" w:rsidR="00EB2D9B" w:rsidRPr="003B467C" w:rsidRDefault="00F7073A" w:rsidP="00A36CDC">
      <w:pPr>
        <w:tabs>
          <w:tab w:val="left" w:pos="720"/>
          <w:tab w:val="right" w:pos="9355"/>
        </w:tabs>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3</w:t>
      </w:r>
      <w:r w:rsidR="00951B05" w:rsidRPr="003B467C">
        <w:rPr>
          <w:rFonts w:ascii="Times New Roman" w:hAnsi="Times New Roman" w:cs="Times New Roman"/>
          <w:b/>
          <w:color w:val="auto"/>
          <w:sz w:val="21"/>
          <w:szCs w:val="21"/>
        </w:rPr>
        <w:t xml:space="preserve">. </w:t>
      </w:r>
      <w:r w:rsidR="00B827D8" w:rsidRPr="003B467C">
        <w:rPr>
          <w:rFonts w:ascii="Times New Roman" w:hAnsi="Times New Roman" w:cs="Times New Roman"/>
          <w:b/>
          <w:color w:val="auto"/>
          <w:sz w:val="21"/>
          <w:szCs w:val="21"/>
        </w:rPr>
        <w:t>ЦЕНА ДОГОВОРА</w:t>
      </w:r>
      <w:r w:rsidR="00EB2D9B" w:rsidRPr="003B467C">
        <w:rPr>
          <w:rFonts w:ascii="Times New Roman" w:hAnsi="Times New Roman" w:cs="Times New Roman"/>
          <w:b/>
          <w:color w:val="auto"/>
          <w:sz w:val="21"/>
          <w:szCs w:val="21"/>
        </w:rPr>
        <w:t>. ПОРЯДОК РАСЧЕТОВ.</w:t>
      </w:r>
    </w:p>
    <w:p w14:paraId="544E3705" w14:textId="4675F7E8" w:rsidR="00C7044E" w:rsidRPr="003B467C" w:rsidRDefault="00F7073A" w:rsidP="00F7073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w:t>
      </w:r>
      <w:r w:rsidR="00305DA1" w:rsidRPr="003B467C">
        <w:rPr>
          <w:rFonts w:ascii="Times New Roman" w:hAnsi="Times New Roman" w:cs="Times New Roman"/>
          <w:color w:val="auto"/>
          <w:sz w:val="21"/>
          <w:szCs w:val="21"/>
        </w:rPr>
        <w:t>.</w:t>
      </w:r>
      <w:r w:rsidR="00067D2E" w:rsidRPr="003B467C">
        <w:rPr>
          <w:rFonts w:ascii="Times New Roman" w:hAnsi="Times New Roman" w:cs="Times New Roman"/>
          <w:color w:val="auto"/>
          <w:sz w:val="21"/>
          <w:szCs w:val="21"/>
        </w:rPr>
        <w:t>1</w:t>
      </w:r>
      <w:r w:rsidR="00305DA1" w:rsidRPr="003B467C">
        <w:rPr>
          <w:rFonts w:ascii="Times New Roman" w:hAnsi="Times New Roman" w:cs="Times New Roman"/>
          <w:color w:val="auto"/>
          <w:sz w:val="21"/>
          <w:szCs w:val="21"/>
        </w:rPr>
        <w:t>.</w:t>
      </w:r>
      <w:r w:rsidRPr="003B467C">
        <w:rPr>
          <w:rFonts w:ascii="Times New Roman" w:hAnsi="Times New Roman" w:cs="Times New Roman"/>
          <w:color w:val="auto"/>
          <w:sz w:val="21"/>
          <w:szCs w:val="21"/>
        </w:rPr>
        <w:t xml:space="preserve"> </w:t>
      </w:r>
      <w:r w:rsidR="00122A5E" w:rsidRPr="003B467C">
        <w:rPr>
          <w:rFonts w:ascii="Times New Roman" w:hAnsi="Times New Roman" w:cs="Times New Roman"/>
          <w:color w:val="auto"/>
          <w:sz w:val="21"/>
          <w:szCs w:val="21"/>
        </w:rPr>
        <w:t>Общая н</w:t>
      </w:r>
      <w:r w:rsidR="00C7044E" w:rsidRPr="003B467C">
        <w:rPr>
          <w:rFonts w:ascii="Times New Roman" w:hAnsi="Times New Roman" w:cs="Times New Roman"/>
          <w:color w:val="auto"/>
          <w:sz w:val="21"/>
          <w:szCs w:val="21"/>
        </w:rPr>
        <w:t>еизменная договорная (контрактная) цена работ в соответствии со смет</w:t>
      </w:r>
      <w:r w:rsidR="00122A5E" w:rsidRPr="003B467C">
        <w:rPr>
          <w:rFonts w:ascii="Times New Roman" w:hAnsi="Times New Roman" w:cs="Times New Roman"/>
          <w:color w:val="auto"/>
          <w:sz w:val="21"/>
          <w:szCs w:val="21"/>
        </w:rPr>
        <w:t>ами</w:t>
      </w:r>
      <w:r w:rsidR="00C7044E" w:rsidRPr="003B467C">
        <w:rPr>
          <w:rFonts w:ascii="Times New Roman" w:hAnsi="Times New Roman" w:cs="Times New Roman"/>
          <w:color w:val="auto"/>
          <w:sz w:val="21"/>
          <w:szCs w:val="21"/>
        </w:rPr>
        <w:t xml:space="preserve"> составляет</w:t>
      </w:r>
      <w:r w:rsidR="00122A5E" w:rsidRPr="003B467C">
        <w:rPr>
          <w:rFonts w:ascii="Times New Roman" w:hAnsi="Times New Roman" w:cs="Times New Roman"/>
          <w:color w:val="auto"/>
          <w:sz w:val="21"/>
          <w:szCs w:val="21"/>
        </w:rPr>
        <w:t xml:space="preserve"> </w:t>
      </w:r>
      <w:r w:rsidR="00880562">
        <w:rPr>
          <w:rFonts w:ascii="Times New Roman" w:hAnsi="Times New Roman" w:cs="Times New Roman"/>
          <w:color w:val="auto"/>
          <w:sz w:val="21"/>
          <w:szCs w:val="21"/>
        </w:rPr>
        <w:t xml:space="preserve">             </w:t>
      </w:r>
      <w:proofErr w:type="gramStart"/>
      <w:r w:rsidR="00880562">
        <w:rPr>
          <w:rFonts w:ascii="Times New Roman" w:hAnsi="Times New Roman" w:cs="Times New Roman"/>
          <w:color w:val="auto"/>
          <w:sz w:val="21"/>
          <w:szCs w:val="21"/>
        </w:rPr>
        <w:t xml:space="preserve">   </w:t>
      </w:r>
      <w:r w:rsidR="00C7044E" w:rsidRPr="003B467C">
        <w:rPr>
          <w:rFonts w:ascii="Times New Roman" w:hAnsi="Times New Roman" w:cs="Times New Roman"/>
          <w:color w:val="auto"/>
          <w:sz w:val="21"/>
          <w:szCs w:val="21"/>
        </w:rPr>
        <w:t>(</w:t>
      </w:r>
      <w:proofErr w:type="gramEnd"/>
      <w:r w:rsidR="00880562">
        <w:rPr>
          <w:rFonts w:ascii="Times New Roman" w:hAnsi="Times New Roman" w:cs="Times New Roman"/>
          <w:color w:val="auto"/>
          <w:sz w:val="21"/>
          <w:szCs w:val="21"/>
        </w:rPr>
        <w:t xml:space="preserve">                   </w:t>
      </w:r>
      <w:r w:rsidR="00F03B0A" w:rsidRPr="003B467C">
        <w:rPr>
          <w:rFonts w:ascii="Times New Roman" w:hAnsi="Times New Roman" w:cs="Times New Roman"/>
          <w:color w:val="auto"/>
          <w:sz w:val="21"/>
          <w:szCs w:val="21"/>
        </w:rPr>
        <w:t xml:space="preserve">) </w:t>
      </w:r>
      <w:r w:rsidR="00C7044E" w:rsidRPr="003B467C">
        <w:rPr>
          <w:rFonts w:ascii="Times New Roman" w:hAnsi="Times New Roman" w:cs="Times New Roman"/>
          <w:color w:val="auto"/>
          <w:sz w:val="21"/>
          <w:szCs w:val="21"/>
        </w:rPr>
        <w:t>белорусских рублей, в том числе НДС (</w:t>
      </w:r>
      <w:r w:rsidR="00880562">
        <w:rPr>
          <w:rFonts w:ascii="Times New Roman" w:hAnsi="Times New Roman" w:cs="Times New Roman"/>
          <w:color w:val="auto"/>
          <w:sz w:val="21"/>
          <w:szCs w:val="21"/>
        </w:rPr>
        <w:t xml:space="preserve">    </w:t>
      </w:r>
      <w:r w:rsidR="00C7044E" w:rsidRPr="003B467C">
        <w:rPr>
          <w:rFonts w:ascii="Times New Roman" w:hAnsi="Times New Roman" w:cs="Times New Roman"/>
          <w:color w:val="auto"/>
          <w:sz w:val="21"/>
          <w:szCs w:val="21"/>
        </w:rPr>
        <w:t xml:space="preserve">) </w:t>
      </w:r>
      <w:r w:rsidR="00F03B0A" w:rsidRPr="003B467C">
        <w:rPr>
          <w:rFonts w:ascii="Times New Roman" w:hAnsi="Times New Roman" w:cs="Times New Roman"/>
          <w:color w:val="auto"/>
          <w:sz w:val="21"/>
          <w:szCs w:val="21"/>
        </w:rPr>
        <w:t>–</w:t>
      </w:r>
      <w:r w:rsidR="00C7044E" w:rsidRPr="003B467C">
        <w:rPr>
          <w:rFonts w:ascii="Times New Roman" w:hAnsi="Times New Roman" w:cs="Times New Roman"/>
          <w:color w:val="auto"/>
          <w:sz w:val="21"/>
          <w:szCs w:val="21"/>
        </w:rPr>
        <w:t xml:space="preserve"> </w:t>
      </w:r>
      <w:r w:rsidR="00F03B0A" w:rsidRPr="003B467C">
        <w:rPr>
          <w:rFonts w:ascii="Times New Roman" w:hAnsi="Times New Roman" w:cs="Times New Roman"/>
          <w:color w:val="auto"/>
          <w:sz w:val="21"/>
          <w:szCs w:val="21"/>
        </w:rPr>
        <w:t>(</w:t>
      </w:r>
      <w:r w:rsidR="00880562">
        <w:rPr>
          <w:rFonts w:ascii="Times New Roman" w:hAnsi="Times New Roman" w:cs="Times New Roman"/>
          <w:color w:val="auto"/>
          <w:sz w:val="21"/>
          <w:szCs w:val="21"/>
        </w:rPr>
        <w:t xml:space="preserve">    </w:t>
      </w:r>
      <w:r w:rsidR="00F03B0A" w:rsidRPr="003B467C">
        <w:rPr>
          <w:rFonts w:ascii="Times New Roman" w:hAnsi="Times New Roman" w:cs="Times New Roman"/>
          <w:color w:val="auto"/>
          <w:sz w:val="21"/>
          <w:szCs w:val="21"/>
        </w:rPr>
        <w:t xml:space="preserve">) </w:t>
      </w:r>
      <w:r w:rsidR="00122A5E" w:rsidRPr="003B467C">
        <w:rPr>
          <w:rFonts w:ascii="Times New Roman" w:hAnsi="Times New Roman" w:cs="Times New Roman"/>
          <w:color w:val="auto"/>
          <w:sz w:val="21"/>
          <w:szCs w:val="21"/>
        </w:rPr>
        <w:t>белорусских рублей, из них:</w:t>
      </w:r>
    </w:p>
    <w:p w14:paraId="45D50980" w14:textId="4935132D"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xml:space="preserve">. 1.2.1. настоящего договора; </w:t>
      </w:r>
    </w:p>
    <w:p w14:paraId="09C41749" w14:textId="75D5B867"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w:t>
      </w:r>
      <w:r w:rsidR="00F03B0A" w:rsidRPr="003B467C">
        <w:rPr>
          <w:rFonts w:ascii="Times New Roman" w:hAnsi="Times New Roman" w:cs="Times New Roman"/>
          <w:color w:val="auto"/>
          <w:sz w:val="21"/>
          <w:szCs w:val="21"/>
        </w:rPr>
        <w:t>2</w:t>
      </w:r>
      <w:r w:rsidRPr="003B467C">
        <w:rPr>
          <w:rFonts w:ascii="Times New Roman" w:hAnsi="Times New Roman" w:cs="Times New Roman"/>
          <w:color w:val="auto"/>
          <w:sz w:val="21"/>
          <w:szCs w:val="21"/>
        </w:rPr>
        <w:t xml:space="preserve">. настоящего договора; </w:t>
      </w:r>
    </w:p>
    <w:p w14:paraId="42BDF51B" w14:textId="7DAD36CF"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w:t>
      </w:r>
      <w:r w:rsidR="00F03B0A" w:rsidRPr="003B467C">
        <w:rPr>
          <w:rFonts w:ascii="Times New Roman" w:hAnsi="Times New Roman" w:cs="Times New Roman"/>
          <w:color w:val="auto"/>
          <w:sz w:val="21"/>
          <w:szCs w:val="21"/>
        </w:rPr>
        <w:t>3</w:t>
      </w:r>
      <w:r w:rsidRPr="003B467C">
        <w:rPr>
          <w:rFonts w:ascii="Times New Roman" w:hAnsi="Times New Roman" w:cs="Times New Roman"/>
          <w:color w:val="auto"/>
          <w:sz w:val="21"/>
          <w:szCs w:val="21"/>
        </w:rPr>
        <w:t xml:space="preserve">. настоящего договора; </w:t>
      </w:r>
    </w:p>
    <w:p w14:paraId="0C70DF62" w14:textId="6A2E120E"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 _________ (________________________________________) белорусских рублей в отношении</w:t>
      </w:r>
      <w:r w:rsidR="00BC79F5" w:rsidRPr="003B467C">
        <w:rPr>
          <w:rFonts w:ascii="Times New Roman" w:hAnsi="Times New Roman" w:cs="Times New Roman"/>
          <w:color w:val="auto"/>
          <w:sz w:val="21"/>
          <w:szCs w:val="21"/>
        </w:rPr>
        <w:t xml:space="preserve"> части</w:t>
      </w:r>
      <w:r w:rsidRPr="003B467C">
        <w:rPr>
          <w:rFonts w:ascii="Times New Roman" w:hAnsi="Times New Roman" w:cs="Times New Roman"/>
          <w:color w:val="auto"/>
          <w:sz w:val="21"/>
          <w:szCs w:val="21"/>
        </w:rPr>
        <w:t xml:space="preserve"> 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w:t>
      </w:r>
      <w:r w:rsidR="00F03B0A" w:rsidRPr="003B467C">
        <w:rPr>
          <w:rFonts w:ascii="Times New Roman" w:hAnsi="Times New Roman" w:cs="Times New Roman"/>
          <w:color w:val="auto"/>
          <w:sz w:val="21"/>
          <w:szCs w:val="21"/>
        </w:rPr>
        <w:t>4</w:t>
      </w:r>
      <w:r w:rsidRPr="003B467C">
        <w:rPr>
          <w:rFonts w:ascii="Times New Roman" w:hAnsi="Times New Roman" w:cs="Times New Roman"/>
          <w:color w:val="auto"/>
          <w:sz w:val="21"/>
          <w:szCs w:val="21"/>
        </w:rPr>
        <w:t xml:space="preserve">. настоящего договора; </w:t>
      </w:r>
    </w:p>
    <w:p w14:paraId="61366C85" w14:textId="24829866"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w:t>
      </w:r>
      <w:r w:rsidR="00F03B0A" w:rsidRPr="003B467C">
        <w:rPr>
          <w:rFonts w:ascii="Times New Roman" w:hAnsi="Times New Roman" w:cs="Times New Roman"/>
          <w:color w:val="auto"/>
          <w:sz w:val="21"/>
          <w:szCs w:val="21"/>
        </w:rPr>
        <w:t>5</w:t>
      </w:r>
      <w:r w:rsidRPr="003B467C">
        <w:rPr>
          <w:rFonts w:ascii="Times New Roman" w:hAnsi="Times New Roman" w:cs="Times New Roman"/>
          <w:color w:val="auto"/>
          <w:sz w:val="21"/>
          <w:szCs w:val="21"/>
        </w:rPr>
        <w:t xml:space="preserve">. настоящего договора; </w:t>
      </w:r>
    </w:p>
    <w:p w14:paraId="7FEE13D0" w14:textId="68FB5865" w:rsidR="00122A5E" w:rsidRPr="003B467C" w:rsidRDefault="00122A5E" w:rsidP="00122A5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lastRenderedPageBreak/>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w:t>
      </w:r>
      <w:r w:rsidR="00F03B0A" w:rsidRPr="003B467C">
        <w:rPr>
          <w:rFonts w:ascii="Times New Roman" w:hAnsi="Times New Roman" w:cs="Times New Roman"/>
          <w:color w:val="auto"/>
          <w:sz w:val="21"/>
          <w:szCs w:val="21"/>
        </w:rPr>
        <w:t>6</w:t>
      </w:r>
      <w:r w:rsidRPr="003B467C">
        <w:rPr>
          <w:rFonts w:ascii="Times New Roman" w:hAnsi="Times New Roman" w:cs="Times New Roman"/>
          <w:color w:val="auto"/>
          <w:sz w:val="21"/>
          <w:szCs w:val="21"/>
        </w:rPr>
        <w:t xml:space="preserve">. настоящего договора; </w:t>
      </w:r>
    </w:p>
    <w:p w14:paraId="08BD9786" w14:textId="6131AED4" w:rsidR="00F03B0A" w:rsidRPr="003B467C" w:rsidRDefault="00F03B0A" w:rsidP="00F03B0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xml:space="preserve">. 1.2.7. настоящего договора; </w:t>
      </w:r>
    </w:p>
    <w:p w14:paraId="2AE68F67" w14:textId="085D5F12" w:rsidR="00122A5E" w:rsidRPr="003B467C" w:rsidRDefault="00F03B0A" w:rsidP="00BC79F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(____________________________________________) белорусских рублей, в том числе НДС (</w:t>
      </w:r>
      <w:r w:rsidR="00880562">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 xml:space="preserve">) - _________ (________________________________________) белорусских рублей в отношении </w:t>
      </w:r>
      <w:r w:rsidR="00BC79F5" w:rsidRPr="003B467C">
        <w:rPr>
          <w:rFonts w:ascii="Times New Roman" w:hAnsi="Times New Roman" w:cs="Times New Roman"/>
          <w:color w:val="auto"/>
          <w:sz w:val="21"/>
          <w:szCs w:val="21"/>
        </w:rPr>
        <w:t xml:space="preserve">части </w:t>
      </w:r>
      <w:r w:rsidRPr="003B467C">
        <w:rPr>
          <w:rFonts w:ascii="Times New Roman" w:hAnsi="Times New Roman" w:cs="Times New Roman"/>
          <w:color w:val="auto"/>
          <w:sz w:val="21"/>
          <w:szCs w:val="21"/>
        </w:rPr>
        <w:t xml:space="preserve">объекта, предусмотренного </w:t>
      </w:r>
      <w:proofErr w:type="spellStart"/>
      <w:r w:rsidRPr="003B467C">
        <w:rPr>
          <w:rFonts w:ascii="Times New Roman" w:hAnsi="Times New Roman" w:cs="Times New Roman"/>
          <w:color w:val="auto"/>
          <w:sz w:val="21"/>
          <w:szCs w:val="21"/>
        </w:rPr>
        <w:t>пп</w:t>
      </w:r>
      <w:proofErr w:type="spellEnd"/>
      <w:r w:rsidRPr="003B467C">
        <w:rPr>
          <w:rFonts w:ascii="Times New Roman" w:hAnsi="Times New Roman" w:cs="Times New Roman"/>
          <w:color w:val="auto"/>
          <w:sz w:val="21"/>
          <w:szCs w:val="21"/>
        </w:rPr>
        <w:t>. 1.2.8. настоящего договора.</w:t>
      </w:r>
    </w:p>
    <w:p w14:paraId="558E20B7" w14:textId="4CB33AF2" w:rsidR="00C7044E" w:rsidRPr="003B467C" w:rsidRDefault="00C7044E"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Расчет стоимости строительных работ осуществлен в соответствии с Инструкцией о порядке определения сметной стоимости строительства и составления сметной документации на основании нормативов расхода ресурсов в натуральном выражении, утвержденной постановлением Министерства архитектуры и строительства Республики Беларусь от 19.04.2023 № 39.</w:t>
      </w:r>
    </w:p>
    <w:p w14:paraId="4AC4377C" w14:textId="7DDAB1AB" w:rsidR="00F7073A" w:rsidRPr="003B467C" w:rsidRDefault="00F7073A"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3.2</w:t>
      </w:r>
      <w:r w:rsidR="00C7044E" w:rsidRPr="003B467C">
        <w:rPr>
          <w:rFonts w:ascii="Times New Roman" w:hAnsi="Times New Roman" w:cs="Times New Roman"/>
          <w:color w:val="auto"/>
          <w:sz w:val="21"/>
          <w:szCs w:val="21"/>
        </w:rPr>
        <w:t xml:space="preserve">. Цена договора, в том числе неизменная договорная (контрактная) цена, корректируется </w:t>
      </w:r>
      <w:r w:rsidRPr="003B467C">
        <w:rPr>
          <w:rFonts w:ascii="Times New Roman" w:hAnsi="Times New Roman" w:cs="Times New Roman"/>
          <w:color w:val="auto"/>
          <w:sz w:val="21"/>
          <w:szCs w:val="21"/>
        </w:rPr>
        <w:t>в случаях и в порядке, предусмотренном Положением о порядке формирования неизменной договорной (контрактной) цены на выполнение строительных, специальных, монтажных, пусконаладочных работ, утвержденного постановлением Совета Министров от 18.11.2011 № 1553 (ред. от 15.05.2025).</w:t>
      </w:r>
    </w:p>
    <w:p w14:paraId="70379D7D" w14:textId="0ED2C7B6" w:rsidR="00C7044E" w:rsidRPr="003B467C" w:rsidRDefault="00C7044E"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Изменение цены оформляется дополнительным соглашением к Договору.</w:t>
      </w:r>
    </w:p>
    <w:p w14:paraId="20A1CA89" w14:textId="31DF65C1" w:rsidR="00C7044E" w:rsidRPr="003B467C" w:rsidRDefault="00F7073A"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3.3.</w:t>
      </w:r>
      <w:r w:rsidR="00C7044E" w:rsidRPr="003B467C">
        <w:rPr>
          <w:rFonts w:ascii="Times New Roman" w:hAnsi="Times New Roman" w:cs="Times New Roman"/>
          <w:color w:val="auto"/>
          <w:sz w:val="21"/>
          <w:szCs w:val="21"/>
        </w:rPr>
        <w:t xml:space="preserve"> При превышении общей стоимости выполненных работ по актам над неизменной ценой стоимость работ, выполненных в последнем месяце, уменьшается в акте на сумму превышения.</w:t>
      </w:r>
    </w:p>
    <w:p w14:paraId="79E3A2A3" w14:textId="77777777" w:rsidR="00C7044E" w:rsidRPr="003B467C" w:rsidRDefault="00C7044E"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При превышении неизменной цены над общей стоимостью выполненных работ согласно актам на сумму превышения уменьшается неизменная цена.</w:t>
      </w:r>
    </w:p>
    <w:p w14:paraId="2CE34240" w14:textId="3B67542E" w:rsidR="00C7044E" w:rsidRPr="003B467C" w:rsidRDefault="00F7073A"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3.4</w:t>
      </w:r>
      <w:r w:rsidR="00C7044E" w:rsidRPr="003B467C">
        <w:rPr>
          <w:rFonts w:ascii="Times New Roman" w:hAnsi="Times New Roman" w:cs="Times New Roman"/>
          <w:color w:val="auto"/>
          <w:sz w:val="21"/>
          <w:szCs w:val="21"/>
        </w:rPr>
        <w:t>.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25714E9E" w14:textId="77777777" w:rsidR="00C7044E" w:rsidRPr="003B467C" w:rsidRDefault="00C7044E" w:rsidP="00C7044E">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Стоимость дополнительных работ отражается при уточнении графика производства работ и графика платежей отдельной строкой.</w:t>
      </w:r>
    </w:p>
    <w:p w14:paraId="063FB9E0" w14:textId="77777777" w:rsidR="00C547D5" w:rsidRPr="003B467C" w:rsidRDefault="00C7044E"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При этом под дополнительными работами понимаются подрядные работы, технологически связанные с подрядными работами, определенными в дефектном акте и (или) смете, неизменной цене, не предусмотренные в дефектном акте и (или) смете, неизменной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генеральным подрядчиком, а также инженерной организацией (в случае ее привлечения Заказчиком для выполнения своих функций).</w:t>
      </w:r>
    </w:p>
    <w:p w14:paraId="71C5E24A" w14:textId="1B8E47B6"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3.5. Источник финансирования - собственные средства Заказчика.</w:t>
      </w:r>
    </w:p>
    <w:p w14:paraId="4F8732F5" w14:textId="1260179D"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3.6. Основанием для расчетов за выполненные строительные работы является подписанная уполномоченными представителями «Заказчика» и «Подрядчика» справка С–3а о стоимости выполненных работ и затратах, составленная на основании акта сдачи-приемки выполненных строительных и иных специальных монтажных работ С-2а. </w:t>
      </w:r>
    </w:p>
    <w:p w14:paraId="10BAC76F" w14:textId="5DC5E61B"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3.7. Оплата по настоящему Договору осуществляется в белорусских рублях путем перечисления денежных средств на расчетный счет Подрядчика.</w:t>
      </w:r>
    </w:p>
    <w:p w14:paraId="13AB1ACE" w14:textId="2A58DDC8" w:rsidR="00F370ED" w:rsidRPr="003B467C" w:rsidRDefault="00F370ED" w:rsidP="00F370ED">
      <w:pPr>
        <w:tabs>
          <w:tab w:val="left" w:pos="1223"/>
        </w:tabs>
        <w:ind w:firstLine="567"/>
        <w:jc w:val="both"/>
        <w:rPr>
          <w:rFonts w:ascii="Times New Roman" w:hAnsi="Times New Roman" w:cs="Times New Roman"/>
          <w:color w:val="auto"/>
          <w:sz w:val="21"/>
          <w:szCs w:val="21"/>
        </w:rPr>
      </w:pPr>
      <w:r>
        <w:rPr>
          <w:rFonts w:ascii="Times New Roman" w:hAnsi="Times New Roman" w:cs="Times New Roman"/>
          <w:color w:val="auto"/>
          <w:sz w:val="21"/>
          <w:szCs w:val="21"/>
        </w:rPr>
        <w:t xml:space="preserve">3.8. </w:t>
      </w:r>
      <w:bookmarkStart w:id="0" w:name="_Hlk236646799"/>
      <w:r w:rsidRPr="00F370ED">
        <w:rPr>
          <w:rFonts w:ascii="Times New Roman" w:hAnsi="Times New Roman" w:cs="Times New Roman"/>
          <w:color w:val="auto"/>
          <w:sz w:val="21"/>
          <w:szCs w:val="21"/>
        </w:rPr>
        <w:t xml:space="preserve">Оплата выполненных работ производится Заказчиком в течение 30 (тридцати) </w:t>
      </w:r>
      <w:r>
        <w:rPr>
          <w:rFonts w:ascii="Times New Roman" w:hAnsi="Times New Roman" w:cs="Times New Roman"/>
          <w:color w:val="auto"/>
          <w:sz w:val="21"/>
          <w:szCs w:val="21"/>
        </w:rPr>
        <w:t xml:space="preserve">календарных </w:t>
      </w:r>
      <w:r w:rsidRPr="00F370ED">
        <w:rPr>
          <w:rFonts w:ascii="Times New Roman" w:hAnsi="Times New Roman" w:cs="Times New Roman"/>
          <w:color w:val="auto"/>
          <w:sz w:val="21"/>
          <w:szCs w:val="21"/>
        </w:rPr>
        <w:t>дней с даты подписания Сторонами акта сдачи-приемки выполненных работ. Договором может быть предусмотрена выплата текущего аванса (не более 5%) на выполнение строительных и иных специальных монтажных работ согласно графику платежей. При этом в случае, если в своем предложении (заявке на участие) Подрядчик заявляет об отказе от получения авансовых платежей, авансирование работ по настоящему Договору не осуществляется, а расчеты производятся исключительно по факту выполненных работ в сроки, указанные в настоящем пункте. Изменение такого решения Подрядчика после заключения настоящего Договора не допускается.</w:t>
      </w:r>
    </w:p>
    <w:bookmarkEnd w:id="0"/>
    <w:p w14:paraId="4A811708" w14:textId="32C0B49F" w:rsidR="00C547D5" w:rsidRPr="003B467C" w:rsidRDefault="00C547D5" w:rsidP="00BC79F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3.9. В случае возникновения спорных ситуаций, Подрядчик обеспечивает предъявление Заказчику Документов для оплаты стоимости выполненных работ в той части, которая не оспаривается Сторонами, а остальная часть подлежит оплате после урегулирования разногласий.</w:t>
      </w:r>
    </w:p>
    <w:p w14:paraId="555D7741" w14:textId="673F5394"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3.10. Стоимость дополнительных работ формируется в размере их сметной стоимости, определенной на дату начала разработки сметы, с учетом прогнозного индекса месяца выполнения таких работ.</w:t>
      </w:r>
    </w:p>
    <w:p w14:paraId="7DB4E149" w14:textId="77777777"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При этом под дополнительными работами понимаются подрядные работы, технологически связанные с подрядными работами, предусмотренными в дефектном акте и (или) смете, договорной (контрактной) цене, не предусмотренные в дефектном акте и (или) смете, договорной (контрактной) цене, необходимость выполнения которых возникла в процессе выполнения подрядных работ в целях исполнения обязательных требований в строительстве (достижения потребительских и качественных характеристик объекта) и подтверждена актом, подписанным Заказчиком и Подрядчиком.</w:t>
      </w:r>
    </w:p>
    <w:p w14:paraId="1F33A435" w14:textId="3CC743A8"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3.11. Дополнительные работы оплачиваются Заказчиком согласно подписанным формам</w:t>
      </w:r>
      <w:r w:rsidR="00080B96" w:rsidRPr="003B467C">
        <w:rPr>
          <w:rFonts w:ascii="Times New Roman" w:hAnsi="Times New Roman" w:cs="Times New Roman"/>
          <w:color w:val="auto"/>
          <w:sz w:val="21"/>
          <w:szCs w:val="21"/>
        </w:rPr>
        <w:t xml:space="preserve"> </w:t>
      </w:r>
      <w:r w:rsidRPr="003B467C">
        <w:rPr>
          <w:rFonts w:ascii="Times New Roman" w:hAnsi="Times New Roman" w:cs="Times New Roman"/>
          <w:color w:val="auto"/>
          <w:sz w:val="21"/>
          <w:szCs w:val="21"/>
        </w:rPr>
        <w:t>С-2а и С-3а на основании актов на дополнительные работы, оформленных в установленном порядке.</w:t>
      </w:r>
    </w:p>
    <w:p w14:paraId="1B2F544E" w14:textId="4C413175" w:rsidR="00C547D5"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3.12. Выполненные работы ненадлежащего качества оплате не подлежат и не оплачиваются до </w:t>
      </w:r>
      <w:r w:rsidRPr="003B467C">
        <w:rPr>
          <w:rFonts w:ascii="Times New Roman" w:hAnsi="Times New Roman" w:cs="Times New Roman"/>
          <w:color w:val="auto"/>
          <w:sz w:val="21"/>
          <w:szCs w:val="21"/>
        </w:rPr>
        <w:lastRenderedPageBreak/>
        <w:t>устранения дефектов. После устранения дефектов ранее выполненные строительные работы ненадлежащего качества подлежат оплате по ценам, действовавшим на первоначально установленную настоящим Договором дату их выполнения. Устранение дефектов производится за счет Подрядчика.</w:t>
      </w:r>
    </w:p>
    <w:p w14:paraId="70638648" w14:textId="0998974A" w:rsidR="00C7044E" w:rsidRPr="003B467C" w:rsidRDefault="00C547D5" w:rsidP="00C547D5">
      <w:pPr>
        <w:tabs>
          <w:tab w:val="left" w:pos="1223"/>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3.13. При срыве по вине Подрядчика сроков работ, установленных Договором, работы, выполненные после указанного срока, оплачиваются по ценам, действовавшим на установленную Договором дату их завершения.</w:t>
      </w:r>
    </w:p>
    <w:p w14:paraId="2495B892" w14:textId="77777777" w:rsidR="00EB2D9B" w:rsidRPr="003B467C" w:rsidRDefault="00EB2D9B" w:rsidP="00EB2D9B">
      <w:pPr>
        <w:tabs>
          <w:tab w:val="left" w:pos="2550"/>
        </w:tabs>
        <w:jc w:val="both"/>
        <w:rPr>
          <w:rFonts w:ascii="Times New Roman" w:hAnsi="Times New Roman" w:cs="Times New Roman"/>
          <w:color w:val="auto"/>
          <w:sz w:val="21"/>
          <w:szCs w:val="21"/>
        </w:rPr>
      </w:pPr>
    </w:p>
    <w:p w14:paraId="67D4534A" w14:textId="49EFC032" w:rsidR="00EB2D9B" w:rsidRPr="003B467C" w:rsidRDefault="00C547D5" w:rsidP="00EB2D9B">
      <w:pPr>
        <w:tabs>
          <w:tab w:val="left" w:pos="720"/>
          <w:tab w:val="right" w:pos="9355"/>
        </w:tabs>
        <w:ind w:firstLine="567"/>
        <w:jc w:val="center"/>
        <w:rPr>
          <w:rFonts w:ascii="Times New Roman" w:hAnsi="Times New Roman" w:cs="Times New Roman"/>
          <w:b/>
          <w:bCs/>
          <w:color w:val="auto"/>
          <w:sz w:val="21"/>
          <w:szCs w:val="21"/>
        </w:rPr>
      </w:pPr>
      <w:r w:rsidRPr="003B467C">
        <w:rPr>
          <w:rFonts w:ascii="Times New Roman" w:hAnsi="Times New Roman" w:cs="Times New Roman"/>
          <w:b/>
          <w:bCs/>
          <w:color w:val="auto"/>
          <w:sz w:val="21"/>
          <w:szCs w:val="21"/>
        </w:rPr>
        <w:t>4</w:t>
      </w:r>
      <w:r w:rsidR="00EB2D9B" w:rsidRPr="003B467C">
        <w:rPr>
          <w:rFonts w:ascii="Times New Roman" w:hAnsi="Times New Roman" w:cs="Times New Roman"/>
          <w:b/>
          <w:bCs/>
          <w:color w:val="auto"/>
          <w:sz w:val="21"/>
          <w:szCs w:val="21"/>
        </w:rPr>
        <w:t>. СДАЧА И ПРИЕМКА РЕЗУЛЬТАТА СТРОИТЕЛЬНЫХ РАБОТ.</w:t>
      </w:r>
    </w:p>
    <w:p w14:paraId="4F01AA3A" w14:textId="7EB66645" w:rsidR="00C547D5" w:rsidRPr="003B467C" w:rsidRDefault="00C547D5" w:rsidP="00851A56">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4.1. Сдача выполненных работ Подрядчиком и их приемка Заказчиком оформляются акт</w:t>
      </w:r>
      <w:r w:rsidR="00A87AAF" w:rsidRPr="003B467C">
        <w:rPr>
          <w:rFonts w:ascii="Times New Roman" w:hAnsi="Times New Roman" w:cs="Times New Roman"/>
          <w:color w:val="auto"/>
          <w:sz w:val="21"/>
          <w:szCs w:val="21"/>
        </w:rPr>
        <w:t>ами</w:t>
      </w:r>
      <w:r w:rsidRPr="003B467C">
        <w:rPr>
          <w:rFonts w:ascii="Times New Roman" w:hAnsi="Times New Roman" w:cs="Times New Roman"/>
          <w:color w:val="auto"/>
          <w:sz w:val="21"/>
          <w:szCs w:val="21"/>
        </w:rPr>
        <w:t xml:space="preserve"> сдачи-приемки выполненных строительных и иных специальных монтажных работ С-2а</w:t>
      </w:r>
      <w:r w:rsidR="00851A56" w:rsidRPr="003B467C">
        <w:rPr>
          <w:rFonts w:ascii="Times New Roman" w:hAnsi="Times New Roman" w:cs="Times New Roman"/>
          <w:color w:val="auto"/>
          <w:sz w:val="21"/>
          <w:szCs w:val="21"/>
        </w:rPr>
        <w:t xml:space="preserve"> по каждому объекту, предусмотренному п. 1.2., в отдельности, </w:t>
      </w:r>
      <w:r w:rsidR="00A87AAF" w:rsidRPr="003B467C">
        <w:rPr>
          <w:rFonts w:ascii="Times New Roman" w:hAnsi="Times New Roman" w:cs="Times New Roman"/>
          <w:color w:val="auto"/>
          <w:sz w:val="21"/>
          <w:szCs w:val="21"/>
        </w:rPr>
        <w:t>которые подписываю</w:t>
      </w:r>
      <w:r w:rsidRPr="003B467C">
        <w:rPr>
          <w:rFonts w:ascii="Times New Roman" w:hAnsi="Times New Roman" w:cs="Times New Roman"/>
          <w:color w:val="auto"/>
          <w:sz w:val="21"/>
          <w:szCs w:val="21"/>
        </w:rPr>
        <w:t xml:space="preserve">тся обеими Сторонами. </w:t>
      </w:r>
    </w:p>
    <w:p w14:paraId="0DEC4F16"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4.2. Заказчик обязан в срок не позднее 5 (пяти) рабочих дней со дня получения документов, представленных Подрядчиком, рассмотреть и подписать их. При несогласии с данными, отраженными в представленных документах, Заказчик возвращает их с мотивированным отказом в письменной форме в указанный срок. В этом случае Подрядчик имеет право предъявить Заказчику документы для приемки и оплаты выполненных работ в той части, которая не оспаривается Сторонами. Остальная часть выполненных работ предъявляется к приемке после урегулирования разногласий.</w:t>
      </w:r>
    </w:p>
    <w:p w14:paraId="3DA2B491"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Акты освидетельствования скрытых строительных работ и промежуточной приемки отдельных несущих конструкций передаются Подрядчиком Заказчику одновременно с актами сдачи-приемки работ.</w:t>
      </w:r>
    </w:p>
    <w:p w14:paraId="25F5F3A5"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4.3. Заказчик, получивший сообщение Подрядчика о готовности к сдаче выполненных работ, обязан в течение 3 (трех) рабочих дней со дня его получения приступить к их приемке.</w:t>
      </w:r>
    </w:p>
    <w:p w14:paraId="6790DA07"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При отказе Заказчика от подписания акта сдачи-приемки работ в нем делается отметка об этом с указанием мотивов отказа и акт подписывается другой Стороной. Акт сдачи-приемки работ, подписанный только одной Стороной, может быть признан в судебном порядке недействительным лишь в случае, если мотивы отказа от подписания этого акта признаны судом обоснованными.</w:t>
      </w:r>
    </w:p>
    <w:p w14:paraId="53A1A08C" w14:textId="18CA9F7B" w:rsidR="00C7044E"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Акты сдачи-приемки работ, а также документы, подтверждающие исправление результата строительных работ ненадлежащего качества, хранятся Заказчиком.</w:t>
      </w:r>
    </w:p>
    <w:p w14:paraId="30EC1E9E" w14:textId="77777777" w:rsidR="00195DA3" w:rsidRPr="003B467C" w:rsidRDefault="00195DA3" w:rsidP="00EB2D9B">
      <w:pPr>
        <w:tabs>
          <w:tab w:val="left" w:pos="2550"/>
        </w:tabs>
        <w:jc w:val="both"/>
        <w:rPr>
          <w:rFonts w:ascii="Times New Roman" w:hAnsi="Times New Roman" w:cs="Times New Roman"/>
          <w:color w:val="auto"/>
          <w:sz w:val="21"/>
          <w:szCs w:val="21"/>
        </w:rPr>
      </w:pPr>
    </w:p>
    <w:p w14:paraId="6D5F4E4A" w14:textId="3F4FB396" w:rsidR="00195DA3" w:rsidRPr="003B467C" w:rsidRDefault="00C547D5" w:rsidP="00475E68">
      <w:pPr>
        <w:tabs>
          <w:tab w:val="left" w:pos="720"/>
          <w:tab w:val="right" w:pos="9355"/>
        </w:tabs>
        <w:jc w:val="center"/>
        <w:rPr>
          <w:rFonts w:ascii="Times New Roman" w:hAnsi="Times New Roman" w:cs="Times New Roman"/>
          <w:b/>
          <w:bCs/>
          <w:color w:val="auto"/>
          <w:sz w:val="21"/>
          <w:szCs w:val="21"/>
        </w:rPr>
      </w:pPr>
      <w:r w:rsidRPr="003B467C">
        <w:rPr>
          <w:rFonts w:ascii="Times New Roman" w:hAnsi="Times New Roman" w:cs="Times New Roman"/>
          <w:b/>
          <w:bCs/>
          <w:color w:val="auto"/>
          <w:sz w:val="21"/>
          <w:szCs w:val="21"/>
        </w:rPr>
        <w:t>5</w:t>
      </w:r>
      <w:r w:rsidR="00195DA3" w:rsidRPr="003B467C">
        <w:rPr>
          <w:rFonts w:ascii="Times New Roman" w:hAnsi="Times New Roman" w:cs="Times New Roman"/>
          <w:b/>
          <w:bCs/>
          <w:color w:val="auto"/>
          <w:sz w:val="21"/>
          <w:szCs w:val="21"/>
        </w:rPr>
        <w:t>. ГАРАНТИЙНЫЕ ОБЯЗАТЕЛЬСТВА</w:t>
      </w:r>
    </w:p>
    <w:p w14:paraId="2FC15CCE"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5.1. Подрядчик гарантирует качество выполненной работы.</w:t>
      </w:r>
    </w:p>
    <w:p w14:paraId="28121B29" w14:textId="27A3531C"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5.2. Гарантийный срок на выполненные работы составляет не менее 24 месяцев, и исчисляется с момента подписания сторонами Акта и Справки, и действует в течение всего гарантийного срока.</w:t>
      </w:r>
    </w:p>
    <w:p w14:paraId="59A8C2F1"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5.3. При выявлении работ ненадлежащего качества в период гарантийного срока оформляется дефектный акт на гарантийный ремонт. Форма дефектного акта на гарантийный ремонт, а также порядок ее заполнения и применения утверждаются Министерством архитектуры и строительства.</w:t>
      </w:r>
    </w:p>
    <w:p w14:paraId="3A4B8998"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Для участия в составлении дефектного акта, согласования сроков и порядка устранения дефектов Подрядчик обязан направить своего представителя в течение 5 (пяти) календарных дней, следующих за днем получения письменного извещения Заказчика.</w:t>
      </w:r>
    </w:p>
    <w:p w14:paraId="7EEA5139"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В случае неявки представителя Подрядчика в установленный срок дефектный акт составляется Заказчиком и (или) собственником, владельцем, иным правообладателем в одностороннем порядке и направляется Подрядчику для исправления ненадлежащего качества строительных работ. </w:t>
      </w:r>
    </w:p>
    <w:p w14:paraId="7E3B0312"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5.4. Срок устранения дефектов не должен превышать 14 (четырнадцать) календарных дней с момента уведомления Подрядчика, если иной срок не установлен в Акте.</w:t>
      </w:r>
    </w:p>
    <w:p w14:paraId="38F1C40C"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Гарантийный срок прерывается на время, в течение которого объект строительства не мог эксплуатироваться вследствие выявления работ ненадлежащего качества, за которые несет ответственность Подрядчик.</w:t>
      </w:r>
    </w:p>
    <w:p w14:paraId="2DFAD99A"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5.5. Дефекты, выявленные в период гарантийного срока, устраняются за счет Подрядчика.</w:t>
      </w:r>
    </w:p>
    <w:p w14:paraId="0B7AA93D"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5.6. Риск случайной гибели или случайного повреждения результата работ до его приемки в установленном порядке несет Подрядчик.</w:t>
      </w:r>
    </w:p>
    <w:p w14:paraId="52C28A67" w14:textId="7BBB36CA" w:rsidR="006452E9" w:rsidRPr="003B467C" w:rsidRDefault="00C547D5" w:rsidP="00C547D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5.7. Подрядчик не несет ответственности за обнаруженные в пределах гарантийного срока дефекты, возникшие вследствие нарушения норм эксплуатации и форс-мажорных обстоятельств.</w:t>
      </w:r>
    </w:p>
    <w:p w14:paraId="5831D4F9" w14:textId="77777777" w:rsidR="00C547D5" w:rsidRPr="003B467C" w:rsidRDefault="00C547D5" w:rsidP="00C547D5">
      <w:pPr>
        <w:tabs>
          <w:tab w:val="left" w:pos="2550"/>
        </w:tabs>
        <w:ind w:firstLine="567"/>
        <w:jc w:val="both"/>
        <w:rPr>
          <w:rFonts w:ascii="Times New Roman" w:hAnsi="Times New Roman" w:cs="Times New Roman"/>
          <w:color w:val="auto"/>
          <w:sz w:val="21"/>
          <w:szCs w:val="21"/>
        </w:rPr>
      </w:pPr>
    </w:p>
    <w:p w14:paraId="511E61C6" w14:textId="254D52F8" w:rsidR="00951B05" w:rsidRPr="003B467C" w:rsidRDefault="00C547D5" w:rsidP="00A36CDC">
      <w:pPr>
        <w:tabs>
          <w:tab w:val="left" w:pos="720"/>
          <w:tab w:val="right" w:pos="9355"/>
        </w:tabs>
        <w:ind w:firstLine="567"/>
        <w:jc w:val="center"/>
        <w:rPr>
          <w:rFonts w:ascii="Times New Roman" w:hAnsi="Times New Roman" w:cs="Times New Roman"/>
          <w:b/>
          <w:bCs/>
          <w:color w:val="auto"/>
          <w:sz w:val="21"/>
          <w:szCs w:val="21"/>
        </w:rPr>
      </w:pPr>
      <w:r w:rsidRPr="003B467C">
        <w:rPr>
          <w:rFonts w:ascii="Times New Roman" w:hAnsi="Times New Roman" w:cs="Times New Roman"/>
          <w:b/>
          <w:bCs/>
          <w:color w:val="auto"/>
          <w:sz w:val="21"/>
          <w:szCs w:val="21"/>
        </w:rPr>
        <w:t>6</w:t>
      </w:r>
      <w:r w:rsidR="00951B05" w:rsidRPr="003B467C">
        <w:rPr>
          <w:rFonts w:ascii="Times New Roman" w:hAnsi="Times New Roman" w:cs="Times New Roman"/>
          <w:b/>
          <w:bCs/>
          <w:color w:val="auto"/>
          <w:sz w:val="21"/>
          <w:szCs w:val="21"/>
        </w:rPr>
        <w:t>. ПРАВА И ОБЯЗАННОСТИ СТОРОН</w:t>
      </w:r>
    </w:p>
    <w:p w14:paraId="1599BFB3" w14:textId="74DC6934" w:rsidR="00951B05" w:rsidRPr="003B467C" w:rsidRDefault="00C547D5" w:rsidP="00A36CDC">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iCs/>
          <w:color w:val="auto"/>
          <w:sz w:val="21"/>
          <w:szCs w:val="21"/>
        </w:rPr>
        <w:t>6</w:t>
      </w:r>
      <w:r w:rsidR="00951B05" w:rsidRPr="003B467C">
        <w:rPr>
          <w:rFonts w:ascii="Times New Roman" w:hAnsi="Times New Roman" w:cs="Times New Roman"/>
          <w:b/>
          <w:iCs/>
          <w:color w:val="auto"/>
          <w:sz w:val="21"/>
          <w:szCs w:val="21"/>
        </w:rPr>
        <w:t>.1.</w:t>
      </w:r>
      <w:r w:rsidR="00951B05" w:rsidRPr="003B467C">
        <w:rPr>
          <w:rFonts w:ascii="Times New Roman" w:hAnsi="Times New Roman" w:cs="Times New Roman"/>
          <w:b/>
          <w:color w:val="auto"/>
          <w:sz w:val="21"/>
          <w:szCs w:val="21"/>
        </w:rPr>
        <w:t xml:space="preserve"> </w:t>
      </w:r>
      <w:r w:rsidR="000B0362" w:rsidRPr="003B467C">
        <w:rPr>
          <w:rFonts w:ascii="Times New Roman" w:hAnsi="Times New Roman" w:cs="Times New Roman"/>
          <w:b/>
          <w:color w:val="auto"/>
          <w:sz w:val="21"/>
          <w:szCs w:val="21"/>
        </w:rPr>
        <w:t>З</w:t>
      </w:r>
      <w:r w:rsidR="00F22FC0" w:rsidRPr="003B467C">
        <w:rPr>
          <w:rFonts w:ascii="Times New Roman" w:hAnsi="Times New Roman" w:cs="Times New Roman"/>
          <w:b/>
          <w:color w:val="auto"/>
          <w:sz w:val="21"/>
          <w:szCs w:val="21"/>
        </w:rPr>
        <w:t>аказчик</w:t>
      </w:r>
      <w:r w:rsidR="00951B05" w:rsidRPr="003B467C">
        <w:rPr>
          <w:rFonts w:ascii="Times New Roman" w:hAnsi="Times New Roman" w:cs="Times New Roman"/>
          <w:b/>
          <w:color w:val="auto"/>
          <w:sz w:val="21"/>
          <w:szCs w:val="21"/>
        </w:rPr>
        <w:t xml:space="preserve"> обязуется:</w:t>
      </w:r>
    </w:p>
    <w:p w14:paraId="11F8BA79" w14:textId="5CD52555"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.1.1.</w:t>
      </w:r>
      <w:r w:rsidR="00573011" w:rsidRPr="003B467C">
        <w:rPr>
          <w:rFonts w:ascii="Times New Roman" w:hAnsi="Times New Roman" w:cs="Times New Roman"/>
          <w:color w:val="auto"/>
          <w:sz w:val="21"/>
          <w:szCs w:val="21"/>
        </w:rPr>
        <w:t xml:space="preserve"> </w:t>
      </w:r>
      <w:r w:rsidR="00D21611" w:rsidRPr="003B467C">
        <w:rPr>
          <w:rFonts w:ascii="Times New Roman" w:hAnsi="Times New Roman" w:cs="Times New Roman"/>
          <w:color w:val="auto"/>
          <w:sz w:val="21"/>
          <w:szCs w:val="21"/>
        </w:rPr>
        <w:t xml:space="preserve">исполнять условия </w:t>
      </w:r>
      <w:r w:rsidR="002A0DFA" w:rsidRPr="003B467C">
        <w:rPr>
          <w:rFonts w:ascii="Times New Roman" w:hAnsi="Times New Roman" w:cs="Times New Roman"/>
          <w:color w:val="auto"/>
          <w:sz w:val="21"/>
          <w:szCs w:val="21"/>
        </w:rPr>
        <w:t>Д</w:t>
      </w:r>
      <w:r w:rsidR="00D21611" w:rsidRPr="003B467C">
        <w:rPr>
          <w:rFonts w:ascii="Times New Roman" w:hAnsi="Times New Roman" w:cs="Times New Roman"/>
          <w:color w:val="auto"/>
          <w:sz w:val="21"/>
          <w:szCs w:val="21"/>
        </w:rPr>
        <w:t>оговора;</w:t>
      </w:r>
    </w:p>
    <w:p w14:paraId="3FF12187" w14:textId="1CA4B586" w:rsidR="00DB3801"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E6C3C" w:rsidRPr="003B467C">
        <w:rPr>
          <w:rFonts w:ascii="Times New Roman" w:hAnsi="Times New Roman" w:cs="Times New Roman"/>
          <w:color w:val="auto"/>
          <w:sz w:val="21"/>
          <w:szCs w:val="21"/>
        </w:rPr>
        <w:t>.1.</w:t>
      </w:r>
      <w:r w:rsidR="00026506" w:rsidRPr="003B467C">
        <w:rPr>
          <w:rFonts w:ascii="Times New Roman" w:hAnsi="Times New Roman" w:cs="Times New Roman"/>
          <w:color w:val="auto"/>
          <w:sz w:val="21"/>
          <w:szCs w:val="21"/>
        </w:rPr>
        <w:t>2</w:t>
      </w:r>
      <w:r w:rsidR="009E6C3C"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DB3801" w:rsidRPr="003B467C">
        <w:rPr>
          <w:rFonts w:ascii="Times New Roman" w:hAnsi="Times New Roman" w:cs="Times New Roman"/>
          <w:color w:val="auto"/>
          <w:sz w:val="21"/>
          <w:szCs w:val="21"/>
        </w:rPr>
        <w:t>передать Подрядчику дефектный акт, сметную документацию (смету) и иную документацию, необходимую для исполнения Договора в одном экземпляре на бумажном носителе (прилагается);</w:t>
      </w:r>
    </w:p>
    <w:p w14:paraId="16433A39" w14:textId="77E8FAD1" w:rsidR="003B413C" w:rsidRPr="003B467C" w:rsidRDefault="00BB3526" w:rsidP="00BF753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iCs/>
          <w:color w:val="auto"/>
          <w:sz w:val="21"/>
          <w:szCs w:val="21"/>
        </w:rPr>
        <w:t>6</w:t>
      </w:r>
      <w:r w:rsidR="00DB3801" w:rsidRPr="003B467C">
        <w:rPr>
          <w:rFonts w:ascii="Times New Roman" w:hAnsi="Times New Roman" w:cs="Times New Roman"/>
          <w:iCs/>
          <w:color w:val="auto"/>
          <w:sz w:val="21"/>
          <w:szCs w:val="21"/>
        </w:rPr>
        <w:t xml:space="preserve">.1.3. </w:t>
      </w:r>
      <w:r w:rsidR="00881717" w:rsidRPr="003B467C">
        <w:rPr>
          <w:rFonts w:ascii="Times New Roman" w:hAnsi="Times New Roman" w:cs="Times New Roman"/>
          <w:iCs/>
          <w:color w:val="auto"/>
          <w:sz w:val="21"/>
          <w:szCs w:val="21"/>
        </w:rPr>
        <w:t xml:space="preserve">передать Подрядчику </w:t>
      </w:r>
      <w:r w:rsidR="00527555" w:rsidRPr="003B467C">
        <w:rPr>
          <w:rFonts w:ascii="Times New Roman" w:hAnsi="Times New Roman" w:cs="Times New Roman"/>
          <w:iCs/>
          <w:color w:val="auto"/>
          <w:sz w:val="21"/>
          <w:szCs w:val="21"/>
        </w:rPr>
        <w:t xml:space="preserve">в согласованные с </w:t>
      </w:r>
      <w:r w:rsidR="003B413C" w:rsidRPr="003B467C">
        <w:rPr>
          <w:rFonts w:ascii="Times New Roman" w:hAnsi="Times New Roman" w:cs="Times New Roman"/>
          <w:iCs/>
          <w:color w:val="auto"/>
          <w:sz w:val="21"/>
          <w:szCs w:val="21"/>
        </w:rPr>
        <w:t>ним</w:t>
      </w:r>
      <w:r w:rsidR="00527555" w:rsidRPr="003B467C">
        <w:rPr>
          <w:rFonts w:ascii="Times New Roman" w:hAnsi="Times New Roman" w:cs="Times New Roman"/>
          <w:iCs/>
          <w:color w:val="auto"/>
          <w:sz w:val="21"/>
          <w:szCs w:val="21"/>
        </w:rPr>
        <w:t xml:space="preserve"> сроки </w:t>
      </w:r>
      <w:r w:rsidR="00DB3801" w:rsidRPr="003B467C">
        <w:rPr>
          <w:rFonts w:ascii="Times New Roman" w:hAnsi="Times New Roman" w:cs="Times New Roman"/>
          <w:iCs/>
          <w:color w:val="auto"/>
          <w:sz w:val="21"/>
          <w:szCs w:val="21"/>
        </w:rPr>
        <w:t>строительную площадку (</w:t>
      </w:r>
      <w:r w:rsidR="00BF753A" w:rsidRPr="003B467C">
        <w:rPr>
          <w:rFonts w:ascii="Times New Roman" w:hAnsi="Times New Roman" w:cs="Times New Roman"/>
          <w:iCs/>
          <w:color w:val="auto"/>
          <w:sz w:val="21"/>
          <w:szCs w:val="21"/>
        </w:rPr>
        <w:t>фронт работы</w:t>
      </w:r>
      <w:r w:rsidR="00DB3801" w:rsidRPr="003B467C">
        <w:rPr>
          <w:rFonts w:ascii="Times New Roman" w:hAnsi="Times New Roman" w:cs="Times New Roman"/>
          <w:iCs/>
          <w:color w:val="auto"/>
          <w:sz w:val="21"/>
          <w:szCs w:val="21"/>
        </w:rPr>
        <w:t>)</w:t>
      </w:r>
      <w:r w:rsidR="00687EF4" w:rsidRPr="003B467C">
        <w:rPr>
          <w:rFonts w:ascii="Times New Roman" w:hAnsi="Times New Roman" w:cs="Times New Roman"/>
          <w:color w:val="auto"/>
          <w:sz w:val="21"/>
          <w:szCs w:val="21"/>
        </w:rPr>
        <w:t>;</w:t>
      </w:r>
    </w:p>
    <w:p w14:paraId="33579C8D" w14:textId="3B4312D2" w:rsidR="00DB3801" w:rsidRPr="003B467C" w:rsidRDefault="00BB3526" w:rsidP="00DB3801">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DB3801" w:rsidRPr="003B467C">
        <w:rPr>
          <w:rFonts w:ascii="Times New Roman" w:hAnsi="Times New Roman" w:cs="Times New Roman"/>
          <w:color w:val="auto"/>
          <w:sz w:val="21"/>
          <w:szCs w:val="21"/>
        </w:rPr>
        <w:t>.1.4. содействовать Подрядчику в выполнении работ, принимать меры по устранению препятствий в исполнении Договора;</w:t>
      </w:r>
    </w:p>
    <w:p w14:paraId="4BBFCF7B" w14:textId="08CC09D8" w:rsidR="00BB1173" w:rsidRPr="003B467C" w:rsidRDefault="00BB3526" w:rsidP="00DB3801">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.1.5. осуществлять контроль качества выполняемых работ по настоящему Договору;</w:t>
      </w:r>
    </w:p>
    <w:p w14:paraId="2C1D5727" w14:textId="6DD1695E" w:rsidR="00D21611"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064B05" w:rsidRPr="003B467C">
        <w:rPr>
          <w:rFonts w:ascii="Times New Roman" w:hAnsi="Times New Roman" w:cs="Times New Roman"/>
          <w:color w:val="auto"/>
          <w:sz w:val="21"/>
          <w:szCs w:val="21"/>
        </w:rPr>
        <w:t>.1.</w:t>
      </w:r>
      <w:r w:rsidR="00BB1173" w:rsidRPr="003B467C">
        <w:rPr>
          <w:rFonts w:ascii="Times New Roman" w:hAnsi="Times New Roman" w:cs="Times New Roman"/>
          <w:color w:val="auto"/>
          <w:sz w:val="21"/>
          <w:szCs w:val="21"/>
        </w:rPr>
        <w:t>6</w:t>
      </w:r>
      <w:r w:rsidR="00064B05" w:rsidRPr="003B467C">
        <w:rPr>
          <w:rFonts w:ascii="Times New Roman" w:hAnsi="Times New Roman" w:cs="Times New Roman"/>
          <w:color w:val="auto"/>
          <w:sz w:val="21"/>
          <w:szCs w:val="21"/>
        </w:rPr>
        <w:t xml:space="preserve">. </w:t>
      </w:r>
      <w:r w:rsidR="00D21611" w:rsidRPr="003B467C">
        <w:rPr>
          <w:rFonts w:ascii="Times New Roman" w:hAnsi="Times New Roman" w:cs="Times New Roman"/>
          <w:color w:val="auto"/>
          <w:sz w:val="21"/>
          <w:szCs w:val="21"/>
        </w:rPr>
        <w:t xml:space="preserve">производить приёмку выполненных Подрядчиком работ или давать обоснованный отказ от их </w:t>
      </w:r>
      <w:r w:rsidR="00D21611" w:rsidRPr="003B467C">
        <w:rPr>
          <w:rFonts w:ascii="Times New Roman" w:hAnsi="Times New Roman" w:cs="Times New Roman"/>
          <w:color w:val="auto"/>
          <w:sz w:val="21"/>
          <w:szCs w:val="21"/>
        </w:rPr>
        <w:lastRenderedPageBreak/>
        <w:t xml:space="preserve">приёмки в письменном виде. При выявлении некачественно выполненных работ немедленно выдать письменное предписание об устранении дефектов, а при необходимости </w:t>
      </w:r>
      <w:r w:rsidR="0056132F" w:rsidRPr="003B467C">
        <w:rPr>
          <w:rFonts w:ascii="Times New Roman" w:hAnsi="Times New Roman" w:cs="Times New Roman"/>
          <w:color w:val="auto"/>
          <w:sz w:val="21"/>
          <w:szCs w:val="21"/>
        </w:rPr>
        <w:t xml:space="preserve">– </w:t>
      </w:r>
      <w:r w:rsidR="00D21611" w:rsidRPr="003B467C">
        <w:rPr>
          <w:rFonts w:ascii="Times New Roman" w:hAnsi="Times New Roman" w:cs="Times New Roman"/>
          <w:color w:val="auto"/>
          <w:sz w:val="21"/>
          <w:szCs w:val="21"/>
        </w:rPr>
        <w:t xml:space="preserve">приостановить выполнение работ </w:t>
      </w:r>
      <w:r w:rsidR="009E6C3C" w:rsidRPr="003B467C">
        <w:rPr>
          <w:rFonts w:ascii="Times New Roman" w:hAnsi="Times New Roman" w:cs="Times New Roman"/>
          <w:color w:val="auto"/>
          <w:sz w:val="21"/>
          <w:szCs w:val="21"/>
        </w:rPr>
        <w:t>Подрядчиком</w:t>
      </w:r>
      <w:r w:rsidR="00687EF4" w:rsidRPr="003B467C">
        <w:rPr>
          <w:rFonts w:ascii="Times New Roman" w:hAnsi="Times New Roman" w:cs="Times New Roman"/>
          <w:color w:val="auto"/>
          <w:sz w:val="21"/>
          <w:szCs w:val="21"/>
        </w:rPr>
        <w:t>;</w:t>
      </w:r>
    </w:p>
    <w:p w14:paraId="44EF4D77" w14:textId="2148BE59"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.1.7. оплатить выполненные работы;</w:t>
      </w:r>
    </w:p>
    <w:p w14:paraId="20668A15" w14:textId="32EF3A21"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.1.</w:t>
      </w:r>
      <w:r w:rsidR="00BB1173" w:rsidRPr="003B467C">
        <w:rPr>
          <w:rFonts w:ascii="Times New Roman" w:hAnsi="Times New Roman" w:cs="Times New Roman"/>
          <w:color w:val="auto"/>
          <w:sz w:val="21"/>
          <w:szCs w:val="21"/>
        </w:rPr>
        <w:t>8</w:t>
      </w:r>
      <w:r w:rsidR="00951B05" w:rsidRPr="003B467C">
        <w:rPr>
          <w:rFonts w:ascii="Times New Roman" w:hAnsi="Times New Roman" w:cs="Times New Roman"/>
          <w:color w:val="auto"/>
          <w:sz w:val="21"/>
          <w:szCs w:val="21"/>
        </w:rPr>
        <w:t>.</w:t>
      </w:r>
      <w:r w:rsidR="00BB1173" w:rsidRPr="003B467C">
        <w:rPr>
          <w:rFonts w:ascii="Times New Roman" w:hAnsi="Times New Roman" w:cs="Times New Roman"/>
          <w:color w:val="auto"/>
          <w:sz w:val="21"/>
          <w:szCs w:val="21"/>
        </w:rPr>
        <w:t xml:space="preserve"> изменять условия Договора при наличии дополнительных работ до начала их выполнения;</w:t>
      </w:r>
    </w:p>
    <w:p w14:paraId="18127D0A" w14:textId="6B8AD0A6" w:rsidR="00DB3801"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.1.9. выполнять иные функции, предусмотренные законодательством в области архитектурной, градостроительной и строительной деятельности.</w:t>
      </w:r>
    </w:p>
    <w:p w14:paraId="6AB0AC9B" w14:textId="1E83B51C" w:rsidR="00951B05" w:rsidRPr="003B467C" w:rsidRDefault="00BB3526" w:rsidP="00A36CDC">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iCs/>
          <w:color w:val="auto"/>
          <w:sz w:val="21"/>
          <w:szCs w:val="21"/>
        </w:rPr>
        <w:t>6</w:t>
      </w:r>
      <w:r w:rsidR="00951B05" w:rsidRPr="003B467C">
        <w:rPr>
          <w:rFonts w:ascii="Times New Roman" w:hAnsi="Times New Roman" w:cs="Times New Roman"/>
          <w:b/>
          <w:iCs/>
          <w:color w:val="auto"/>
          <w:sz w:val="21"/>
          <w:szCs w:val="21"/>
        </w:rPr>
        <w:t>.2.</w:t>
      </w:r>
      <w:r w:rsidR="00951B05" w:rsidRPr="003B467C">
        <w:rPr>
          <w:rFonts w:ascii="Times New Roman" w:hAnsi="Times New Roman" w:cs="Times New Roman"/>
          <w:b/>
          <w:i/>
          <w:color w:val="auto"/>
          <w:sz w:val="21"/>
          <w:szCs w:val="21"/>
        </w:rPr>
        <w:t xml:space="preserve"> </w:t>
      </w:r>
      <w:r w:rsidR="00951B05" w:rsidRPr="003B467C">
        <w:rPr>
          <w:rFonts w:ascii="Times New Roman" w:hAnsi="Times New Roman" w:cs="Times New Roman"/>
          <w:b/>
          <w:color w:val="auto"/>
          <w:sz w:val="21"/>
          <w:szCs w:val="21"/>
        </w:rPr>
        <w:t>З</w:t>
      </w:r>
      <w:r w:rsidR="00F22FC0" w:rsidRPr="003B467C">
        <w:rPr>
          <w:rFonts w:ascii="Times New Roman" w:hAnsi="Times New Roman" w:cs="Times New Roman"/>
          <w:b/>
          <w:color w:val="auto"/>
          <w:sz w:val="21"/>
          <w:szCs w:val="21"/>
        </w:rPr>
        <w:t>аказчик</w:t>
      </w:r>
      <w:r w:rsidR="00951B05" w:rsidRPr="003B467C">
        <w:rPr>
          <w:rFonts w:ascii="Times New Roman" w:hAnsi="Times New Roman" w:cs="Times New Roman"/>
          <w:b/>
          <w:color w:val="auto"/>
          <w:sz w:val="21"/>
          <w:szCs w:val="21"/>
        </w:rPr>
        <w:t xml:space="preserve"> имеет право:</w:t>
      </w:r>
    </w:p>
    <w:p w14:paraId="16DAA787" w14:textId="31CC5A66" w:rsidR="00026506"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iCs/>
          <w:color w:val="auto"/>
          <w:sz w:val="21"/>
          <w:szCs w:val="21"/>
        </w:rPr>
        <w:t>6</w:t>
      </w:r>
      <w:r w:rsidR="00026506" w:rsidRPr="003B467C">
        <w:rPr>
          <w:rFonts w:ascii="Times New Roman" w:hAnsi="Times New Roman" w:cs="Times New Roman"/>
          <w:iCs/>
          <w:color w:val="auto"/>
          <w:sz w:val="21"/>
          <w:szCs w:val="21"/>
        </w:rPr>
        <w:t>.2.1.</w:t>
      </w:r>
      <w:r w:rsidR="00573011" w:rsidRPr="003B467C">
        <w:rPr>
          <w:rFonts w:ascii="Times New Roman" w:hAnsi="Times New Roman" w:cs="Times New Roman"/>
          <w:iCs/>
          <w:color w:val="auto"/>
          <w:sz w:val="21"/>
          <w:szCs w:val="21"/>
        </w:rPr>
        <w:t xml:space="preserve"> </w:t>
      </w:r>
      <w:r w:rsidR="00355141" w:rsidRPr="003B467C">
        <w:rPr>
          <w:rFonts w:ascii="Times New Roman" w:hAnsi="Times New Roman" w:cs="Times New Roman"/>
          <w:color w:val="auto"/>
          <w:sz w:val="21"/>
          <w:szCs w:val="21"/>
        </w:rPr>
        <w:t>регулярно посещать объект</w:t>
      </w:r>
      <w:r w:rsidR="00026506" w:rsidRPr="003B467C">
        <w:rPr>
          <w:rFonts w:ascii="Times New Roman" w:hAnsi="Times New Roman" w:cs="Times New Roman"/>
          <w:color w:val="auto"/>
          <w:sz w:val="21"/>
          <w:szCs w:val="21"/>
        </w:rPr>
        <w:t xml:space="preserve"> в течени</w:t>
      </w:r>
      <w:r w:rsidR="001B31AE" w:rsidRPr="003B467C">
        <w:rPr>
          <w:rFonts w:ascii="Times New Roman" w:hAnsi="Times New Roman" w:cs="Times New Roman"/>
          <w:color w:val="auto"/>
          <w:sz w:val="21"/>
          <w:szCs w:val="21"/>
        </w:rPr>
        <w:t>е</w:t>
      </w:r>
      <w:r w:rsidR="00026506" w:rsidRPr="003B467C">
        <w:rPr>
          <w:rFonts w:ascii="Times New Roman" w:hAnsi="Times New Roman" w:cs="Times New Roman"/>
          <w:color w:val="auto"/>
          <w:sz w:val="21"/>
          <w:szCs w:val="21"/>
        </w:rPr>
        <w:t xml:space="preserve"> всего периода </w:t>
      </w:r>
      <w:r w:rsidR="00355141" w:rsidRPr="003B467C">
        <w:rPr>
          <w:rFonts w:ascii="Times New Roman" w:hAnsi="Times New Roman" w:cs="Times New Roman"/>
          <w:color w:val="auto"/>
          <w:sz w:val="21"/>
          <w:szCs w:val="21"/>
        </w:rPr>
        <w:t>проведения работ</w:t>
      </w:r>
      <w:r w:rsidR="00026506" w:rsidRPr="003B467C">
        <w:rPr>
          <w:rFonts w:ascii="Times New Roman" w:hAnsi="Times New Roman" w:cs="Times New Roman"/>
          <w:color w:val="auto"/>
          <w:sz w:val="21"/>
          <w:szCs w:val="21"/>
        </w:rPr>
        <w:t xml:space="preserve"> и знакомиться с ходом выполнения работ, соблюдая при этом требования техники безопасности. </w:t>
      </w:r>
    </w:p>
    <w:p w14:paraId="5D59AB20" w14:textId="3F696616"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064B05" w:rsidRPr="003B467C">
        <w:rPr>
          <w:rFonts w:ascii="Times New Roman" w:hAnsi="Times New Roman" w:cs="Times New Roman"/>
          <w:color w:val="auto"/>
          <w:sz w:val="21"/>
          <w:szCs w:val="21"/>
        </w:rPr>
        <w:t>2</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требовать от </w:t>
      </w:r>
      <w:r w:rsidR="00703636" w:rsidRPr="003B467C">
        <w:rPr>
          <w:rFonts w:ascii="Times New Roman" w:hAnsi="Times New Roman" w:cs="Times New Roman"/>
          <w:color w:val="auto"/>
          <w:sz w:val="21"/>
          <w:szCs w:val="21"/>
        </w:rPr>
        <w:t>Подрядчика</w:t>
      </w:r>
      <w:r w:rsidR="00951B05" w:rsidRPr="003B467C">
        <w:rPr>
          <w:rFonts w:ascii="Times New Roman" w:hAnsi="Times New Roman" w:cs="Times New Roman"/>
          <w:color w:val="auto"/>
          <w:sz w:val="21"/>
          <w:szCs w:val="21"/>
        </w:rPr>
        <w:t xml:space="preserve"> инф</w:t>
      </w:r>
      <w:r w:rsidR="001B31AE" w:rsidRPr="003B467C">
        <w:rPr>
          <w:rFonts w:ascii="Times New Roman" w:hAnsi="Times New Roman" w:cs="Times New Roman"/>
          <w:color w:val="auto"/>
          <w:sz w:val="21"/>
          <w:szCs w:val="21"/>
        </w:rPr>
        <w:t>ормацию о ходе выполнения работ</w:t>
      </w:r>
      <w:r w:rsidR="00951B05" w:rsidRPr="003B467C">
        <w:rPr>
          <w:rFonts w:ascii="Times New Roman" w:hAnsi="Times New Roman" w:cs="Times New Roman"/>
          <w:color w:val="auto"/>
          <w:sz w:val="21"/>
          <w:szCs w:val="21"/>
        </w:rPr>
        <w:t>;</w:t>
      </w:r>
    </w:p>
    <w:p w14:paraId="5406D699" w14:textId="0B912D4B"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064B05" w:rsidRPr="003B467C">
        <w:rPr>
          <w:rFonts w:ascii="Times New Roman" w:hAnsi="Times New Roman" w:cs="Times New Roman"/>
          <w:color w:val="auto"/>
          <w:sz w:val="21"/>
          <w:szCs w:val="21"/>
        </w:rPr>
        <w:t>3</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знакомиться по ходу выполнения работ и по окончании их выполнения с документами, подтверждающими фактическую стоимость работ (услуг);</w:t>
      </w:r>
    </w:p>
    <w:p w14:paraId="25637B9B" w14:textId="5728CA72"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064B05" w:rsidRPr="003B467C">
        <w:rPr>
          <w:rFonts w:ascii="Times New Roman" w:hAnsi="Times New Roman" w:cs="Times New Roman"/>
          <w:color w:val="auto"/>
          <w:sz w:val="21"/>
          <w:szCs w:val="21"/>
        </w:rPr>
        <w:t>4</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требовать от </w:t>
      </w:r>
      <w:r w:rsidR="002D1651" w:rsidRPr="003B467C">
        <w:rPr>
          <w:rFonts w:ascii="Times New Roman" w:hAnsi="Times New Roman" w:cs="Times New Roman"/>
          <w:color w:val="auto"/>
          <w:sz w:val="21"/>
          <w:szCs w:val="21"/>
        </w:rPr>
        <w:t xml:space="preserve">Подрядчика </w:t>
      </w:r>
      <w:r w:rsidR="00951B05" w:rsidRPr="003B467C">
        <w:rPr>
          <w:rFonts w:ascii="Times New Roman" w:hAnsi="Times New Roman" w:cs="Times New Roman"/>
          <w:color w:val="auto"/>
          <w:sz w:val="21"/>
          <w:szCs w:val="21"/>
        </w:rPr>
        <w:t>устранения дефектов</w:t>
      </w:r>
      <w:r w:rsidR="009A7285" w:rsidRPr="003B467C">
        <w:rPr>
          <w:rFonts w:ascii="Times New Roman" w:hAnsi="Times New Roman" w:cs="Times New Roman"/>
          <w:color w:val="auto"/>
          <w:sz w:val="21"/>
          <w:szCs w:val="21"/>
        </w:rPr>
        <w:t>,</w:t>
      </w:r>
      <w:r w:rsidR="00951B05" w:rsidRPr="003B467C">
        <w:rPr>
          <w:rFonts w:ascii="Times New Roman" w:hAnsi="Times New Roman" w:cs="Times New Roman"/>
          <w:color w:val="auto"/>
          <w:sz w:val="21"/>
          <w:szCs w:val="21"/>
        </w:rPr>
        <w:t xml:space="preserve"> </w:t>
      </w:r>
      <w:r w:rsidR="009A7285" w:rsidRPr="003B467C">
        <w:rPr>
          <w:rFonts w:ascii="Times New Roman" w:hAnsi="Times New Roman" w:cs="Times New Roman"/>
          <w:color w:val="auto"/>
          <w:sz w:val="21"/>
          <w:szCs w:val="21"/>
        </w:rPr>
        <w:t xml:space="preserve">выявленных в ходе выполнения работ и в период гарантийного срока, </w:t>
      </w:r>
      <w:r w:rsidR="00951B05" w:rsidRPr="003B467C">
        <w:rPr>
          <w:rFonts w:ascii="Times New Roman" w:hAnsi="Times New Roman" w:cs="Times New Roman"/>
          <w:color w:val="auto"/>
          <w:sz w:val="21"/>
          <w:szCs w:val="21"/>
        </w:rPr>
        <w:t>за свой</w:t>
      </w:r>
      <w:r w:rsidR="009A7285" w:rsidRPr="003B467C">
        <w:rPr>
          <w:rFonts w:ascii="Times New Roman" w:hAnsi="Times New Roman" w:cs="Times New Roman"/>
          <w:color w:val="auto"/>
          <w:sz w:val="21"/>
          <w:szCs w:val="21"/>
        </w:rPr>
        <w:t xml:space="preserve"> счет</w:t>
      </w:r>
      <w:r w:rsidR="000E07E1" w:rsidRPr="003B467C">
        <w:rPr>
          <w:rFonts w:ascii="Times New Roman" w:hAnsi="Times New Roman" w:cs="Times New Roman"/>
          <w:color w:val="auto"/>
          <w:sz w:val="21"/>
          <w:szCs w:val="21"/>
        </w:rPr>
        <w:t>;</w:t>
      </w:r>
    </w:p>
    <w:p w14:paraId="5558060A" w14:textId="2B565CBB" w:rsidR="007735BA" w:rsidRPr="003B467C" w:rsidRDefault="00BB3526" w:rsidP="00950F06">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064B05" w:rsidRPr="003B467C">
        <w:rPr>
          <w:rFonts w:ascii="Times New Roman" w:hAnsi="Times New Roman" w:cs="Times New Roman"/>
          <w:color w:val="auto"/>
          <w:sz w:val="21"/>
          <w:szCs w:val="21"/>
        </w:rPr>
        <w:t>5</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вносить в установленном порядке изменения в утвержденную документацию;</w:t>
      </w:r>
    </w:p>
    <w:p w14:paraId="6404DAFE" w14:textId="75900B57"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064B05"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инициировать внесение изменений в </w:t>
      </w:r>
      <w:r w:rsidR="002A0DFA"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 xml:space="preserve">оговор, требовать его расторжения, а также отказаться от исполнения </w:t>
      </w:r>
      <w:r w:rsidR="002A0DFA"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оговора и требовать взыскания убытков в случаях, предусмотренных законодательством;</w:t>
      </w:r>
    </w:p>
    <w:p w14:paraId="0C447587" w14:textId="2D87AF6E" w:rsidR="006452E9"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B15569" w:rsidRPr="003B467C">
        <w:rPr>
          <w:rFonts w:ascii="Times New Roman" w:hAnsi="Times New Roman" w:cs="Times New Roman"/>
          <w:color w:val="auto"/>
          <w:sz w:val="21"/>
          <w:szCs w:val="21"/>
        </w:rPr>
        <w:t>7</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осуществлять контроль за ходом и качеством выпол</w:t>
      </w:r>
      <w:r w:rsidR="00281FC9" w:rsidRPr="003B467C">
        <w:rPr>
          <w:rFonts w:ascii="Times New Roman" w:hAnsi="Times New Roman" w:cs="Times New Roman"/>
          <w:color w:val="auto"/>
          <w:sz w:val="21"/>
          <w:szCs w:val="21"/>
        </w:rPr>
        <w:t xml:space="preserve">нения </w:t>
      </w:r>
      <w:r w:rsidR="00951B05" w:rsidRPr="003B467C">
        <w:rPr>
          <w:rFonts w:ascii="Times New Roman" w:hAnsi="Times New Roman" w:cs="Times New Roman"/>
          <w:color w:val="auto"/>
          <w:sz w:val="21"/>
          <w:szCs w:val="21"/>
        </w:rPr>
        <w:t xml:space="preserve">работ, правильностью использования </w:t>
      </w:r>
      <w:r w:rsidR="00866846" w:rsidRPr="003B467C">
        <w:rPr>
          <w:rFonts w:ascii="Times New Roman" w:hAnsi="Times New Roman" w:cs="Times New Roman"/>
          <w:color w:val="auto"/>
          <w:sz w:val="21"/>
          <w:szCs w:val="21"/>
        </w:rPr>
        <w:t>материалов</w:t>
      </w:r>
      <w:r w:rsidR="00951B05" w:rsidRPr="003B467C">
        <w:rPr>
          <w:rFonts w:ascii="Times New Roman" w:hAnsi="Times New Roman" w:cs="Times New Roman"/>
          <w:color w:val="auto"/>
          <w:sz w:val="21"/>
          <w:szCs w:val="21"/>
        </w:rPr>
        <w:t>;</w:t>
      </w:r>
    </w:p>
    <w:p w14:paraId="507A3A46" w14:textId="480821DE" w:rsidR="006D6FCF"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B15569" w:rsidRPr="003B467C">
        <w:rPr>
          <w:rFonts w:ascii="Times New Roman" w:hAnsi="Times New Roman" w:cs="Times New Roman"/>
          <w:color w:val="auto"/>
          <w:sz w:val="21"/>
          <w:szCs w:val="21"/>
        </w:rPr>
        <w:t>8</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отказаться от принятия объекта в случае выявления работ ненадлежащего качества</w:t>
      </w:r>
      <w:r w:rsidR="006D6FCF" w:rsidRPr="003B467C">
        <w:rPr>
          <w:rFonts w:ascii="Times New Roman" w:hAnsi="Times New Roman" w:cs="Times New Roman"/>
          <w:color w:val="auto"/>
          <w:sz w:val="21"/>
          <w:szCs w:val="21"/>
        </w:rPr>
        <w:t>;</w:t>
      </w:r>
    </w:p>
    <w:p w14:paraId="7C1A6106" w14:textId="7EEE54C8"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.2.</w:t>
      </w:r>
      <w:r w:rsidR="00B15569" w:rsidRPr="003B467C">
        <w:rPr>
          <w:rFonts w:ascii="Times New Roman" w:hAnsi="Times New Roman" w:cs="Times New Roman"/>
          <w:color w:val="auto"/>
          <w:sz w:val="21"/>
          <w:szCs w:val="21"/>
        </w:rPr>
        <w:t>9</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требовать взыскания штрафных санкций и понесенных им убытков, обусловленных нарушением </w:t>
      </w:r>
      <w:r w:rsidR="002A0DFA"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оговора;</w:t>
      </w:r>
    </w:p>
    <w:p w14:paraId="1B091BF7" w14:textId="20E97643" w:rsidR="00954C84"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iCs/>
          <w:color w:val="auto"/>
          <w:sz w:val="21"/>
          <w:szCs w:val="21"/>
        </w:rPr>
        <w:t>6</w:t>
      </w:r>
      <w:r w:rsidR="00954C84" w:rsidRPr="003B467C">
        <w:rPr>
          <w:rFonts w:ascii="Times New Roman" w:hAnsi="Times New Roman" w:cs="Times New Roman"/>
          <w:iCs/>
          <w:color w:val="auto"/>
          <w:sz w:val="21"/>
          <w:szCs w:val="21"/>
        </w:rPr>
        <w:t>.2.1</w:t>
      </w:r>
      <w:r w:rsidR="00B15569" w:rsidRPr="003B467C">
        <w:rPr>
          <w:rFonts w:ascii="Times New Roman" w:hAnsi="Times New Roman" w:cs="Times New Roman"/>
          <w:iCs/>
          <w:color w:val="auto"/>
          <w:sz w:val="21"/>
          <w:szCs w:val="21"/>
        </w:rPr>
        <w:t>0</w:t>
      </w:r>
      <w:r w:rsidR="00954C84" w:rsidRPr="003B467C">
        <w:rPr>
          <w:rFonts w:ascii="Times New Roman" w:hAnsi="Times New Roman" w:cs="Times New Roman"/>
          <w:iCs/>
          <w:color w:val="auto"/>
          <w:sz w:val="21"/>
          <w:szCs w:val="21"/>
        </w:rPr>
        <w:t>.</w:t>
      </w:r>
      <w:r w:rsidR="00573011" w:rsidRPr="003B467C">
        <w:rPr>
          <w:rFonts w:ascii="Times New Roman" w:hAnsi="Times New Roman" w:cs="Times New Roman"/>
          <w:iCs/>
          <w:color w:val="auto"/>
          <w:sz w:val="21"/>
          <w:szCs w:val="21"/>
        </w:rPr>
        <w:t xml:space="preserve"> </w:t>
      </w:r>
      <w:r w:rsidR="00954C84" w:rsidRPr="003B467C">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w:t>
      </w:r>
      <w:r w:rsidR="001B31AE" w:rsidRPr="003B467C">
        <w:rPr>
          <w:rFonts w:ascii="Times New Roman" w:hAnsi="Times New Roman" w:cs="Times New Roman"/>
          <w:color w:val="auto"/>
          <w:sz w:val="21"/>
          <w:szCs w:val="21"/>
        </w:rPr>
        <w:t xml:space="preserve"> нормативными правовыми актами </w:t>
      </w:r>
      <w:r w:rsidR="00954C84" w:rsidRPr="003B467C">
        <w:rPr>
          <w:rFonts w:ascii="Times New Roman" w:hAnsi="Times New Roman" w:cs="Times New Roman"/>
          <w:color w:val="auto"/>
          <w:sz w:val="21"/>
          <w:szCs w:val="21"/>
        </w:rPr>
        <w:t xml:space="preserve">и настоящим </w:t>
      </w:r>
      <w:r w:rsidR="00097150" w:rsidRPr="003B467C">
        <w:rPr>
          <w:rFonts w:ascii="Times New Roman" w:hAnsi="Times New Roman" w:cs="Times New Roman"/>
          <w:color w:val="auto"/>
          <w:sz w:val="21"/>
          <w:szCs w:val="21"/>
        </w:rPr>
        <w:t>Д</w:t>
      </w:r>
      <w:r w:rsidR="00954C84" w:rsidRPr="003B467C">
        <w:rPr>
          <w:rFonts w:ascii="Times New Roman" w:hAnsi="Times New Roman" w:cs="Times New Roman"/>
          <w:color w:val="auto"/>
          <w:sz w:val="21"/>
          <w:szCs w:val="21"/>
        </w:rPr>
        <w:t>оговором.</w:t>
      </w:r>
    </w:p>
    <w:p w14:paraId="4782A514" w14:textId="114A02B2" w:rsidR="00951B05" w:rsidRPr="003B467C" w:rsidRDefault="00BB3526" w:rsidP="00A36CDC">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6</w:t>
      </w:r>
      <w:r w:rsidR="00951B05" w:rsidRPr="003B467C">
        <w:rPr>
          <w:rFonts w:ascii="Times New Roman" w:hAnsi="Times New Roman" w:cs="Times New Roman"/>
          <w:b/>
          <w:color w:val="auto"/>
          <w:sz w:val="21"/>
          <w:szCs w:val="21"/>
        </w:rPr>
        <w:t xml:space="preserve">.3. </w:t>
      </w:r>
      <w:r w:rsidR="009917EB" w:rsidRPr="003B467C">
        <w:rPr>
          <w:rFonts w:ascii="Times New Roman" w:hAnsi="Times New Roman" w:cs="Times New Roman"/>
          <w:b/>
          <w:color w:val="auto"/>
          <w:sz w:val="21"/>
          <w:szCs w:val="21"/>
        </w:rPr>
        <w:t>Подрядчик</w:t>
      </w:r>
      <w:r w:rsidR="00951B05" w:rsidRPr="003B467C">
        <w:rPr>
          <w:rFonts w:ascii="Times New Roman" w:hAnsi="Times New Roman" w:cs="Times New Roman"/>
          <w:b/>
          <w:color w:val="auto"/>
          <w:sz w:val="21"/>
          <w:szCs w:val="21"/>
        </w:rPr>
        <w:t xml:space="preserve"> обязуется:</w:t>
      </w:r>
    </w:p>
    <w:p w14:paraId="7A03BBA4" w14:textId="03EB17A0"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2A0DFA" w:rsidRPr="003B467C">
        <w:rPr>
          <w:rFonts w:ascii="Times New Roman" w:hAnsi="Times New Roman" w:cs="Times New Roman"/>
          <w:color w:val="auto"/>
          <w:sz w:val="21"/>
          <w:szCs w:val="21"/>
        </w:rPr>
        <w:t>.3.1. исполнять условия Д</w:t>
      </w:r>
      <w:r w:rsidR="00951B05" w:rsidRPr="003B467C">
        <w:rPr>
          <w:rFonts w:ascii="Times New Roman" w:hAnsi="Times New Roman" w:cs="Times New Roman"/>
          <w:color w:val="auto"/>
          <w:sz w:val="21"/>
          <w:szCs w:val="21"/>
        </w:rPr>
        <w:t>оговора;</w:t>
      </w:r>
    </w:p>
    <w:p w14:paraId="2FCFB84A" w14:textId="37ABD6FC" w:rsidR="00B22638" w:rsidRPr="003B467C" w:rsidRDefault="00BB3526" w:rsidP="00B22638">
      <w:pPr>
        <w:tabs>
          <w:tab w:val="left" w:pos="2550"/>
        </w:tabs>
        <w:ind w:firstLine="567"/>
        <w:jc w:val="both"/>
        <w:rPr>
          <w:rFonts w:ascii="Times New Roman" w:hAnsi="Times New Roman" w:cs="Times New Roman"/>
          <w:bCs/>
          <w:color w:val="auto"/>
          <w:sz w:val="21"/>
          <w:szCs w:val="21"/>
        </w:rPr>
      </w:pPr>
      <w:r w:rsidRPr="003B467C">
        <w:rPr>
          <w:rFonts w:ascii="Times New Roman" w:hAnsi="Times New Roman" w:cs="Times New Roman"/>
          <w:color w:val="auto"/>
          <w:sz w:val="21"/>
          <w:szCs w:val="21"/>
        </w:rPr>
        <w:t>6</w:t>
      </w:r>
      <w:r w:rsidR="00D25A35" w:rsidRPr="003B467C">
        <w:rPr>
          <w:rFonts w:ascii="Times New Roman" w:hAnsi="Times New Roman" w:cs="Times New Roman"/>
          <w:color w:val="auto"/>
          <w:sz w:val="21"/>
          <w:szCs w:val="21"/>
        </w:rPr>
        <w:t>.</w:t>
      </w:r>
      <w:r w:rsidR="0090740C" w:rsidRPr="003B467C">
        <w:rPr>
          <w:rFonts w:ascii="Times New Roman" w:hAnsi="Times New Roman" w:cs="Times New Roman"/>
          <w:color w:val="auto"/>
          <w:sz w:val="21"/>
          <w:szCs w:val="21"/>
        </w:rPr>
        <w:t xml:space="preserve">3.2. </w:t>
      </w:r>
      <w:r w:rsidR="00BF753A" w:rsidRPr="003B467C">
        <w:rPr>
          <w:rFonts w:ascii="Times New Roman" w:hAnsi="Times New Roman" w:cs="Times New Roman"/>
          <w:color w:val="auto"/>
          <w:sz w:val="21"/>
          <w:szCs w:val="21"/>
        </w:rPr>
        <w:t>выполнить работы</w:t>
      </w:r>
      <w:r w:rsidR="00320D40" w:rsidRPr="003B467C">
        <w:rPr>
          <w:rFonts w:ascii="Times New Roman" w:hAnsi="Times New Roman" w:cs="Times New Roman"/>
          <w:color w:val="auto"/>
          <w:sz w:val="21"/>
          <w:szCs w:val="21"/>
        </w:rPr>
        <w:t xml:space="preserve"> качественно, </w:t>
      </w:r>
      <w:r w:rsidR="00951B05" w:rsidRPr="003B467C">
        <w:rPr>
          <w:rFonts w:ascii="Times New Roman" w:hAnsi="Times New Roman" w:cs="Times New Roman"/>
          <w:color w:val="auto"/>
          <w:sz w:val="21"/>
          <w:szCs w:val="21"/>
        </w:rPr>
        <w:t xml:space="preserve">в соответствии с утвержденной документацией в установленные </w:t>
      </w:r>
      <w:r w:rsidR="002A0DFA"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оговором сроки с обязательным соблюдением требований, предусмотренных законо</w:t>
      </w:r>
      <w:r w:rsidR="00687EF4" w:rsidRPr="003B467C">
        <w:rPr>
          <w:rFonts w:ascii="Times New Roman" w:hAnsi="Times New Roman" w:cs="Times New Roman"/>
          <w:color w:val="auto"/>
          <w:sz w:val="21"/>
          <w:szCs w:val="21"/>
        </w:rPr>
        <w:t>дательством Республики Беларусь;</w:t>
      </w:r>
      <w:r w:rsidR="00B22638" w:rsidRPr="003B467C">
        <w:rPr>
          <w:rFonts w:ascii="Times New Roman" w:hAnsi="Times New Roman" w:cs="Times New Roman"/>
          <w:bCs/>
          <w:color w:val="auto"/>
          <w:sz w:val="21"/>
          <w:szCs w:val="21"/>
        </w:rPr>
        <w:t xml:space="preserve"> </w:t>
      </w:r>
    </w:p>
    <w:p w14:paraId="56E69373" w14:textId="21B4DFDA" w:rsidR="00364C6A" w:rsidRPr="003B467C" w:rsidRDefault="00BB3526" w:rsidP="00B22638">
      <w:pPr>
        <w:tabs>
          <w:tab w:val="left" w:pos="2550"/>
        </w:tabs>
        <w:ind w:firstLine="567"/>
        <w:jc w:val="both"/>
        <w:rPr>
          <w:rFonts w:ascii="Times New Roman" w:hAnsi="Times New Roman" w:cs="Times New Roman"/>
          <w:bCs/>
          <w:color w:val="auto"/>
          <w:sz w:val="21"/>
          <w:szCs w:val="21"/>
        </w:rPr>
      </w:pPr>
      <w:r w:rsidRPr="003B467C">
        <w:rPr>
          <w:rFonts w:ascii="Times New Roman" w:hAnsi="Times New Roman" w:cs="Times New Roman"/>
          <w:bCs/>
          <w:color w:val="auto"/>
          <w:sz w:val="21"/>
          <w:szCs w:val="21"/>
        </w:rPr>
        <w:t>6</w:t>
      </w:r>
      <w:r w:rsidR="00B22638" w:rsidRPr="003B467C">
        <w:rPr>
          <w:rFonts w:ascii="Times New Roman" w:hAnsi="Times New Roman" w:cs="Times New Roman"/>
          <w:bCs/>
          <w:color w:val="auto"/>
          <w:sz w:val="21"/>
          <w:szCs w:val="21"/>
        </w:rPr>
        <w:t>.3.</w:t>
      </w:r>
      <w:r w:rsidR="004326CE" w:rsidRPr="003B467C">
        <w:rPr>
          <w:rFonts w:ascii="Times New Roman" w:hAnsi="Times New Roman" w:cs="Times New Roman"/>
          <w:bCs/>
          <w:color w:val="auto"/>
          <w:sz w:val="21"/>
          <w:szCs w:val="21"/>
        </w:rPr>
        <w:t>3</w:t>
      </w:r>
      <w:r w:rsidR="00B22638" w:rsidRPr="003B467C">
        <w:rPr>
          <w:rFonts w:ascii="Times New Roman" w:hAnsi="Times New Roman" w:cs="Times New Roman"/>
          <w:bCs/>
          <w:color w:val="auto"/>
          <w:sz w:val="21"/>
          <w:szCs w:val="21"/>
        </w:rPr>
        <w:t>. закупать материальные ресурсы необходимые для производства работ;</w:t>
      </w:r>
    </w:p>
    <w:p w14:paraId="717A76FF" w14:textId="3B4C1B5A" w:rsidR="00475E68" w:rsidRPr="003B467C" w:rsidRDefault="00BB3526" w:rsidP="00475E6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4</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обеспечивать надлежащее и безопасное складирование материалов, </w:t>
      </w:r>
      <w:r w:rsidR="000F12D2" w:rsidRPr="003B467C">
        <w:rPr>
          <w:rFonts w:ascii="Times New Roman" w:hAnsi="Times New Roman" w:cs="Times New Roman"/>
          <w:color w:val="auto"/>
          <w:sz w:val="21"/>
          <w:szCs w:val="21"/>
        </w:rPr>
        <w:t xml:space="preserve">их сохранность, осуществлять </w:t>
      </w:r>
      <w:r w:rsidR="00951B05" w:rsidRPr="003B467C">
        <w:rPr>
          <w:rFonts w:ascii="Times New Roman" w:hAnsi="Times New Roman" w:cs="Times New Roman"/>
          <w:color w:val="auto"/>
          <w:sz w:val="21"/>
          <w:szCs w:val="21"/>
        </w:rPr>
        <w:t xml:space="preserve">регулярную уборку строительной площадки и </w:t>
      </w:r>
      <w:r w:rsidR="00AA26B1" w:rsidRPr="003B467C">
        <w:rPr>
          <w:rFonts w:ascii="Times New Roman" w:hAnsi="Times New Roman" w:cs="Times New Roman"/>
          <w:color w:val="auto"/>
          <w:sz w:val="21"/>
          <w:szCs w:val="21"/>
        </w:rPr>
        <w:t>О</w:t>
      </w:r>
      <w:r w:rsidR="00951B05" w:rsidRPr="003B467C">
        <w:rPr>
          <w:rFonts w:ascii="Times New Roman" w:hAnsi="Times New Roman" w:cs="Times New Roman"/>
          <w:color w:val="auto"/>
          <w:sz w:val="21"/>
          <w:szCs w:val="21"/>
        </w:rPr>
        <w:t>бъекта от строительных отходов и мусора</w:t>
      </w:r>
      <w:r w:rsidR="0023707E" w:rsidRPr="003B467C">
        <w:rPr>
          <w:rFonts w:ascii="Times New Roman" w:hAnsi="Times New Roman" w:cs="Times New Roman"/>
          <w:color w:val="auto"/>
          <w:sz w:val="21"/>
          <w:szCs w:val="21"/>
        </w:rPr>
        <w:t>; осуществлять в соответствии с действующим законодательством обращение (сбор, вывоз, обезвреживание и т.д.) с отходами, образовавшими</w:t>
      </w:r>
      <w:r w:rsidR="00020FDF" w:rsidRPr="003B467C">
        <w:rPr>
          <w:rFonts w:ascii="Times New Roman" w:hAnsi="Times New Roman" w:cs="Times New Roman"/>
          <w:color w:val="auto"/>
          <w:sz w:val="21"/>
          <w:szCs w:val="21"/>
        </w:rPr>
        <w:t>ся в процессе выполнения работ, для этих целей:</w:t>
      </w:r>
    </w:p>
    <w:p w14:paraId="3F7C599D" w14:textId="73B0B94D" w:rsidR="00475E68" w:rsidRPr="003B467C" w:rsidRDefault="00020FDF" w:rsidP="00020FDF">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д</w:t>
      </w:r>
      <w:r w:rsidR="00475E68" w:rsidRPr="003B467C">
        <w:rPr>
          <w:rFonts w:ascii="Times New Roman" w:hAnsi="Times New Roman" w:cs="Times New Roman"/>
          <w:color w:val="auto"/>
          <w:sz w:val="21"/>
          <w:szCs w:val="21"/>
        </w:rPr>
        <w:t>о начала проведения ремонтно-строительных работ Подрядчик обязан установить емкости для сбора отходов, которые будут образовываться при осуществлении им ремонтно-строительной деятельности. Установка емкостей производится в пределах строительной площадки в местах, согласованных со специалистами Заказчика.</w:t>
      </w:r>
    </w:p>
    <w:p w14:paraId="6CB3F042" w14:textId="5DC1C518" w:rsidR="00475E68" w:rsidRPr="003B467C" w:rsidRDefault="00020FDF" w:rsidP="00475E6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xml:space="preserve">- </w:t>
      </w:r>
      <w:r w:rsidR="00475E68" w:rsidRPr="003B467C">
        <w:rPr>
          <w:rFonts w:ascii="Times New Roman" w:hAnsi="Times New Roman" w:cs="Times New Roman"/>
          <w:color w:val="auto"/>
          <w:sz w:val="21"/>
          <w:szCs w:val="21"/>
        </w:rPr>
        <w:t>Подрядчик обязан организовать раздельный сбор образующихся в его деятельности отходов по видам.</w:t>
      </w:r>
    </w:p>
    <w:p w14:paraId="02340B1A" w14:textId="3AF4DF80" w:rsidR="00475E68" w:rsidRPr="003B467C" w:rsidRDefault="00020FDF" w:rsidP="00475E6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п</w:t>
      </w:r>
      <w:r w:rsidR="00475E68" w:rsidRPr="003B467C">
        <w:rPr>
          <w:rFonts w:ascii="Times New Roman" w:hAnsi="Times New Roman" w:cs="Times New Roman"/>
          <w:color w:val="auto"/>
          <w:sz w:val="21"/>
          <w:szCs w:val="21"/>
        </w:rPr>
        <w:t>о мере заполнения емкостей для сбора отходов Подрядчик должен удалять отходы с территории строительной площадки. Погрузка отходов на транспортное средство, а также их транспортировка осуществляется силами и средствами Подрядчика;</w:t>
      </w:r>
    </w:p>
    <w:p w14:paraId="769D7D5D" w14:textId="2743A347" w:rsidR="00475E68" w:rsidRPr="003B467C" w:rsidRDefault="00020FDF"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w:t>
      </w:r>
      <w:r w:rsidR="00475E68" w:rsidRPr="003B467C">
        <w:rPr>
          <w:rFonts w:ascii="Times New Roman" w:hAnsi="Times New Roman" w:cs="Times New Roman"/>
          <w:color w:val="auto"/>
          <w:sz w:val="21"/>
          <w:szCs w:val="21"/>
        </w:rPr>
        <w:t xml:space="preserve"> не допускать загрязнения территории Заказчика, повреждения древесно-кустарниковой растительности. В случае нарушения данного требования Подрядчик обязуется принять безотлагательные меры по ликвидации загрязнения, очистке земель (почв) и восстановлению объектов растительного мира;</w:t>
      </w:r>
    </w:p>
    <w:p w14:paraId="0022E2C8" w14:textId="6DE66A13" w:rsidR="00020FDF" w:rsidRPr="003B467C" w:rsidRDefault="00020FDF"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 после окончания ремонтно-строительных работ, до подписания акта выполненных работ (акта приема-передачи) и представления его на рассмотрение Заказчику, Подрядчик обязуется очистить производственную площадку от строительных материалов, инструментов и отходов, образовавшихся при осуществлении им деятельности. В случае выполнения земляных работ Подрядчик также обязуется провести озеленение затронутой такими работами территории путем посева семян однолетних или многолетних трав;</w:t>
      </w:r>
    </w:p>
    <w:p w14:paraId="796E4A53" w14:textId="34ED1653" w:rsidR="00020FDF" w:rsidRPr="003B467C" w:rsidRDefault="00020FDF" w:rsidP="00020FDF">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При несоблюдении обязательства по сбору и вывозу строительных отходов Заказчик вправе самостоятельно осуществить их вывоз. При этом Заказчик в одностороннем порядке составляет акт со стоимостью затрат по сбору и захоронению отходов и удерживает понесенные затраты со стоимости работ, подлежащих оплате Подрядчику;</w:t>
      </w:r>
    </w:p>
    <w:p w14:paraId="3B804035" w14:textId="1726573A" w:rsidR="00020FDF" w:rsidRPr="003B467C" w:rsidRDefault="00020FDF" w:rsidP="00020FDF">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Подрядчик обязуется в полном объеме возместить Заказчику материальные издержки, вызванные штрафными санкциями (в том числе связанные с возмещением ущерба, причиненного окружающей среде), которые были предъявлены Заказчику контрольными (надзорными) органами в связи с нарушением требований законодательных актов в области охраны окружающей среды, санитарно-эпидемиологического благополучия населения. Возмещению подлежат материальные издержки, понесенные Заказчиком только по тем нарушениям, которые находятся в причинно-следственной связи с действиями Подрядчика.</w:t>
      </w:r>
    </w:p>
    <w:p w14:paraId="2053D2BD" w14:textId="45E3E07D"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lastRenderedPageBreak/>
        <w:t>6</w:t>
      </w:r>
      <w:r w:rsidR="00951B05"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5</w:t>
      </w:r>
      <w:r w:rsidR="00951B05" w:rsidRPr="003B467C">
        <w:rPr>
          <w:rFonts w:ascii="Times New Roman" w:hAnsi="Times New Roman" w:cs="Times New Roman"/>
          <w:color w:val="auto"/>
          <w:sz w:val="21"/>
          <w:szCs w:val="21"/>
        </w:rPr>
        <w:t>.</w:t>
      </w:r>
      <w:r w:rsidR="00AC6C85"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информировать </w:t>
      </w:r>
      <w:r w:rsidR="006566B5" w:rsidRPr="003B467C">
        <w:rPr>
          <w:rFonts w:ascii="Times New Roman" w:hAnsi="Times New Roman" w:cs="Times New Roman"/>
          <w:color w:val="auto"/>
          <w:sz w:val="21"/>
          <w:szCs w:val="21"/>
        </w:rPr>
        <w:t>Заказчика</w:t>
      </w:r>
      <w:r w:rsidR="00951B05" w:rsidRPr="003B467C">
        <w:rPr>
          <w:rFonts w:ascii="Times New Roman" w:hAnsi="Times New Roman" w:cs="Times New Roman"/>
          <w:color w:val="auto"/>
          <w:sz w:val="21"/>
          <w:szCs w:val="21"/>
        </w:rPr>
        <w:t xml:space="preserve"> о ходе исполнения обязательств по </w:t>
      </w:r>
      <w:r w:rsidR="002A0DFA"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оговору, об обстоятельствах, которые препятствуют его исполнению, о принятии соответствующих мер;</w:t>
      </w:r>
    </w:p>
    <w:p w14:paraId="4AC86B8F" w14:textId="61CA6BFD" w:rsidR="00951B05" w:rsidRPr="003B467C" w:rsidRDefault="00BB3526" w:rsidP="00320D40">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своевременно устранять за свой счет результат </w:t>
      </w:r>
      <w:r w:rsidR="00320D40" w:rsidRPr="003B467C">
        <w:rPr>
          <w:rFonts w:ascii="Times New Roman" w:hAnsi="Times New Roman" w:cs="Times New Roman"/>
          <w:color w:val="auto"/>
          <w:sz w:val="21"/>
          <w:szCs w:val="21"/>
        </w:rPr>
        <w:t>работ ненадлежащего качества</w:t>
      </w:r>
      <w:r w:rsidR="00951B05" w:rsidRPr="003B467C">
        <w:rPr>
          <w:rFonts w:ascii="Times New Roman" w:hAnsi="Times New Roman" w:cs="Times New Roman"/>
          <w:color w:val="auto"/>
          <w:sz w:val="21"/>
          <w:szCs w:val="21"/>
        </w:rPr>
        <w:t>;</w:t>
      </w:r>
      <w:r w:rsidR="00320D40" w:rsidRPr="003B467C">
        <w:rPr>
          <w:rFonts w:ascii="Times New Roman" w:hAnsi="Times New Roman" w:cs="Times New Roman"/>
          <w:color w:val="auto"/>
          <w:sz w:val="21"/>
          <w:szCs w:val="21"/>
        </w:rPr>
        <w:t xml:space="preserve"> устранять выявленные в ходе выполнения работ и в период гарантийного срока недоделки и дефекты за свой счет и в сроки, согласованные с Заказчиком;</w:t>
      </w:r>
    </w:p>
    <w:p w14:paraId="05D3310F" w14:textId="178A029C"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495377"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7</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передать </w:t>
      </w:r>
      <w:r w:rsidR="008901F4" w:rsidRPr="003B467C">
        <w:rPr>
          <w:rFonts w:ascii="Times New Roman" w:hAnsi="Times New Roman" w:cs="Times New Roman"/>
          <w:color w:val="auto"/>
          <w:sz w:val="21"/>
          <w:szCs w:val="21"/>
        </w:rPr>
        <w:t>Заказчику</w:t>
      </w:r>
      <w:r w:rsidR="00951B05" w:rsidRPr="003B467C">
        <w:rPr>
          <w:rFonts w:ascii="Times New Roman" w:hAnsi="Times New Roman" w:cs="Times New Roman"/>
          <w:color w:val="auto"/>
          <w:sz w:val="21"/>
          <w:szCs w:val="21"/>
        </w:rPr>
        <w:t xml:space="preserve"> в порядке, предусмотренном законодательством и </w:t>
      </w:r>
      <w:r w:rsidR="00951227"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оговором, результат работ;</w:t>
      </w:r>
    </w:p>
    <w:p w14:paraId="38590432" w14:textId="2F90D2C1"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495377"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8</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хранить документы, подтверждающие все затраты по выполнению работ и обеспечивать доступ </w:t>
      </w:r>
      <w:r w:rsidR="008901F4" w:rsidRPr="003B467C">
        <w:rPr>
          <w:rFonts w:ascii="Times New Roman" w:hAnsi="Times New Roman" w:cs="Times New Roman"/>
          <w:color w:val="auto"/>
          <w:sz w:val="21"/>
          <w:szCs w:val="21"/>
        </w:rPr>
        <w:t>Зак</w:t>
      </w:r>
      <w:r w:rsidR="00257018" w:rsidRPr="003B467C">
        <w:rPr>
          <w:rFonts w:ascii="Times New Roman" w:hAnsi="Times New Roman" w:cs="Times New Roman"/>
          <w:color w:val="auto"/>
          <w:sz w:val="21"/>
          <w:szCs w:val="21"/>
        </w:rPr>
        <w:t>а</w:t>
      </w:r>
      <w:r w:rsidR="008901F4" w:rsidRPr="003B467C">
        <w:rPr>
          <w:rFonts w:ascii="Times New Roman" w:hAnsi="Times New Roman" w:cs="Times New Roman"/>
          <w:color w:val="auto"/>
          <w:sz w:val="21"/>
          <w:szCs w:val="21"/>
        </w:rPr>
        <w:t>зчика</w:t>
      </w:r>
      <w:r w:rsidR="00951B05" w:rsidRPr="003B467C">
        <w:rPr>
          <w:rFonts w:ascii="Times New Roman" w:hAnsi="Times New Roman" w:cs="Times New Roman"/>
          <w:color w:val="auto"/>
          <w:sz w:val="21"/>
          <w:szCs w:val="21"/>
        </w:rPr>
        <w:t xml:space="preserve"> к ним до завершения расчетов за выполненные работы;</w:t>
      </w:r>
    </w:p>
    <w:p w14:paraId="179490B2" w14:textId="30413BA6" w:rsidR="00676B0F" w:rsidRPr="003B467C" w:rsidRDefault="00B22638" w:rsidP="00676B0F">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6.3.9</w:t>
      </w:r>
      <w:r w:rsidR="00676B0F" w:rsidRPr="003B467C">
        <w:rPr>
          <w:rFonts w:ascii="Times New Roman" w:hAnsi="Times New Roman" w:cs="Times New Roman"/>
          <w:color w:val="auto"/>
          <w:sz w:val="21"/>
          <w:szCs w:val="21"/>
        </w:rPr>
        <w:t>. представлять Заказчику отчет об использовании материальных ресурсов и возвращать их излишки;</w:t>
      </w:r>
    </w:p>
    <w:p w14:paraId="4A02C722" w14:textId="1AEB3CE4" w:rsidR="0048020A"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495377"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10</w:t>
      </w:r>
      <w:r w:rsidR="0048020A"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48020A" w:rsidRPr="003B467C">
        <w:rPr>
          <w:rFonts w:ascii="Times New Roman" w:hAnsi="Times New Roman" w:cs="Times New Roman"/>
          <w:color w:val="auto"/>
          <w:sz w:val="21"/>
          <w:szCs w:val="21"/>
        </w:rPr>
        <w:t xml:space="preserve">передать всю оформленную документацию не позднее </w:t>
      </w:r>
      <w:r w:rsidR="00676B0F" w:rsidRPr="003B467C">
        <w:rPr>
          <w:rFonts w:ascii="Times New Roman" w:hAnsi="Times New Roman" w:cs="Times New Roman"/>
          <w:color w:val="auto"/>
          <w:sz w:val="21"/>
          <w:szCs w:val="21"/>
        </w:rPr>
        <w:t xml:space="preserve">3 рабочих </w:t>
      </w:r>
      <w:r w:rsidR="0048020A" w:rsidRPr="003B467C">
        <w:rPr>
          <w:rFonts w:ascii="Times New Roman" w:hAnsi="Times New Roman" w:cs="Times New Roman"/>
          <w:color w:val="auto"/>
          <w:sz w:val="21"/>
          <w:szCs w:val="21"/>
        </w:rPr>
        <w:t>дней до приемки результата работ;</w:t>
      </w:r>
    </w:p>
    <w:p w14:paraId="3C8193C4" w14:textId="01424D53" w:rsidR="00951B05"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495377"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11</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направить на выполнение работ (оказание услуг) работников, прошедших: обучение безопасным приемам работы, проверку знаний по вопросам охраны труда и пожарной безопасности; имеющих соответствующие группы по электробезопасности; обеспеченных исправным оборудованием, инструментом, с</w:t>
      </w:r>
      <w:r w:rsidR="00687EF4" w:rsidRPr="003B467C">
        <w:rPr>
          <w:rFonts w:ascii="Times New Roman" w:hAnsi="Times New Roman" w:cs="Times New Roman"/>
          <w:color w:val="auto"/>
          <w:sz w:val="21"/>
          <w:szCs w:val="21"/>
        </w:rPr>
        <w:t>редствами индивидуальной защиты;</w:t>
      </w:r>
    </w:p>
    <w:p w14:paraId="520EA270" w14:textId="0FC7F087" w:rsidR="00A16D5D"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495377"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12</w:t>
      </w:r>
      <w:r w:rsidR="00951B05"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обеспечи</w:t>
      </w:r>
      <w:r w:rsidR="00F864C9" w:rsidRPr="003B467C">
        <w:rPr>
          <w:rFonts w:ascii="Times New Roman" w:hAnsi="Times New Roman" w:cs="Times New Roman"/>
          <w:color w:val="auto"/>
          <w:sz w:val="21"/>
          <w:szCs w:val="21"/>
        </w:rPr>
        <w:t>ва</w:t>
      </w:r>
      <w:r w:rsidR="00951B05" w:rsidRPr="003B467C">
        <w:rPr>
          <w:rFonts w:ascii="Times New Roman" w:hAnsi="Times New Roman" w:cs="Times New Roman"/>
          <w:color w:val="auto"/>
          <w:sz w:val="21"/>
          <w:szCs w:val="21"/>
        </w:rPr>
        <w:t>ть соблюдение требований пожарной и промышленной безопасности, санитарных норм, охраны труда и техники безоп</w:t>
      </w:r>
      <w:r w:rsidR="007D2102" w:rsidRPr="003B467C">
        <w:rPr>
          <w:rFonts w:ascii="Times New Roman" w:hAnsi="Times New Roman" w:cs="Times New Roman"/>
          <w:color w:val="auto"/>
          <w:sz w:val="21"/>
          <w:szCs w:val="21"/>
        </w:rPr>
        <w:t xml:space="preserve">асности на </w:t>
      </w:r>
      <w:r w:rsidR="00D776DD" w:rsidRPr="003B467C">
        <w:rPr>
          <w:rFonts w:ascii="Times New Roman" w:hAnsi="Times New Roman" w:cs="Times New Roman"/>
          <w:color w:val="auto"/>
          <w:sz w:val="21"/>
          <w:szCs w:val="21"/>
        </w:rPr>
        <w:t>О</w:t>
      </w:r>
      <w:r w:rsidR="00D96B4D" w:rsidRPr="003B467C">
        <w:rPr>
          <w:rFonts w:ascii="Times New Roman" w:hAnsi="Times New Roman" w:cs="Times New Roman"/>
          <w:color w:val="auto"/>
          <w:sz w:val="21"/>
          <w:szCs w:val="21"/>
        </w:rPr>
        <w:t>бъекте</w:t>
      </w:r>
      <w:r w:rsidR="00A16D5D" w:rsidRPr="003B467C">
        <w:rPr>
          <w:rFonts w:ascii="Times New Roman" w:hAnsi="Times New Roman" w:cs="Times New Roman"/>
          <w:color w:val="auto"/>
          <w:sz w:val="21"/>
          <w:szCs w:val="21"/>
        </w:rPr>
        <w:t>;</w:t>
      </w:r>
    </w:p>
    <w:p w14:paraId="167A9388" w14:textId="6CB2E22A" w:rsidR="00A65607" w:rsidRPr="003B467C" w:rsidRDefault="00BB3526"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A16D5D" w:rsidRPr="003B467C">
        <w:rPr>
          <w:rFonts w:ascii="Times New Roman" w:hAnsi="Times New Roman" w:cs="Times New Roman"/>
          <w:color w:val="auto"/>
          <w:sz w:val="21"/>
          <w:szCs w:val="21"/>
        </w:rPr>
        <w:t>.3.</w:t>
      </w:r>
      <w:r w:rsidR="00B22638" w:rsidRPr="003B467C">
        <w:rPr>
          <w:rFonts w:ascii="Times New Roman" w:hAnsi="Times New Roman" w:cs="Times New Roman"/>
          <w:color w:val="auto"/>
          <w:sz w:val="21"/>
          <w:szCs w:val="21"/>
        </w:rPr>
        <w:t>13</w:t>
      </w:r>
      <w:r w:rsidR="0023707E" w:rsidRPr="003B467C">
        <w:rPr>
          <w:rFonts w:ascii="Times New Roman" w:hAnsi="Times New Roman" w:cs="Times New Roman"/>
          <w:color w:val="auto"/>
          <w:sz w:val="21"/>
          <w:szCs w:val="21"/>
        </w:rPr>
        <w:t>.</w:t>
      </w:r>
      <w:r w:rsidR="00A16D5D" w:rsidRPr="003B467C">
        <w:rPr>
          <w:rFonts w:ascii="Times New Roman" w:hAnsi="Times New Roman" w:cs="Times New Roman"/>
          <w:color w:val="auto"/>
          <w:sz w:val="21"/>
          <w:szCs w:val="21"/>
        </w:rPr>
        <w:t xml:space="preserve"> </w:t>
      </w:r>
      <w:r w:rsidR="00A65607" w:rsidRPr="003B467C">
        <w:rPr>
          <w:rFonts w:ascii="Times New Roman" w:hAnsi="Times New Roman" w:cs="Times New Roman"/>
          <w:color w:val="auto"/>
          <w:sz w:val="21"/>
          <w:szCs w:val="21"/>
        </w:rPr>
        <w:t xml:space="preserve">обеспечить правильность включения в </w:t>
      </w:r>
      <w:r w:rsidR="00186CC7" w:rsidRPr="003B467C">
        <w:rPr>
          <w:rFonts w:ascii="Times New Roman" w:hAnsi="Times New Roman" w:cs="Times New Roman"/>
          <w:color w:val="auto"/>
          <w:sz w:val="21"/>
          <w:szCs w:val="21"/>
        </w:rPr>
        <w:t>А</w:t>
      </w:r>
      <w:r w:rsidR="00A65607" w:rsidRPr="003B467C">
        <w:rPr>
          <w:rFonts w:ascii="Times New Roman" w:hAnsi="Times New Roman" w:cs="Times New Roman"/>
          <w:color w:val="auto"/>
          <w:sz w:val="21"/>
          <w:szCs w:val="21"/>
        </w:rPr>
        <w:t>кты</w:t>
      </w:r>
      <w:r w:rsidR="00186CC7" w:rsidRPr="003B467C">
        <w:rPr>
          <w:rFonts w:ascii="Times New Roman" w:hAnsi="Times New Roman" w:cs="Times New Roman"/>
          <w:color w:val="auto"/>
          <w:sz w:val="21"/>
          <w:szCs w:val="21"/>
        </w:rPr>
        <w:t>:</w:t>
      </w:r>
      <w:r w:rsidR="00A65607" w:rsidRPr="003B467C">
        <w:rPr>
          <w:rFonts w:ascii="Times New Roman" w:hAnsi="Times New Roman" w:cs="Times New Roman"/>
          <w:color w:val="auto"/>
          <w:sz w:val="21"/>
          <w:szCs w:val="21"/>
        </w:rPr>
        <w:t xml:space="preserve"> объемов работ, нормативного расхода материалов</w:t>
      </w:r>
      <w:r w:rsidR="00B900B8" w:rsidRPr="003B467C">
        <w:rPr>
          <w:rFonts w:ascii="Times New Roman" w:hAnsi="Times New Roman" w:cs="Times New Roman"/>
          <w:color w:val="auto"/>
          <w:sz w:val="21"/>
          <w:szCs w:val="21"/>
        </w:rPr>
        <w:t xml:space="preserve"> и</w:t>
      </w:r>
      <w:r w:rsidR="00A65607" w:rsidRPr="003B467C">
        <w:rPr>
          <w:rFonts w:ascii="Times New Roman" w:hAnsi="Times New Roman" w:cs="Times New Roman"/>
          <w:color w:val="auto"/>
          <w:sz w:val="21"/>
          <w:szCs w:val="21"/>
        </w:rPr>
        <w:t xml:space="preserve"> механизмов, стоимости материалов и механизмов, составление расчетов в текущих ценах</w:t>
      </w:r>
      <w:r w:rsidR="009C617C" w:rsidRPr="003B467C">
        <w:rPr>
          <w:rFonts w:ascii="Times New Roman" w:hAnsi="Times New Roman" w:cs="Times New Roman"/>
          <w:color w:val="auto"/>
          <w:sz w:val="21"/>
          <w:szCs w:val="21"/>
        </w:rPr>
        <w:t xml:space="preserve">, а также </w:t>
      </w:r>
      <w:r w:rsidR="00A65607" w:rsidRPr="003B467C">
        <w:rPr>
          <w:rFonts w:ascii="Times New Roman" w:hAnsi="Times New Roman" w:cs="Times New Roman"/>
          <w:color w:val="auto"/>
          <w:sz w:val="21"/>
          <w:szCs w:val="21"/>
        </w:rPr>
        <w:t>достоверность предоставляемых бухгалтерских данных</w:t>
      </w:r>
      <w:r w:rsidR="009C617C" w:rsidRPr="003B467C">
        <w:rPr>
          <w:rFonts w:ascii="Times New Roman" w:hAnsi="Times New Roman" w:cs="Times New Roman"/>
          <w:color w:val="auto"/>
          <w:sz w:val="21"/>
          <w:szCs w:val="21"/>
        </w:rPr>
        <w:t xml:space="preserve"> </w:t>
      </w:r>
      <w:r w:rsidR="009A4356" w:rsidRPr="003B467C">
        <w:rPr>
          <w:rFonts w:ascii="Times New Roman" w:hAnsi="Times New Roman" w:cs="Times New Roman"/>
          <w:color w:val="auto"/>
          <w:sz w:val="21"/>
          <w:szCs w:val="21"/>
        </w:rPr>
        <w:t>(налогов, отчислений)</w:t>
      </w:r>
      <w:r w:rsidR="009C617C" w:rsidRPr="003B467C">
        <w:rPr>
          <w:rFonts w:ascii="Times New Roman" w:hAnsi="Times New Roman" w:cs="Times New Roman"/>
          <w:color w:val="auto"/>
          <w:sz w:val="21"/>
          <w:szCs w:val="21"/>
        </w:rPr>
        <w:t xml:space="preserve"> при необходимости</w:t>
      </w:r>
      <w:r w:rsidR="00BB1173" w:rsidRPr="003B467C">
        <w:rPr>
          <w:rFonts w:ascii="Times New Roman" w:hAnsi="Times New Roman" w:cs="Times New Roman"/>
          <w:color w:val="auto"/>
          <w:sz w:val="21"/>
          <w:szCs w:val="21"/>
        </w:rPr>
        <w:t>;</w:t>
      </w:r>
    </w:p>
    <w:p w14:paraId="358BE182" w14:textId="5126845D"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.3.14.</w:t>
      </w:r>
      <w:r w:rsidR="00BB1173" w:rsidRPr="003B467C">
        <w:rPr>
          <w:color w:val="auto"/>
          <w:sz w:val="21"/>
          <w:szCs w:val="21"/>
        </w:rPr>
        <w:t xml:space="preserve"> </w:t>
      </w:r>
      <w:r w:rsidR="00BB1173" w:rsidRPr="003B467C">
        <w:rPr>
          <w:rFonts w:ascii="Times New Roman" w:hAnsi="Times New Roman" w:cs="Times New Roman"/>
          <w:color w:val="auto"/>
          <w:sz w:val="21"/>
          <w:szCs w:val="21"/>
        </w:rPr>
        <w:t>своевременно предупреждать Заказчика о том, что следование его указаниям о способе выполнения работ угрожает их качеству и пригодности, о наличии других обстоятельств, которые могут вызвать такую угрозу, а также приостанавливать работы до получения его указаний;</w:t>
      </w:r>
    </w:p>
    <w:p w14:paraId="67EF1460" w14:textId="25DB2799"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 xml:space="preserve">.3.15. своевременно сообщать Заказчику о необходимости выполнения строительных работ, не предусмотренных в дефектном акте и сметной документации (смете) при текущем ремонте (дополнительных работах), об </w:t>
      </w:r>
      <w:r w:rsidR="00584465" w:rsidRPr="003B467C">
        <w:rPr>
          <w:rFonts w:ascii="Times New Roman" w:hAnsi="Times New Roman" w:cs="Times New Roman"/>
          <w:color w:val="auto"/>
          <w:sz w:val="21"/>
          <w:szCs w:val="21"/>
        </w:rPr>
        <w:t>увеличении,</w:t>
      </w:r>
      <w:r w:rsidR="00BB1173" w:rsidRPr="003B467C">
        <w:rPr>
          <w:rFonts w:ascii="Times New Roman" w:hAnsi="Times New Roman" w:cs="Times New Roman"/>
          <w:color w:val="auto"/>
          <w:sz w:val="21"/>
          <w:szCs w:val="21"/>
        </w:rPr>
        <w:t xml:space="preserve"> в связи с этим сметной стоимости строительства;</w:t>
      </w:r>
    </w:p>
    <w:p w14:paraId="3CEC2888" w14:textId="13F2D505"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.3.16. незамедлительно письменно уведомлять Заказчика о любых внеплановых событиях и происшествиях на объекте строительства и (или) в связи с исполнением Договора, в том числе об авариях, несчастных случаях (независимо от степени тяжести), хищениях и иных противоправных действиях, аресте счетов, приостановке работ по решению надзорных органов Республики Беларусь;</w:t>
      </w:r>
    </w:p>
    <w:p w14:paraId="4DA7DC22" w14:textId="49EE734E" w:rsidR="00BB1173" w:rsidRPr="003B467C" w:rsidRDefault="00BB3526" w:rsidP="00BB117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BB1173" w:rsidRPr="003B467C">
        <w:rPr>
          <w:rFonts w:ascii="Times New Roman" w:hAnsi="Times New Roman" w:cs="Times New Roman"/>
          <w:color w:val="auto"/>
          <w:sz w:val="21"/>
          <w:szCs w:val="21"/>
        </w:rPr>
        <w:t>.3.17. выполнять иные обязанности, предусмотренные Правилами N 1450 и нормативными правовыми актами, в том числе обязательными для соблюдения техническими нормативными правовыми актами.</w:t>
      </w:r>
    </w:p>
    <w:p w14:paraId="777A9102" w14:textId="4F76A70A" w:rsidR="00951B05" w:rsidRPr="003B467C" w:rsidRDefault="00792B80" w:rsidP="00A36CDC">
      <w:pPr>
        <w:tabs>
          <w:tab w:val="left" w:pos="2550"/>
        </w:tabs>
        <w:ind w:firstLine="567"/>
        <w:jc w:val="both"/>
        <w:rPr>
          <w:rFonts w:ascii="Times New Roman" w:hAnsi="Times New Roman" w:cs="Times New Roman"/>
          <w:b/>
          <w:color w:val="auto"/>
          <w:sz w:val="21"/>
          <w:szCs w:val="21"/>
        </w:rPr>
      </w:pPr>
      <w:r w:rsidRPr="003B467C">
        <w:rPr>
          <w:rFonts w:ascii="Times New Roman" w:hAnsi="Times New Roman" w:cs="Times New Roman"/>
          <w:b/>
          <w:color w:val="auto"/>
          <w:sz w:val="21"/>
          <w:szCs w:val="21"/>
        </w:rPr>
        <w:t>6</w:t>
      </w:r>
      <w:r w:rsidR="00951B05" w:rsidRPr="003B467C">
        <w:rPr>
          <w:rFonts w:ascii="Times New Roman" w:hAnsi="Times New Roman" w:cs="Times New Roman"/>
          <w:b/>
          <w:color w:val="auto"/>
          <w:sz w:val="21"/>
          <w:szCs w:val="21"/>
        </w:rPr>
        <w:t xml:space="preserve">.4. </w:t>
      </w:r>
      <w:r w:rsidR="00E472A2" w:rsidRPr="003B467C">
        <w:rPr>
          <w:rFonts w:ascii="Times New Roman" w:hAnsi="Times New Roman" w:cs="Times New Roman"/>
          <w:b/>
          <w:color w:val="auto"/>
          <w:sz w:val="21"/>
          <w:szCs w:val="21"/>
        </w:rPr>
        <w:t>Подрядчик</w:t>
      </w:r>
      <w:r w:rsidR="00951B05" w:rsidRPr="003B467C">
        <w:rPr>
          <w:rFonts w:ascii="Times New Roman" w:hAnsi="Times New Roman" w:cs="Times New Roman"/>
          <w:b/>
          <w:color w:val="auto"/>
          <w:sz w:val="21"/>
          <w:szCs w:val="21"/>
        </w:rPr>
        <w:t xml:space="preserve"> вправе:</w:t>
      </w:r>
    </w:p>
    <w:p w14:paraId="3419FA4E" w14:textId="27C89E94" w:rsidR="00E472A2"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951B05" w:rsidRPr="003B467C">
        <w:rPr>
          <w:rFonts w:ascii="Times New Roman" w:hAnsi="Times New Roman" w:cs="Times New Roman"/>
          <w:color w:val="auto"/>
          <w:sz w:val="21"/>
          <w:szCs w:val="21"/>
        </w:rPr>
        <w:t>.4.1.</w:t>
      </w:r>
      <w:r w:rsidR="00573011" w:rsidRPr="003B467C">
        <w:rPr>
          <w:rFonts w:ascii="Times New Roman" w:hAnsi="Times New Roman" w:cs="Times New Roman"/>
          <w:color w:val="auto"/>
          <w:sz w:val="21"/>
          <w:szCs w:val="21"/>
        </w:rPr>
        <w:t xml:space="preserve"> </w:t>
      </w:r>
      <w:r w:rsidR="00E472A2" w:rsidRPr="003B467C">
        <w:rPr>
          <w:rFonts w:ascii="Times New Roman" w:hAnsi="Times New Roman" w:cs="Times New Roman"/>
          <w:color w:val="auto"/>
          <w:sz w:val="21"/>
          <w:szCs w:val="21"/>
        </w:rPr>
        <w:t xml:space="preserve">получать </w:t>
      </w:r>
      <w:r w:rsidR="000C641F" w:rsidRPr="003B467C">
        <w:rPr>
          <w:rFonts w:ascii="Times New Roman" w:hAnsi="Times New Roman" w:cs="Times New Roman"/>
          <w:color w:val="auto"/>
          <w:sz w:val="21"/>
          <w:szCs w:val="21"/>
        </w:rPr>
        <w:t>о</w:t>
      </w:r>
      <w:r w:rsidR="00E472A2" w:rsidRPr="003B467C">
        <w:rPr>
          <w:rFonts w:ascii="Times New Roman" w:hAnsi="Times New Roman" w:cs="Times New Roman"/>
          <w:color w:val="auto"/>
          <w:sz w:val="21"/>
          <w:szCs w:val="21"/>
        </w:rPr>
        <w:t xml:space="preserve">плату за выполненные работы в соответствии с настоящим </w:t>
      </w:r>
      <w:r w:rsidR="000C641F" w:rsidRPr="003B467C">
        <w:rPr>
          <w:rFonts w:ascii="Times New Roman" w:hAnsi="Times New Roman" w:cs="Times New Roman"/>
          <w:color w:val="auto"/>
          <w:sz w:val="21"/>
          <w:szCs w:val="21"/>
        </w:rPr>
        <w:t>Д</w:t>
      </w:r>
      <w:r w:rsidR="00E472A2" w:rsidRPr="003B467C">
        <w:rPr>
          <w:rFonts w:ascii="Times New Roman" w:hAnsi="Times New Roman" w:cs="Times New Roman"/>
          <w:color w:val="auto"/>
          <w:sz w:val="21"/>
          <w:szCs w:val="21"/>
        </w:rPr>
        <w:t>оговором;</w:t>
      </w:r>
    </w:p>
    <w:p w14:paraId="2CEC8EE4" w14:textId="6203C828" w:rsidR="007735BA" w:rsidRPr="003B467C" w:rsidRDefault="00792B80" w:rsidP="00E60F83">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327A75" w:rsidRPr="003B467C">
        <w:rPr>
          <w:rFonts w:ascii="Times New Roman" w:hAnsi="Times New Roman" w:cs="Times New Roman"/>
          <w:color w:val="auto"/>
          <w:sz w:val="21"/>
          <w:szCs w:val="21"/>
        </w:rPr>
        <w:t>.4.</w:t>
      </w:r>
      <w:r w:rsidR="00AD0580" w:rsidRPr="003B467C">
        <w:rPr>
          <w:rFonts w:ascii="Times New Roman" w:hAnsi="Times New Roman" w:cs="Times New Roman"/>
          <w:color w:val="auto"/>
          <w:sz w:val="21"/>
          <w:szCs w:val="21"/>
        </w:rPr>
        <w:t>2</w:t>
      </w:r>
      <w:r w:rsidR="00E472A2"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E472A2" w:rsidRPr="003B467C">
        <w:rPr>
          <w:rFonts w:ascii="Times New Roman" w:hAnsi="Times New Roman" w:cs="Times New Roman"/>
          <w:color w:val="auto"/>
          <w:sz w:val="21"/>
          <w:szCs w:val="21"/>
        </w:rPr>
        <w:t xml:space="preserve">инициировать внесение изменений, дополнений в </w:t>
      </w:r>
      <w:r w:rsidR="00D10CBC" w:rsidRPr="003B467C">
        <w:rPr>
          <w:rFonts w:ascii="Times New Roman" w:hAnsi="Times New Roman" w:cs="Times New Roman"/>
          <w:color w:val="auto"/>
          <w:sz w:val="21"/>
          <w:szCs w:val="21"/>
        </w:rPr>
        <w:t>Д</w:t>
      </w:r>
      <w:r w:rsidR="00E472A2" w:rsidRPr="003B467C">
        <w:rPr>
          <w:rFonts w:ascii="Times New Roman" w:hAnsi="Times New Roman" w:cs="Times New Roman"/>
          <w:color w:val="auto"/>
          <w:sz w:val="21"/>
          <w:szCs w:val="21"/>
        </w:rPr>
        <w:t>оговор, требова</w:t>
      </w:r>
      <w:r w:rsidR="00AD0580" w:rsidRPr="003B467C">
        <w:rPr>
          <w:rFonts w:ascii="Times New Roman" w:hAnsi="Times New Roman" w:cs="Times New Roman"/>
          <w:color w:val="auto"/>
          <w:sz w:val="21"/>
          <w:szCs w:val="21"/>
        </w:rPr>
        <w:t>ть его расторжения в случаях и</w:t>
      </w:r>
      <w:r w:rsidR="00E472A2" w:rsidRPr="003B467C">
        <w:rPr>
          <w:rFonts w:ascii="Times New Roman" w:hAnsi="Times New Roman" w:cs="Times New Roman"/>
          <w:color w:val="auto"/>
          <w:sz w:val="21"/>
          <w:szCs w:val="21"/>
        </w:rPr>
        <w:t xml:space="preserve"> порядке, установленном законодательством и настоящим </w:t>
      </w:r>
      <w:r w:rsidR="00D10CBC" w:rsidRPr="003B467C">
        <w:rPr>
          <w:rFonts w:ascii="Times New Roman" w:hAnsi="Times New Roman" w:cs="Times New Roman"/>
          <w:color w:val="auto"/>
          <w:sz w:val="21"/>
          <w:szCs w:val="21"/>
        </w:rPr>
        <w:t>Д</w:t>
      </w:r>
      <w:r w:rsidR="00E472A2" w:rsidRPr="003B467C">
        <w:rPr>
          <w:rFonts w:ascii="Times New Roman" w:hAnsi="Times New Roman" w:cs="Times New Roman"/>
          <w:color w:val="auto"/>
          <w:sz w:val="21"/>
          <w:szCs w:val="21"/>
        </w:rPr>
        <w:t>оговором;</w:t>
      </w:r>
    </w:p>
    <w:p w14:paraId="46B427C0" w14:textId="35D4407A" w:rsidR="00364C6A" w:rsidRPr="003B467C" w:rsidRDefault="00792B80" w:rsidP="00364C6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327A75" w:rsidRPr="003B467C">
        <w:rPr>
          <w:rFonts w:ascii="Times New Roman" w:hAnsi="Times New Roman" w:cs="Times New Roman"/>
          <w:color w:val="auto"/>
          <w:sz w:val="21"/>
          <w:szCs w:val="21"/>
        </w:rPr>
        <w:t>.4.</w:t>
      </w:r>
      <w:r w:rsidR="00AD0580" w:rsidRPr="003B467C">
        <w:rPr>
          <w:rFonts w:ascii="Times New Roman" w:hAnsi="Times New Roman" w:cs="Times New Roman"/>
          <w:color w:val="auto"/>
          <w:sz w:val="21"/>
          <w:szCs w:val="21"/>
        </w:rPr>
        <w:t>3</w:t>
      </w:r>
      <w:r w:rsidR="00E472A2"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E472A2" w:rsidRPr="003B467C">
        <w:rPr>
          <w:rFonts w:ascii="Times New Roman" w:hAnsi="Times New Roman" w:cs="Times New Roman"/>
          <w:color w:val="auto"/>
          <w:sz w:val="21"/>
          <w:szCs w:val="21"/>
        </w:rPr>
        <w:t xml:space="preserve">приостанавливать выполнение работ в случае неисполнения Заказчиком своих обязательств по настоящему </w:t>
      </w:r>
      <w:r w:rsidR="00D10CBC" w:rsidRPr="003B467C">
        <w:rPr>
          <w:rFonts w:ascii="Times New Roman" w:hAnsi="Times New Roman" w:cs="Times New Roman"/>
          <w:color w:val="auto"/>
          <w:sz w:val="21"/>
          <w:szCs w:val="21"/>
        </w:rPr>
        <w:t>Д</w:t>
      </w:r>
      <w:r w:rsidR="00E472A2" w:rsidRPr="003B467C">
        <w:rPr>
          <w:rFonts w:ascii="Times New Roman" w:hAnsi="Times New Roman" w:cs="Times New Roman"/>
          <w:color w:val="auto"/>
          <w:sz w:val="21"/>
          <w:szCs w:val="21"/>
        </w:rPr>
        <w:t>оговору</w:t>
      </w:r>
      <w:r w:rsidR="00094540" w:rsidRPr="003B467C">
        <w:rPr>
          <w:rFonts w:ascii="Times New Roman" w:hAnsi="Times New Roman" w:cs="Times New Roman"/>
          <w:color w:val="auto"/>
          <w:sz w:val="21"/>
          <w:szCs w:val="21"/>
        </w:rPr>
        <w:t>;</w:t>
      </w:r>
    </w:p>
    <w:p w14:paraId="6E16FB44" w14:textId="621B5006" w:rsidR="00676B0F" w:rsidRPr="003B467C" w:rsidRDefault="00792B80" w:rsidP="006452E9">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327A75" w:rsidRPr="003B467C">
        <w:rPr>
          <w:rFonts w:ascii="Times New Roman" w:hAnsi="Times New Roman" w:cs="Times New Roman"/>
          <w:color w:val="auto"/>
          <w:sz w:val="21"/>
          <w:szCs w:val="21"/>
        </w:rPr>
        <w:t>.4.</w:t>
      </w:r>
      <w:r w:rsidR="00CD030F">
        <w:rPr>
          <w:rFonts w:ascii="Times New Roman" w:hAnsi="Times New Roman" w:cs="Times New Roman"/>
          <w:color w:val="auto"/>
          <w:sz w:val="21"/>
          <w:szCs w:val="21"/>
        </w:rPr>
        <w:t>4</w:t>
      </w:r>
      <w:r w:rsidR="00094540"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принимать необходимые меры по устранению обстоятельств, препятствующих надлежащ</w:t>
      </w:r>
      <w:r w:rsidR="007358A4" w:rsidRPr="003B467C">
        <w:rPr>
          <w:rFonts w:ascii="Times New Roman" w:hAnsi="Times New Roman" w:cs="Times New Roman"/>
          <w:color w:val="auto"/>
          <w:sz w:val="21"/>
          <w:szCs w:val="21"/>
        </w:rPr>
        <w:t>е</w:t>
      </w:r>
      <w:r w:rsidR="0035528A" w:rsidRPr="003B467C">
        <w:rPr>
          <w:rFonts w:ascii="Times New Roman" w:hAnsi="Times New Roman" w:cs="Times New Roman"/>
          <w:color w:val="auto"/>
          <w:sz w:val="21"/>
          <w:szCs w:val="21"/>
        </w:rPr>
        <w:t xml:space="preserve">му исполнению </w:t>
      </w:r>
      <w:r w:rsidR="00D10CBC" w:rsidRPr="003B467C">
        <w:rPr>
          <w:rFonts w:ascii="Times New Roman" w:hAnsi="Times New Roman" w:cs="Times New Roman"/>
          <w:color w:val="auto"/>
          <w:sz w:val="21"/>
          <w:szCs w:val="21"/>
        </w:rPr>
        <w:t>Д</w:t>
      </w:r>
      <w:r w:rsidR="0035528A" w:rsidRPr="003B467C">
        <w:rPr>
          <w:rFonts w:ascii="Times New Roman" w:hAnsi="Times New Roman" w:cs="Times New Roman"/>
          <w:color w:val="auto"/>
          <w:sz w:val="21"/>
          <w:szCs w:val="21"/>
        </w:rPr>
        <w:t>оговора</w:t>
      </w:r>
      <w:r w:rsidR="00094540" w:rsidRPr="003B467C">
        <w:rPr>
          <w:rFonts w:ascii="Times New Roman" w:hAnsi="Times New Roman" w:cs="Times New Roman"/>
          <w:color w:val="auto"/>
          <w:sz w:val="21"/>
          <w:szCs w:val="21"/>
        </w:rPr>
        <w:t>;</w:t>
      </w:r>
    </w:p>
    <w:p w14:paraId="42FC50D9" w14:textId="5C02767F" w:rsidR="00094540"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6</w:t>
      </w:r>
      <w:r w:rsidR="00327A75" w:rsidRPr="003B467C">
        <w:rPr>
          <w:rFonts w:ascii="Times New Roman" w:hAnsi="Times New Roman" w:cs="Times New Roman"/>
          <w:color w:val="auto"/>
          <w:sz w:val="21"/>
          <w:szCs w:val="21"/>
        </w:rPr>
        <w:t>.4.</w:t>
      </w:r>
      <w:r w:rsidR="00CD030F">
        <w:rPr>
          <w:rFonts w:ascii="Times New Roman" w:hAnsi="Times New Roman" w:cs="Times New Roman"/>
          <w:color w:val="auto"/>
          <w:sz w:val="21"/>
          <w:szCs w:val="21"/>
        </w:rPr>
        <w:t>5</w:t>
      </w:r>
      <w:r w:rsidR="00094540" w:rsidRPr="003B467C">
        <w:rPr>
          <w:rFonts w:ascii="Times New Roman" w:hAnsi="Times New Roman" w:cs="Times New Roman"/>
          <w:color w:val="auto"/>
          <w:sz w:val="21"/>
          <w:szCs w:val="21"/>
        </w:rPr>
        <w:t>.</w:t>
      </w:r>
      <w:r w:rsidR="00573011" w:rsidRPr="003B467C">
        <w:rPr>
          <w:rFonts w:ascii="Times New Roman" w:hAnsi="Times New Roman" w:cs="Times New Roman"/>
          <w:color w:val="auto"/>
          <w:sz w:val="21"/>
          <w:szCs w:val="21"/>
        </w:rPr>
        <w:t xml:space="preserve"> </w:t>
      </w:r>
      <w:r w:rsidR="00094540" w:rsidRPr="003B467C">
        <w:rPr>
          <w:rFonts w:ascii="Times New Roman" w:hAnsi="Times New Roman" w:cs="Times New Roman"/>
          <w:color w:val="auto"/>
          <w:sz w:val="21"/>
          <w:szCs w:val="21"/>
        </w:rPr>
        <w:t>осуществлять другие свои права, предусмотренные законодательством Республики Беларусь, техническими нормативными правовыми актами, Пра</w:t>
      </w:r>
      <w:r w:rsidR="002A0DFA" w:rsidRPr="003B467C">
        <w:rPr>
          <w:rFonts w:ascii="Times New Roman" w:hAnsi="Times New Roman" w:cs="Times New Roman"/>
          <w:color w:val="auto"/>
          <w:sz w:val="21"/>
          <w:szCs w:val="21"/>
        </w:rPr>
        <w:t>вилами заключения и исполнения Д</w:t>
      </w:r>
      <w:r w:rsidR="00094540" w:rsidRPr="003B467C">
        <w:rPr>
          <w:rFonts w:ascii="Times New Roman" w:hAnsi="Times New Roman" w:cs="Times New Roman"/>
          <w:color w:val="auto"/>
          <w:sz w:val="21"/>
          <w:szCs w:val="21"/>
        </w:rPr>
        <w:t xml:space="preserve">оговоров строительного подряда и настоящим </w:t>
      </w:r>
      <w:r w:rsidR="00D10CBC" w:rsidRPr="003B467C">
        <w:rPr>
          <w:rFonts w:ascii="Times New Roman" w:hAnsi="Times New Roman" w:cs="Times New Roman"/>
          <w:color w:val="auto"/>
          <w:sz w:val="21"/>
          <w:szCs w:val="21"/>
        </w:rPr>
        <w:t>Д</w:t>
      </w:r>
      <w:r w:rsidR="00094540" w:rsidRPr="003B467C">
        <w:rPr>
          <w:rFonts w:ascii="Times New Roman" w:hAnsi="Times New Roman" w:cs="Times New Roman"/>
          <w:color w:val="auto"/>
          <w:sz w:val="21"/>
          <w:szCs w:val="21"/>
        </w:rPr>
        <w:t>оговором.</w:t>
      </w:r>
    </w:p>
    <w:p w14:paraId="395D62EE" w14:textId="77777777" w:rsidR="006452E9" w:rsidRPr="003B467C" w:rsidRDefault="006452E9" w:rsidP="00080B96">
      <w:pPr>
        <w:tabs>
          <w:tab w:val="left" w:pos="720"/>
          <w:tab w:val="right" w:pos="9355"/>
        </w:tabs>
        <w:rPr>
          <w:rFonts w:ascii="Times New Roman" w:hAnsi="Times New Roman" w:cs="Times New Roman"/>
          <w:b/>
          <w:bCs/>
          <w:color w:val="auto"/>
          <w:sz w:val="21"/>
          <w:szCs w:val="21"/>
        </w:rPr>
      </w:pPr>
    </w:p>
    <w:p w14:paraId="64B66CDF" w14:textId="3B5FA020" w:rsidR="00951B05" w:rsidRPr="003B467C" w:rsidRDefault="00792B80" w:rsidP="00792B80">
      <w:pPr>
        <w:tabs>
          <w:tab w:val="left" w:pos="720"/>
          <w:tab w:val="right" w:pos="9355"/>
        </w:tabs>
        <w:jc w:val="center"/>
        <w:rPr>
          <w:rFonts w:ascii="Times New Roman" w:hAnsi="Times New Roman" w:cs="Times New Roman"/>
          <w:b/>
          <w:bCs/>
          <w:color w:val="auto"/>
          <w:sz w:val="21"/>
          <w:szCs w:val="21"/>
        </w:rPr>
      </w:pPr>
      <w:r w:rsidRPr="003B467C">
        <w:rPr>
          <w:rFonts w:ascii="Times New Roman" w:hAnsi="Times New Roman" w:cs="Times New Roman"/>
          <w:b/>
          <w:bCs/>
          <w:color w:val="auto"/>
          <w:sz w:val="21"/>
          <w:szCs w:val="21"/>
        </w:rPr>
        <w:t>7</w:t>
      </w:r>
      <w:r w:rsidR="00951B05" w:rsidRPr="003B467C">
        <w:rPr>
          <w:rFonts w:ascii="Times New Roman" w:hAnsi="Times New Roman" w:cs="Times New Roman"/>
          <w:b/>
          <w:bCs/>
          <w:color w:val="auto"/>
          <w:sz w:val="21"/>
          <w:szCs w:val="21"/>
        </w:rPr>
        <w:t>. ОТВЕТСТВЕННОСТЬ СТОРОН</w:t>
      </w:r>
    </w:p>
    <w:p w14:paraId="71E50730" w14:textId="22CD7F59"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3B0695"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1</w:t>
      </w:r>
      <w:r w:rsidR="003B0695" w:rsidRPr="003B467C">
        <w:rPr>
          <w:rFonts w:ascii="Times New Roman" w:hAnsi="Times New Roman" w:cs="Times New Roman"/>
          <w:color w:val="auto"/>
          <w:sz w:val="21"/>
          <w:szCs w:val="21"/>
        </w:rPr>
        <w:t>.</w:t>
      </w:r>
      <w:r w:rsidR="00B560C8" w:rsidRPr="003B467C">
        <w:rPr>
          <w:rFonts w:ascii="Times New Roman" w:hAnsi="Times New Roman" w:cs="Times New Roman"/>
          <w:color w:val="auto"/>
          <w:sz w:val="21"/>
          <w:szCs w:val="21"/>
        </w:rPr>
        <w:t xml:space="preserve"> </w:t>
      </w:r>
      <w:r w:rsidR="00BE6C65" w:rsidRPr="003B467C">
        <w:rPr>
          <w:rFonts w:ascii="Times New Roman" w:hAnsi="Times New Roman" w:cs="Times New Roman"/>
          <w:b/>
          <w:color w:val="auto"/>
          <w:sz w:val="21"/>
          <w:szCs w:val="21"/>
        </w:rPr>
        <w:t>Заказчик</w:t>
      </w:r>
      <w:r w:rsidR="003B0695" w:rsidRPr="003B467C">
        <w:rPr>
          <w:rFonts w:ascii="Times New Roman" w:hAnsi="Times New Roman" w:cs="Times New Roman"/>
          <w:b/>
          <w:color w:val="auto"/>
          <w:sz w:val="21"/>
          <w:szCs w:val="21"/>
        </w:rPr>
        <w:t xml:space="preserve"> несёт ответственность</w:t>
      </w:r>
      <w:r w:rsidR="003B0695" w:rsidRPr="003B467C">
        <w:rPr>
          <w:rFonts w:ascii="Times New Roman" w:hAnsi="Times New Roman" w:cs="Times New Roman"/>
          <w:color w:val="auto"/>
          <w:sz w:val="21"/>
          <w:szCs w:val="21"/>
        </w:rPr>
        <w:t xml:space="preserve"> за невыполнение или ненадлежащее выполнение обязательств, предусмотренных настоящим </w:t>
      </w:r>
      <w:r w:rsidR="00D3033A" w:rsidRPr="003B467C">
        <w:rPr>
          <w:rFonts w:ascii="Times New Roman" w:hAnsi="Times New Roman" w:cs="Times New Roman"/>
          <w:color w:val="auto"/>
          <w:sz w:val="21"/>
          <w:szCs w:val="21"/>
        </w:rPr>
        <w:t>Д</w:t>
      </w:r>
      <w:r w:rsidR="003B0695" w:rsidRPr="003B467C">
        <w:rPr>
          <w:rFonts w:ascii="Times New Roman" w:hAnsi="Times New Roman" w:cs="Times New Roman"/>
          <w:color w:val="auto"/>
          <w:sz w:val="21"/>
          <w:szCs w:val="21"/>
        </w:rPr>
        <w:t>оговором</w:t>
      </w:r>
      <w:r w:rsidR="00B560C8" w:rsidRPr="003B467C">
        <w:rPr>
          <w:rFonts w:ascii="Times New Roman" w:hAnsi="Times New Roman" w:cs="Times New Roman"/>
          <w:color w:val="auto"/>
          <w:sz w:val="21"/>
          <w:szCs w:val="21"/>
        </w:rPr>
        <w:t>,</w:t>
      </w:r>
      <w:r w:rsidR="003B0695" w:rsidRPr="003B467C">
        <w:rPr>
          <w:rFonts w:ascii="Times New Roman" w:hAnsi="Times New Roman" w:cs="Times New Roman"/>
          <w:color w:val="auto"/>
          <w:sz w:val="21"/>
          <w:szCs w:val="21"/>
        </w:rPr>
        <w:t xml:space="preserve"> </w:t>
      </w:r>
      <w:r w:rsidR="00B560C8" w:rsidRPr="003B467C">
        <w:rPr>
          <w:rFonts w:ascii="Times New Roman" w:hAnsi="Times New Roman" w:cs="Times New Roman"/>
          <w:color w:val="auto"/>
          <w:sz w:val="21"/>
          <w:szCs w:val="21"/>
        </w:rPr>
        <w:t>в следующих случаях и размерах:</w:t>
      </w:r>
    </w:p>
    <w:p w14:paraId="4E498C5D" w14:textId="20658115"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560C8"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1</w:t>
      </w:r>
      <w:r w:rsidR="00B560C8" w:rsidRPr="003B467C">
        <w:rPr>
          <w:rFonts w:ascii="Times New Roman" w:hAnsi="Times New Roman" w:cs="Times New Roman"/>
          <w:color w:val="auto"/>
          <w:sz w:val="21"/>
          <w:szCs w:val="21"/>
        </w:rPr>
        <w:t>.1. за необоснованное уклонение от приемки выполненных работ и оформления соответствующих документов, подтверждающих их выполнение, - 0,2 процента стоимости непринятых работ за каждый день просрочки, но не более стоимости этих работ;</w:t>
      </w:r>
    </w:p>
    <w:p w14:paraId="28857DA2" w14:textId="6C9871B5"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560C8"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1</w:t>
      </w:r>
      <w:r w:rsidR="00B560C8" w:rsidRPr="003B467C">
        <w:rPr>
          <w:rFonts w:ascii="Times New Roman" w:hAnsi="Times New Roman" w:cs="Times New Roman"/>
          <w:color w:val="auto"/>
          <w:sz w:val="21"/>
          <w:szCs w:val="21"/>
        </w:rPr>
        <w:t xml:space="preserve">.2. за несвоевременное проведение расчетов за выполненные и принятые в установленном порядке работы - 0,2 процента неперечисленной суммы за каждый день просрочки платежа, но не более размера этой суммы, если иное не определено </w:t>
      </w:r>
      <w:r w:rsidR="002A0DFA" w:rsidRPr="003B467C">
        <w:rPr>
          <w:rFonts w:ascii="Times New Roman" w:hAnsi="Times New Roman" w:cs="Times New Roman"/>
          <w:color w:val="auto"/>
          <w:sz w:val="21"/>
          <w:szCs w:val="21"/>
        </w:rPr>
        <w:t>Д</w:t>
      </w:r>
      <w:r w:rsidR="00B560C8" w:rsidRPr="003B467C">
        <w:rPr>
          <w:rFonts w:ascii="Times New Roman" w:hAnsi="Times New Roman" w:cs="Times New Roman"/>
          <w:color w:val="auto"/>
          <w:sz w:val="21"/>
          <w:szCs w:val="21"/>
        </w:rPr>
        <w:t>оговором.</w:t>
      </w:r>
    </w:p>
    <w:p w14:paraId="6CFBD459" w14:textId="076BF392"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3B0695"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2</w:t>
      </w:r>
      <w:r w:rsidR="003B0695" w:rsidRPr="003B467C">
        <w:rPr>
          <w:rFonts w:ascii="Times New Roman" w:hAnsi="Times New Roman" w:cs="Times New Roman"/>
          <w:color w:val="auto"/>
          <w:sz w:val="21"/>
          <w:szCs w:val="21"/>
        </w:rPr>
        <w:t>.</w:t>
      </w:r>
      <w:r w:rsidR="00B560C8" w:rsidRPr="003B467C">
        <w:rPr>
          <w:rFonts w:ascii="Times New Roman" w:hAnsi="Times New Roman" w:cs="Times New Roman"/>
          <w:color w:val="auto"/>
          <w:sz w:val="21"/>
          <w:szCs w:val="21"/>
        </w:rPr>
        <w:t xml:space="preserve"> </w:t>
      </w:r>
      <w:r w:rsidR="00BE6C65" w:rsidRPr="003B467C">
        <w:rPr>
          <w:rFonts w:ascii="Times New Roman" w:hAnsi="Times New Roman" w:cs="Times New Roman"/>
          <w:b/>
          <w:color w:val="auto"/>
          <w:sz w:val="21"/>
          <w:szCs w:val="21"/>
        </w:rPr>
        <w:t>Подрядчик</w:t>
      </w:r>
      <w:r w:rsidR="006D75E7" w:rsidRPr="003B467C">
        <w:rPr>
          <w:rFonts w:ascii="Times New Roman" w:hAnsi="Times New Roman" w:cs="Times New Roman"/>
          <w:b/>
          <w:color w:val="auto"/>
          <w:sz w:val="21"/>
          <w:szCs w:val="21"/>
        </w:rPr>
        <w:t xml:space="preserve"> несет ответственность</w:t>
      </w:r>
      <w:r w:rsidR="006D75E7" w:rsidRPr="003B467C">
        <w:rPr>
          <w:rFonts w:ascii="Times New Roman" w:hAnsi="Times New Roman" w:cs="Times New Roman"/>
          <w:color w:val="auto"/>
          <w:sz w:val="21"/>
          <w:szCs w:val="21"/>
        </w:rPr>
        <w:t xml:space="preserve"> за неисполнение или ненадлежащее </w:t>
      </w:r>
      <w:r w:rsidR="00B560C8" w:rsidRPr="003B467C">
        <w:rPr>
          <w:rFonts w:ascii="Times New Roman" w:hAnsi="Times New Roman" w:cs="Times New Roman"/>
          <w:color w:val="auto"/>
          <w:sz w:val="21"/>
          <w:szCs w:val="21"/>
        </w:rPr>
        <w:t xml:space="preserve">выполнение </w:t>
      </w:r>
      <w:r w:rsidR="006D75E7" w:rsidRPr="003B467C">
        <w:rPr>
          <w:rFonts w:ascii="Times New Roman" w:hAnsi="Times New Roman" w:cs="Times New Roman"/>
          <w:color w:val="auto"/>
          <w:sz w:val="21"/>
          <w:szCs w:val="21"/>
        </w:rPr>
        <w:t xml:space="preserve">обязательств, предусмотренных </w:t>
      </w:r>
      <w:r w:rsidR="008C39CE" w:rsidRPr="003B467C">
        <w:rPr>
          <w:rFonts w:ascii="Times New Roman" w:hAnsi="Times New Roman" w:cs="Times New Roman"/>
          <w:color w:val="auto"/>
          <w:sz w:val="21"/>
          <w:szCs w:val="21"/>
        </w:rPr>
        <w:t>Д</w:t>
      </w:r>
      <w:r w:rsidR="006D75E7" w:rsidRPr="003B467C">
        <w:rPr>
          <w:rFonts w:ascii="Times New Roman" w:hAnsi="Times New Roman" w:cs="Times New Roman"/>
          <w:color w:val="auto"/>
          <w:sz w:val="21"/>
          <w:szCs w:val="21"/>
        </w:rPr>
        <w:t>оговором,</w:t>
      </w:r>
      <w:r w:rsidR="00B560C8" w:rsidRPr="003B467C">
        <w:rPr>
          <w:rFonts w:ascii="Times New Roman" w:hAnsi="Times New Roman" w:cs="Times New Roman"/>
          <w:color w:val="auto"/>
          <w:sz w:val="21"/>
          <w:szCs w:val="21"/>
        </w:rPr>
        <w:t xml:space="preserve"> в следующих случаях и размерах:</w:t>
      </w:r>
    </w:p>
    <w:p w14:paraId="6EAB2DC1" w14:textId="63C7A477"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560C8"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2</w:t>
      </w:r>
      <w:r w:rsidR="00B560C8" w:rsidRPr="003B467C">
        <w:rPr>
          <w:rFonts w:ascii="Times New Roman" w:hAnsi="Times New Roman" w:cs="Times New Roman"/>
          <w:color w:val="auto"/>
          <w:sz w:val="21"/>
          <w:szCs w:val="21"/>
        </w:rPr>
        <w:t xml:space="preserve">.1. за нарушение установленных в </w:t>
      </w:r>
      <w:r w:rsidR="002A0DFA" w:rsidRPr="003B467C">
        <w:rPr>
          <w:rFonts w:ascii="Times New Roman" w:hAnsi="Times New Roman" w:cs="Times New Roman"/>
          <w:color w:val="auto"/>
          <w:sz w:val="21"/>
          <w:szCs w:val="21"/>
        </w:rPr>
        <w:t>Д</w:t>
      </w:r>
      <w:r w:rsidR="00B560C8" w:rsidRPr="003B467C">
        <w:rPr>
          <w:rFonts w:ascii="Times New Roman" w:hAnsi="Times New Roman" w:cs="Times New Roman"/>
          <w:color w:val="auto"/>
          <w:sz w:val="21"/>
          <w:szCs w:val="21"/>
        </w:rPr>
        <w:t>оговоре сроков выполнения работ, включая оформление документов, подтверждающих их выполнение, - 0,2 процента стоимости невыполненных работ за каждый день просрочки, но не более 20 процентов их стоимости;</w:t>
      </w:r>
    </w:p>
    <w:p w14:paraId="666B8511" w14:textId="1F108C87"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560C8"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2</w:t>
      </w:r>
      <w:r w:rsidR="001B1590" w:rsidRPr="003B467C">
        <w:rPr>
          <w:rFonts w:ascii="Times New Roman" w:hAnsi="Times New Roman" w:cs="Times New Roman"/>
          <w:color w:val="auto"/>
          <w:sz w:val="21"/>
          <w:szCs w:val="21"/>
        </w:rPr>
        <w:t>.2</w:t>
      </w:r>
      <w:r w:rsidR="00B560C8" w:rsidRPr="003B467C">
        <w:rPr>
          <w:rFonts w:ascii="Times New Roman" w:hAnsi="Times New Roman" w:cs="Times New Roman"/>
          <w:color w:val="auto"/>
          <w:sz w:val="21"/>
          <w:szCs w:val="21"/>
        </w:rPr>
        <w:t xml:space="preserve">. за несвоевременное устранение дефектов, указанных в актах заказчика (в том числе выявленных в период гарантийного срока), - 2 процента стоимости работ по устранению дефектов за каждый день </w:t>
      </w:r>
      <w:r w:rsidR="00B560C8" w:rsidRPr="003B467C">
        <w:rPr>
          <w:rFonts w:ascii="Times New Roman" w:hAnsi="Times New Roman" w:cs="Times New Roman"/>
          <w:color w:val="auto"/>
          <w:sz w:val="21"/>
          <w:szCs w:val="21"/>
        </w:rPr>
        <w:lastRenderedPageBreak/>
        <w:t>просрочки начиная со дня ок</w:t>
      </w:r>
      <w:r w:rsidR="00687EF4" w:rsidRPr="003B467C">
        <w:rPr>
          <w:rFonts w:ascii="Times New Roman" w:hAnsi="Times New Roman" w:cs="Times New Roman"/>
          <w:color w:val="auto"/>
          <w:sz w:val="21"/>
          <w:szCs w:val="21"/>
        </w:rPr>
        <w:t>ончания указанного в акте срока;</w:t>
      </w:r>
    </w:p>
    <w:p w14:paraId="6CA85BAC" w14:textId="69FB9405" w:rsidR="008C1435"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1B1590" w:rsidRPr="003B467C">
        <w:rPr>
          <w:rFonts w:ascii="Times New Roman" w:hAnsi="Times New Roman" w:cs="Times New Roman"/>
          <w:color w:val="auto"/>
          <w:sz w:val="21"/>
          <w:szCs w:val="21"/>
        </w:rPr>
        <w:t>.2.3</w:t>
      </w:r>
      <w:r w:rsidR="008C1435" w:rsidRPr="003B467C">
        <w:rPr>
          <w:rFonts w:ascii="Times New Roman" w:hAnsi="Times New Roman" w:cs="Times New Roman"/>
          <w:color w:val="auto"/>
          <w:sz w:val="21"/>
          <w:szCs w:val="21"/>
        </w:rPr>
        <w:t>. Подрядчик не несет ответственности за обнаруженные в пределах гарантийного срока дефекты, если он докажет, что они произошли вследствие неправильной его эксплуатации или повреждения третьими лицами</w:t>
      </w:r>
      <w:r w:rsidR="00687EF4" w:rsidRPr="003B467C">
        <w:rPr>
          <w:rFonts w:ascii="Times New Roman" w:hAnsi="Times New Roman" w:cs="Times New Roman"/>
          <w:color w:val="auto"/>
          <w:sz w:val="21"/>
          <w:szCs w:val="21"/>
        </w:rPr>
        <w:t>.</w:t>
      </w:r>
    </w:p>
    <w:p w14:paraId="1615E8DF" w14:textId="54D0EE18" w:rsidR="00B22638" w:rsidRPr="003B467C" w:rsidRDefault="00792B80" w:rsidP="00B22638">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22638" w:rsidRPr="003B467C">
        <w:rPr>
          <w:rFonts w:ascii="Times New Roman" w:hAnsi="Times New Roman" w:cs="Times New Roman"/>
          <w:color w:val="auto"/>
          <w:sz w:val="21"/>
          <w:szCs w:val="21"/>
        </w:rPr>
        <w:t>.3. Стороны несут ответственность за надлежащее качество предоставленных материалов и оборудования.</w:t>
      </w:r>
    </w:p>
    <w:p w14:paraId="40F9937C" w14:textId="4EEA5807" w:rsidR="003B0695"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3B0695" w:rsidRPr="003B467C">
        <w:rPr>
          <w:rFonts w:ascii="Times New Roman" w:hAnsi="Times New Roman" w:cs="Times New Roman"/>
          <w:color w:val="auto"/>
          <w:sz w:val="21"/>
          <w:szCs w:val="21"/>
        </w:rPr>
        <w:t>.</w:t>
      </w:r>
      <w:r w:rsidR="00B22638" w:rsidRPr="003B467C">
        <w:rPr>
          <w:rFonts w:ascii="Times New Roman" w:hAnsi="Times New Roman" w:cs="Times New Roman"/>
          <w:color w:val="auto"/>
          <w:sz w:val="21"/>
          <w:szCs w:val="21"/>
        </w:rPr>
        <w:t>4</w:t>
      </w:r>
      <w:r w:rsidR="003B0695" w:rsidRPr="003B467C">
        <w:rPr>
          <w:rFonts w:ascii="Times New Roman" w:hAnsi="Times New Roman" w:cs="Times New Roman"/>
          <w:color w:val="auto"/>
          <w:sz w:val="21"/>
          <w:szCs w:val="21"/>
        </w:rPr>
        <w:t>.</w:t>
      </w:r>
      <w:r w:rsidR="00B560C8" w:rsidRPr="003B467C">
        <w:rPr>
          <w:rFonts w:ascii="Times New Roman" w:hAnsi="Times New Roman" w:cs="Times New Roman"/>
          <w:color w:val="auto"/>
          <w:sz w:val="21"/>
          <w:szCs w:val="21"/>
        </w:rPr>
        <w:t xml:space="preserve"> </w:t>
      </w:r>
      <w:r w:rsidR="003B0695" w:rsidRPr="003B467C">
        <w:rPr>
          <w:rFonts w:ascii="Times New Roman" w:hAnsi="Times New Roman" w:cs="Times New Roman"/>
          <w:color w:val="auto"/>
          <w:sz w:val="21"/>
          <w:szCs w:val="21"/>
        </w:rPr>
        <w:t>Уплата неустойки не освобождает виновную сторону от выполнения договорных обязательств.</w:t>
      </w:r>
    </w:p>
    <w:p w14:paraId="3BD3F855" w14:textId="22E3C903" w:rsidR="00B560C8"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7</w:t>
      </w:r>
      <w:r w:rsidR="00B560C8" w:rsidRPr="003B467C">
        <w:rPr>
          <w:rFonts w:ascii="Times New Roman" w:hAnsi="Times New Roman" w:cs="Times New Roman"/>
          <w:color w:val="auto"/>
          <w:sz w:val="21"/>
          <w:szCs w:val="21"/>
        </w:rPr>
        <w:t>.</w:t>
      </w:r>
      <w:r w:rsidR="00B22638" w:rsidRPr="003B467C">
        <w:rPr>
          <w:rFonts w:ascii="Times New Roman" w:hAnsi="Times New Roman" w:cs="Times New Roman"/>
          <w:color w:val="auto"/>
          <w:sz w:val="21"/>
          <w:szCs w:val="21"/>
        </w:rPr>
        <w:t>5</w:t>
      </w:r>
      <w:r w:rsidR="00B560C8" w:rsidRPr="003B467C">
        <w:rPr>
          <w:rFonts w:ascii="Times New Roman" w:hAnsi="Times New Roman" w:cs="Times New Roman"/>
          <w:color w:val="auto"/>
          <w:sz w:val="21"/>
          <w:szCs w:val="21"/>
        </w:rPr>
        <w:t>. Во всех других случаях неисполнения обязательств по Договору Стороны несут ответственность в соответствии с действующим законодательством Республики Беларусь.</w:t>
      </w:r>
    </w:p>
    <w:p w14:paraId="4DEAA666" w14:textId="77777777" w:rsidR="00B560C8" w:rsidRPr="003B467C" w:rsidRDefault="00B560C8" w:rsidP="00A36CDC">
      <w:pPr>
        <w:tabs>
          <w:tab w:val="left" w:pos="2550"/>
        </w:tabs>
        <w:ind w:firstLine="567"/>
        <w:jc w:val="both"/>
        <w:rPr>
          <w:rFonts w:ascii="Times New Roman" w:hAnsi="Times New Roman" w:cs="Times New Roman"/>
          <w:color w:val="auto"/>
          <w:sz w:val="21"/>
          <w:szCs w:val="21"/>
        </w:rPr>
      </w:pPr>
    </w:p>
    <w:p w14:paraId="3DFE88DF" w14:textId="6EB072F6" w:rsidR="00B560C8" w:rsidRPr="003B467C" w:rsidRDefault="00792B80" w:rsidP="00A36CDC">
      <w:pPr>
        <w:tabs>
          <w:tab w:val="left" w:pos="2550"/>
        </w:tabs>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8</w:t>
      </w:r>
      <w:r w:rsidR="00B560C8" w:rsidRPr="003B467C">
        <w:rPr>
          <w:rFonts w:ascii="Times New Roman" w:hAnsi="Times New Roman" w:cs="Times New Roman"/>
          <w:b/>
          <w:color w:val="auto"/>
          <w:sz w:val="21"/>
          <w:szCs w:val="21"/>
        </w:rPr>
        <w:t>. ОБСТОЯТЕЛЬСТВА НЕПРЕОДОЛИМОЙ СИЛЫ</w:t>
      </w:r>
    </w:p>
    <w:p w14:paraId="7CDDA2CA" w14:textId="18E1F5EA" w:rsidR="00E35D4A" w:rsidRPr="003B467C" w:rsidRDefault="00792B80"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8</w:t>
      </w:r>
      <w:r w:rsidR="00B560C8" w:rsidRPr="003B467C">
        <w:rPr>
          <w:rFonts w:ascii="Times New Roman" w:hAnsi="Times New Roman" w:cs="Times New Roman"/>
          <w:color w:val="auto"/>
          <w:sz w:val="21"/>
          <w:szCs w:val="21"/>
        </w:rPr>
        <w:t xml:space="preserve">.1. Стороны освобождаются от ответственности за частичное и (или) полное неисполнение обязательств по Договору, если это неисполнение стало следствием обстоятельств непреодолимой силы, которые Стороны не могли предвидеть или предотвратить. </w:t>
      </w:r>
    </w:p>
    <w:p w14:paraId="3B5B7B4C" w14:textId="6207662B" w:rsidR="00364C6A" w:rsidRPr="003B467C" w:rsidRDefault="00B560C8" w:rsidP="00364C6A">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Под обстоятельствами непреодолимой силы понимаются внешние чрезвычайные события, которые не существовали во время подписания Договора, и (или) спецификации, и (или) счета-протокола, возникшие помимо воли Сторон, наступлению и действию которых Стороны не могли воспрепятствовать с помощью мер и средств, применения которых в конкретной ситуации справедливо требовать и ожидать от Стороны, подвергшейся действию непреодолимой силы. К обстоятельствам непреодолимой силы не относится неплатежеспособность Стороны, несвоевременное осуществление расчетов с нею третьими лицами и т. п.</w:t>
      </w:r>
    </w:p>
    <w:p w14:paraId="1A31A7FF" w14:textId="3D683A58" w:rsidR="006E6825" w:rsidRPr="003B467C" w:rsidRDefault="00792B80" w:rsidP="00456EB0">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8</w:t>
      </w:r>
      <w:r w:rsidR="00B560C8" w:rsidRPr="003B467C">
        <w:rPr>
          <w:rFonts w:ascii="Times New Roman" w:hAnsi="Times New Roman" w:cs="Times New Roman"/>
          <w:color w:val="auto"/>
          <w:sz w:val="21"/>
          <w:szCs w:val="21"/>
        </w:rPr>
        <w:t>.2. В случае возникновения обстоятельств непреодолимой силы срок исполнения обязательств по Договору отодвигается соразмерно времени, в течение которого действуют такие обстоятельства и их последствия.</w:t>
      </w:r>
    </w:p>
    <w:p w14:paraId="30EC5F16" w14:textId="4208D594" w:rsidR="00950F06" w:rsidRPr="003B467C" w:rsidRDefault="00792B80" w:rsidP="00230C26">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8</w:t>
      </w:r>
      <w:r w:rsidR="00B560C8" w:rsidRPr="003B467C">
        <w:rPr>
          <w:rFonts w:ascii="Times New Roman" w:hAnsi="Times New Roman" w:cs="Times New Roman"/>
          <w:color w:val="auto"/>
          <w:sz w:val="21"/>
          <w:szCs w:val="21"/>
        </w:rPr>
        <w:t>.3. В случае если обстоятельства непреодолимой силы длятся более 3 (трех) календарных месяцев, каждая Сторона имеет право отказаться от исполнения Договора в одностороннем внесудебном порядке, известив об этом другую Сторону в письменном виде, и потребовать от Стороны возврата всего, что она исполнила, не получив встречного удовлетворения.</w:t>
      </w:r>
    </w:p>
    <w:p w14:paraId="65F9A995" w14:textId="77777777" w:rsidR="006452E9" w:rsidRPr="003B467C" w:rsidRDefault="006452E9" w:rsidP="00A36CDC">
      <w:pPr>
        <w:tabs>
          <w:tab w:val="left" w:pos="2550"/>
        </w:tabs>
        <w:ind w:firstLine="567"/>
        <w:jc w:val="center"/>
        <w:rPr>
          <w:rFonts w:ascii="Times New Roman" w:hAnsi="Times New Roman" w:cs="Times New Roman"/>
          <w:b/>
          <w:color w:val="auto"/>
          <w:sz w:val="21"/>
          <w:szCs w:val="21"/>
        </w:rPr>
      </w:pPr>
    </w:p>
    <w:p w14:paraId="6549F3A7" w14:textId="6FF2F830" w:rsidR="00E45391" w:rsidRPr="003B467C" w:rsidRDefault="00792B80" w:rsidP="00A36CDC">
      <w:pPr>
        <w:tabs>
          <w:tab w:val="left" w:pos="2550"/>
        </w:tabs>
        <w:ind w:firstLine="567"/>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9</w:t>
      </w:r>
      <w:r w:rsidR="00B560C8" w:rsidRPr="003B467C">
        <w:rPr>
          <w:rFonts w:ascii="Times New Roman" w:hAnsi="Times New Roman" w:cs="Times New Roman"/>
          <w:b/>
          <w:color w:val="auto"/>
          <w:sz w:val="21"/>
          <w:szCs w:val="21"/>
        </w:rPr>
        <w:t xml:space="preserve">. </w:t>
      </w:r>
      <w:r w:rsidR="00E45391" w:rsidRPr="003B467C">
        <w:rPr>
          <w:rFonts w:ascii="Times New Roman" w:hAnsi="Times New Roman" w:cs="Times New Roman"/>
          <w:b/>
          <w:color w:val="auto"/>
          <w:sz w:val="21"/>
          <w:szCs w:val="21"/>
        </w:rPr>
        <w:t>АНТИКОРРУПЦИОННАЯ ОГОВОРКА</w:t>
      </w:r>
    </w:p>
    <w:p w14:paraId="1CC1D176" w14:textId="3FFFA5EE"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.1. Антикоррупционная оговорка отражает приверженность Сторон, их аффилированных лиц, работников и посредников принципам открытого и честного ведения бизнеса, направлена на минимизацию рисков вовлечения указанных лиц в коррупционную деятельность, а также на поддержание деловой репутации Сторон Договора на высоком уровне.</w:t>
      </w:r>
    </w:p>
    <w:p w14:paraId="528D5BEE" w14:textId="4413DC97"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.2. Стороны Договора подтверждают, что ведут легитимную хозяйственную деятельность и имеют только законные источники финансирования.</w:t>
      </w:r>
    </w:p>
    <w:p w14:paraId="140C9EEB" w14:textId="796A4C04"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.3. Стороны Договора обязуются соблюдать, а также обеспечивать соблюдение их аффилированными лицами, работниками и посредниками, действующими по Договору, антикоррупционной оговорки, а также оказывать друг другу содействие в случае действительного или возможного нарушения ее требований.</w:t>
      </w:r>
    </w:p>
    <w:p w14:paraId="43394E99" w14:textId="78218B65"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.4. Каждая из Сторон Договора, ее аффилированные лица, работники или посредники отказываются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(услуг) и другими способами, ставящего работника в определенную зависимость и направленного на обеспечение выполнения каких-либо действий в пользу стимулирующей Стороны.</w:t>
      </w:r>
    </w:p>
    <w:p w14:paraId="08892A63" w14:textId="6D2097A9"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.5. В случае возникновения подозрений, что произошло или может произойти нарушение каких-либо положений антикоррупционной оговорки, соответствующая Сторона обязуется уведомить другую Сторону в письменной форме. После письменного уведомления, соответствующая Сторона имеет право приостановить исполнение обязательств по настоящему Договору до получения подтверждения от другой Стороны после проведённой ею проверки, что нарушения не произошло или не произойдет. Это подтверждение должно быть направлено в течение десяти рабочих дней с даты направления письменного уведомления.</w:t>
      </w:r>
    </w:p>
    <w:p w14:paraId="112BD389" w14:textId="0B65C3F2"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.6. В случае нарушения одной Стороной обязательств воздерживаться от запрещенных антикоррупционной оговоркой действий и/или неполучения другой Стороной подтверждения, что нарушения не произошло или не произойдет, другая Сторона имеет право расторгнуть Договор в одностороннем порядке, направив письменное уведомление о расторжении. Сторона, по чьей инициативе был расторгнут настоящий Договор, вправе требовать возмещения реального ущерба, возникшего в результате такого расторжения.</w:t>
      </w:r>
    </w:p>
    <w:p w14:paraId="595EF1C1" w14:textId="50169364"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9</w:t>
      </w:r>
      <w:r w:rsidR="00E35D4A" w:rsidRPr="003B467C">
        <w:rPr>
          <w:rFonts w:ascii="Times New Roman" w:eastAsiaTheme="minorHAnsi" w:hAnsi="Times New Roman" w:cs="Times New Roman"/>
          <w:color w:val="auto"/>
          <w:sz w:val="21"/>
          <w:szCs w:val="21"/>
          <w:lang w:eastAsia="en-US" w:bidi="ar-SA"/>
        </w:rPr>
        <w:t>.7. Стороны обязуются совместно вести письменные и устные переговоры по урегулированию спорной ситуации.</w:t>
      </w:r>
    </w:p>
    <w:p w14:paraId="4005E434" w14:textId="77777777" w:rsidR="00E35D4A" w:rsidRPr="003B467C" w:rsidRDefault="00E35D4A" w:rsidP="00A36CDC">
      <w:pPr>
        <w:widowControl/>
        <w:ind w:firstLine="680"/>
        <w:jc w:val="both"/>
        <w:rPr>
          <w:rFonts w:ascii="Times New Roman" w:eastAsiaTheme="minorHAnsi" w:hAnsi="Times New Roman" w:cs="Times New Roman"/>
          <w:color w:val="auto"/>
          <w:sz w:val="21"/>
          <w:szCs w:val="21"/>
          <w:lang w:eastAsia="en-US" w:bidi="ar-SA"/>
        </w:rPr>
      </w:pPr>
    </w:p>
    <w:p w14:paraId="56D67A7E" w14:textId="42FCED6E" w:rsidR="00E35D4A" w:rsidRPr="003B467C" w:rsidRDefault="00792B80" w:rsidP="00A36CDC">
      <w:pPr>
        <w:widowControl/>
        <w:jc w:val="center"/>
        <w:rPr>
          <w:rFonts w:ascii="Times New Roman" w:eastAsia="Times New Roman" w:hAnsi="Times New Roman" w:cs="Times New Roman"/>
          <w:b/>
          <w:color w:val="auto"/>
          <w:sz w:val="21"/>
          <w:szCs w:val="21"/>
          <w:lang w:bidi="ar-SA"/>
        </w:rPr>
      </w:pPr>
      <w:r w:rsidRPr="003B467C">
        <w:rPr>
          <w:rFonts w:ascii="Times New Roman" w:eastAsia="Times New Roman" w:hAnsi="Times New Roman" w:cs="Times New Roman"/>
          <w:b/>
          <w:color w:val="auto"/>
          <w:sz w:val="21"/>
          <w:szCs w:val="21"/>
          <w:lang w:bidi="ar-SA"/>
        </w:rPr>
        <w:t>10</w:t>
      </w:r>
      <w:r w:rsidR="00E35D4A" w:rsidRPr="003B467C">
        <w:rPr>
          <w:rFonts w:ascii="Times New Roman" w:eastAsia="Times New Roman" w:hAnsi="Times New Roman" w:cs="Times New Roman"/>
          <w:b/>
          <w:color w:val="auto"/>
          <w:sz w:val="21"/>
          <w:szCs w:val="21"/>
          <w:lang w:bidi="ar-SA"/>
        </w:rPr>
        <w:t>. ПОРЯДОК РАЗРЕШЕНИЯ СПОРОВ</w:t>
      </w:r>
    </w:p>
    <w:p w14:paraId="7D261481" w14:textId="558A95C2"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10</w:t>
      </w:r>
      <w:r w:rsidR="00E35D4A" w:rsidRPr="003B467C">
        <w:rPr>
          <w:rFonts w:ascii="Times New Roman" w:eastAsiaTheme="minorHAnsi" w:hAnsi="Times New Roman" w:cs="Times New Roman"/>
          <w:color w:val="auto"/>
          <w:sz w:val="21"/>
          <w:szCs w:val="21"/>
          <w:lang w:eastAsia="en-US" w:bidi="ar-SA"/>
        </w:rPr>
        <w:t xml:space="preserve">.1. Все споры, возникающие в процессе исполнения </w:t>
      </w:r>
      <w:r w:rsidR="002A0DFA" w:rsidRPr="003B467C">
        <w:rPr>
          <w:rFonts w:ascii="Times New Roman" w:eastAsiaTheme="minorHAnsi" w:hAnsi="Times New Roman" w:cs="Times New Roman"/>
          <w:color w:val="auto"/>
          <w:sz w:val="21"/>
          <w:szCs w:val="21"/>
          <w:lang w:eastAsia="en-US" w:bidi="ar-SA"/>
        </w:rPr>
        <w:t>Д</w:t>
      </w:r>
      <w:r w:rsidR="00E35D4A" w:rsidRPr="003B467C">
        <w:rPr>
          <w:rFonts w:ascii="Times New Roman" w:eastAsiaTheme="minorHAnsi" w:hAnsi="Times New Roman" w:cs="Times New Roman"/>
          <w:color w:val="auto"/>
          <w:sz w:val="21"/>
          <w:szCs w:val="21"/>
          <w:lang w:eastAsia="en-US" w:bidi="ar-SA"/>
        </w:rPr>
        <w:t xml:space="preserve">оговора, будут, по возможности, решаться путем проведения переговоров (по телефону, в процессе деловой переписки или лично). </w:t>
      </w:r>
    </w:p>
    <w:p w14:paraId="38ED85CF" w14:textId="0052E804" w:rsidR="00E35D4A" w:rsidRPr="003B467C" w:rsidRDefault="00792B80" w:rsidP="00A36CDC">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lastRenderedPageBreak/>
        <w:t>10</w:t>
      </w:r>
      <w:r w:rsidR="00E35D4A" w:rsidRPr="003B467C">
        <w:rPr>
          <w:rFonts w:ascii="Times New Roman" w:eastAsiaTheme="minorHAnsi" w:hAnsi="Times New Roman" w:cs="Times New Roman"/>
          <w:color w:val="auto"/>
          <w:sz w:val="21"/>
          <w:szCs w:val="21"/>
          <w:lang w:eastAsia="en-US" w:bidi="ar-SA"/>
        </w:rPr>
        <w:t xml:space="preserve">.2. При недостижении соглашения в процессе переговоров – путем предъявления претензии (письменного предложения о добровольном урегулировании спора). </w:t>
      </w:r>
    </w:p>
    <w:p w14:paraId="3F95EF99" w14:textId="319C3C30" w:rsidR="00364C6A" w:rsidRPr="003B467C" w:rsidRDefault="00E35D4A" w:rsidP="00364C6A">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Стороны установили следующий порядок предъявления претензии: претензия составляется в произвольной форме без приложения копий документов (выписок из них), обосновывающих и подтверждающих предъявленные требования, и направляется получателю заказным почтовым отправлением. Получатель в таком же порядке направляет ответ на претензию не позднее </w:t>
      </w:r>
      <w:r w:rsidR="00456EB0" w:rsidRPr="003B467C">
        <w:rPr>
          <w:rFonts w:ascii="Times New Roman" w:eastAsiaTheme="minorHAnsi" w:hAnsi="Times New Roman" w:cs="Times New Roman"/>
          <w:b/>
          <w:color w:val="auto"/>
          <w:sz w:val="21"/>
          <w:szCs w:val="21"/>
          <w:lang w:eastAsia="en-US" w:bidi="ar-SA"/>
        </w:rPr>
        <w:t>10</w:t>
      </w:r>
      <w:r w:rsidRPr="003B467C">
        <w:rPr>
          <w:rFonts w:ascii="Times New Roman" w:eastAsiaTheme="minorHAnsi" w:hAnsi="Times New Roman" w:cs="Times New Roman"/>
          <w:b/>
          <w:color w:val="auto"/>
          <w:sz w:val="21"/>
          <w:szCs w:val="21"/>
          <w:lang w:eastAsia="en-US" w:bidi="ar-SA"/>
        </w:rPr>
        <w:t xml:space="preserve"> (</w:t>
      </w:r>
      <w:r w:rsidR="00456EB0" w:rsidRPr="003B467C">
        <w:rPr>
          <w:rFonts w:ascii="Times New Roman" w:eastAsiaTheme="minorHAnsi" w:hAnsi="Times New Roman" w:cs="Times New Roman"/>
          <w:b/>
          <w:color w:val="auto"/>
          <w:sz w:val="21"/>
          <w:szCs w:val="21"/>
          <w:lang w:eastAsia="en-US" w:bidi="ar-SA"/>
        </w:rPr>
        <w:t>десяти</w:t>
      </w:r>
      <w:r w:rsidRPr="003B467C">
        <w:rPr>
          <w:rFonts w:ascii="Times New Roman" w:eastAsiaTheme="minorHAnsi" w:hAnsi="Times New Roman" w:cs="Times New Roman"/>
          <w:b/>
          <w:color w:val="auto"/>
          <w:sz w:val="21"/>
          <w:szCs w:val="21"/>
          <w:lang w:eastAsia="en-US" w:bidi="ar-SA"/>
        </w:rPr>
        <w:t xml:space="preserve">) </w:t>
      </w:r>
      <w:r w:rsidR="00456EB0" w:rsidRPr="003B467C">
        <w:rPr>
          <w:rFonts w:ascii="Times New Roman" w:eastAsiaTheme="minorHAnsi" w:hAnsi="Times New Roman" w:cs="Times New Roman"/>
          <w:b/>
          <w:color w:val="auto"/>
          <w:sz w:val="21"/>
          <w:szCs w:val="21"/>
          <w:lang w:eastAsia="en-US" w:bidi="ar-SA"/>
        </w:rPr>
        <w:t>рабочих</w:t>
      </w:r>
      <w:r w:rsidRPr="003B467C">
        <w:rPr>
          <w:rFonts w:ascii="Times New Roman" w:eastAsiaTheme="minorHAnsi" w:hAnsi="Times New Roman" w:cs="Times New Roman"/>
          <w:b/>
          <w:color w:val="auto"/>
          <w:sz w:val="21"/>
          <w:szCs w:val="21"/>
          <w:lang w:eastAsia="en-US" w:bidi="ar-SA"/>
        </w:rPr>
        <w:t xml:space="preserve"> дней</w:t>
      </w:r>
      <w:r w:rsidRPr="003B467C">
        <w:rPr>
          <w:rFonts w:ascii="Times New Roman" w:eastAsiaTheme="minorHAnsi" w:hAnsi="Times New Roman" w:cs="Times New Roman"/>
          <w:color w:val="auto"/>
          <w:sz w:val="21"/>
          <w:szCs w:val="21"/>
          <w:lang w:eastAsia="en-US" w:bidi="ar-SA"/>
        </w:rPr>
        <w:t xml:space="preserve"> со дня ее получения. </w:t>
      </w:r>
    </w:p>
    <w:p w14:paraId="49427F29" w14:textId="4A0912BA" w:rsidR="00DD44A0" w:rsidRPr="003B467C" w:rsidRDefault="00792B80" w:rsidP="00E60F83">
      <w:pPr>
        <w:widowControl/>
        <w:ind w:firstLine="680"/>
        <w:jc w:val="both"/>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10</w:t>
      </w:r>
      <w:r w:rsidR="00E35D4A" w:rsidRPr="003B467C">
        <w:rPr>
          <w:rFonts w:ascii="Times New Roman" w:eastAsiaTheme="minorHAnsi" w:hAnsi="Times New Roman" w:cs="Times New Roman"/>
          <w:color w:val="auto"/>
          <w:sz w:val="21"/>
          <w:szCs w:val="21"/>
          <w:lang w:eastAsia="en-US" w:bidi="ar-SA"/>
        </w:rPr>
        <w:t>.3. При частичном или полном отклонении претензии либо в случае неполучения ответа на претензию заинтересованная Сторона вправе об</w:t>
      </w:r>
      <w:r w:rsidR="00456EB0" w:rsidRPr="003B467C">
        <w:rPr>
          <w:rFonts w:ascii="Times New Roman" w:eastAsiaTheme="minorHAnsi" w:hAnsi="Times New Roman" w:cs="Times New Roman"/>
          <w:color w:val="auto"/>
          <w:sz w:val="21"/>
          <w:szCs w:val="21"/>
          <w:lang w:eastAsia="en-US" w:bidi="ar-SA"/>
        </w:rPr>
        <w:t>ратиться в Экономический суд г. </w:t>
      </w:r>
      <w:r w:rsidR="00E35D4A" w:rsidRPr="003B467C">
        <w:rPr>
          <w:rFonts w:ascii="Times New Roman" w:eastAsiaTheme="minorHAnsi" w:hAnsi="Times New Roman" w:cs="Times New Roman"/>
          <w:color w:val="auto"/>
          <w:sz w:val="21"/>
          <w:szCs w:val="21"/>
          <w:lang w:eastAsia="en-US" w:bidi="ar-SA"/>
        </w:rPr>
        <w:t>Минска.</w:t>
      </w:r>
    </w:p>
    <w:p w14:paraId="7E7995D3" w14:textId="77777777" w:rsidR="00507101" w:rsidRPr="003B467C" w:rsidRDefault="00507101" w:rsidP="00A36CDC">
      <w:pPr>
        <w:pStyle w:val="a9"/>
        <w:ind w:firstLine="567"/>
        <w:jc w:val="center"/>
        <w:rPr>
          <w:rFonts w:ascii="Times New Roman" w:hAnsi="Times New Roman" w:cs="Times New Roman"/>
          <w:b/>
          <w:bCs/>
          <w:sz w:val="21"/>
          <w:szCs w:val="21"/>
        </w:rPr>
      </w:pPr>
    </w:p>
    <w:p w14:paraId="7E11420C" w14:textId="1561ECA4" w:rsidR="009564D6" w:rsidRPr="003B467C" w:rsidRDefault="00792B80" w:rsidP="009564D6">
      <w:pPr>
        <w:pStyle w:val="a9"/>
        <w:ind w:firstLine="567"/>
        <w:jc w:val="center"/>
        <w:rPr>
          <w:rFonts w:ascii="Times New Roman" w:hAnsi="Times New Roman" w:cs="Times New Roman"/>
          <w:b/>
          <w:bCs/>
          <w:sz w:val="21"/>
          <w:szCs w:val="21"/>
        </w:rPr>
      </w:pPr>
      <w:r w:rsidRPr="003B467C">
        <w:rPr>
          <w:rFonts w:ascii="Times New Roman" w:hAnsi="Times New Roman" w:cs="Times New Roman"/>
          <w:b/>
          <w:bCs/>
          <w:sz w:val="21"/>
          <w:szCs w:val="21"/>
        </w:rPr>
        <w:t>11</w:t>
      </w:r>
      <w:r w:rsidR="001C158D" w:rsidRPr="003B467C">
        <w:rPr>
          <w:rFonts w:ascii="Times New Roman" w:hAnsi="Times New Roman" w:cs="Times New Roman"/>
          <w:b/>
          <w:bCs/>
          <w:sz w:val="21"/>
          <w:szCs w:val="21"/>
        </w:rPr>
        <w:t>.</w:t>
      </w:r>
      <w:r w:rsidR="00E35D4A" w:rsidRPr="003B467C">
        <w:rPr>
          <w:rFonts w:ascii="Times New Roman" w:hAnsi="Times New Roman" w:cs="Times New Roman"/>
          <w:sz w:val="21"/>
          <w:szCs w:val="21"/>
        </w:rPr>
        <w:t xml:space="preserve"> </w:t>
      </w:r>
      <w:r w:rsidR="00E35D4A" w:rsidRPr="003B467C">
        <w:rPr>
          <w:rFonts w:ascii="Times New Roman" w:hAnsi="Times New Roman" w:cs="Times New Roman"/>
          <w:b/>
          <w:bCs/>
          <w:sz w:val="21"/>
          <w:szCs w:val="21"/>
        </w:rPr>
        <w:t>СРОК ДЕЙСТВИЯ ДОГОВОРА.</w:t>
      </w:r>
      <w:r w:rsidR="006452E9" w:rsidRPr="003B467C">
        <w:rPr>
          <w:rFonts w:ascii="Times New Roman" w:hAnsi="Times New Roman" w:cs="Times New Roman"/>
          <w:b/>
          <w:bCs/>
          <w:sz w:val="21"/>
          <w:szCs w:val="21"/>
        </w:rPr>
        <w:t xml:space="preserve"> </w:t>
      </w:r>
      <w:r w:rsidR="001C158D" w:rsidRPr="003B467C">
        <w:rPr>
          <w:rFonts w:ascii="Times New Roman" w:hAnsi="Times New Roman" w:cs="Times New Roman"/>
          <w:b/>
          <w:bCs/>
          <w:sz w:val="21"/>
          <w:szCs w:val="21"/>
        </w:rPr>
        <w:t xml:space="preserve">ПОРЯДОК ИЗМЕНЕНИЯ И РАСТОРЖЕНИЯ </w:t>
      </w:r>
    </w:p>
    <w:p w14:paraId="49D01615" w14:textId="0D913E63" w:rsidR="00E35D4A" w:rsidRPr="003B467C" w:rsidRDefault="00792B80" w:rsidP="00A36CDC">
      <w:pPr>
        <w:pStyle w:val="a9"/>
        <w:ind w:firstLine="567"/>
        <w:jc w:val="both"/>
        <w:rPr>
          <w:rFonts w:ascii="Times New Roman" w:hAnsi="Times New Roman" w:cs="Times New Roman"/>
          <w:sz w:val="21"/>
          <w:szCs w:val="21"/>
        </w:rPr>
      </w:pPr>
      <w:r w:rsidRPr="003B467C">
        <w:rPr>
          <w:rFonts w:ascii="Times New Roman" w:hAnsi="Times New Roman" w:cs="Times New Roman"/>
          <w:sz w:val="21"/>
          <w:szCs w:val="21"/>
        </w:rPr>
        <w:t>11</w:t>
      </w:r>
      <w:r w:rsidR="001C158D" w:rsidRPr="003B467C">
        <w:rPr>
          <w:rFonts w:ascii="Times New Roman" w:hAnsi="Times New Roman" w:cs="Times New Roman"/>
          <w:sz w:val="21"/>
          <w:szCs w:val="21"/>
        </w:rPr>
        <w:t>.1.</w:t>
      </w:r>
      <w:r w:rsidR="00E35D4A" w:rsidRPr="003B467C">
        <w:rPr>
          <w:rFonts w:ascii="Times New Roman" w:hAnsi="Times New Roman" w:cs="Times New Roman"/>
          <w:sz w:val="21"/>
          <w:szCs w:val="21"/>
        </w:rPr>
        <w:t xml:space="preserve"> Договор вступает в силу со дня его подписания обеими Сторонами</w:t>
      </w:r>
      <w:r w:rsidR="001A3793" w:rsidRPr="003B467C">
        <w:rPr>
          <w:rFonts w:ascii="Times New Roman" w:hAnsi="Times New Roman" w:cs="Times New Roman"/>
          <w:sz w:val="21"/>
          <w:szCs w:val="21"/>
        </w:rPr>
        <w:t>,</w:t>
      </w:r>
      <w:r w:rsidR="00E35D4A" w:rsidRPr="003B467C">
        <w:rPr>
          <w:rFonts w:ascii="Times New Roman" w:hAnsi="Times New Roman" w:cs="Times New Roman"/>
          <w:sz w:val="21"/>
          <w:szCs w:val="21"/>
        </w:rPr>
        <w:t xml:space="preserve"> и действует до полного выполнения принятых обязательств по настоящему Договору.</w:t>
      </w:r>
    </w:p>
    <w:p w14:paraId="3B113952" w14:textId="2ED3ED42" w:rsidR="001C158D" w:rsidRPr="003B467C" w:rsidRDefault="00D25A35" w:rsidP="00A36CDC">
      <w:pPr>
        <w:pStyle w:val="a9"/>
        <w:ind w:firstLine="567"/>
        <w:jc w:val="both"/>
        <w:rPr>
          <w:rFonts w:ascii="Times New Roman" w:hAnsi="Times New Roman" w:cs="Times New Roman"/>
          <w:sz w:val="21"/>
          <w:szCs w:val="21"/>
        </w:rPr>
      </w:pPr>
      <w:r w:rsidRPr="003B467C">
        <w:rPr>
          <w:rFonts w:ascii="Times New Roman" w:hAnsi="Times New Roman" w:cs="Times New Roman"/>
          <w:sz w:val="21"/>
          <w:szCs w:val="21"/>
        </w:rPr>
        <w:t>1</w:t>
      </w:r>
      <w:r w:rsidR="00792B80" w:rsidRPr="003B467C">
        <w:rPr>
          <w:rFonts w:ascii="Times New Roman" w:hAnsi="Times New Roman" w:cs="Times New Roman"/>
          <w:sz w:val="21"/>
          <w:szCs w:val="21"/>
        </w:rPr>
        <w:t>1</w:t>
      </w:r>
      <w:r w:rsidR="00E35D4A" w:rsidRPr="003B467C">
        <w:rPr>
          <w:rFonts w:ascii="Times New Roman" w:hAnsi="Times New Roman" w:cs="Times New Roman"/>
          <w:sz w:val="21"/>
          <w:szCs w:val="21"/>
        </w:rPr>
        <w:t xml:space="preserve">.2. </w:t>
      </w:r>
      <w:r w:rsidR="001C158D" w:rsidRPr="003B467C">
        <w:rPr>
          <w:rFonts w:ascii="Times New Roman" w:hAnsi="Times New Roman" w:cs="Times New Roman"/>
          <w:sz w:val="21"/>
          <w:szCs w:val="21"/>
        </w:rPr>
        <w:t xml:space="preserve">Изменения и дополнения в </w:t>
      </w:r>
      <w:r w:rsidR="00232BCD" w:rsidRPr="003B467C">
        <w:rPr>
          <w:rFonts w:ascii="Times New Roman" w:hAnsi="Times New Roman" w:cs="Times New Roman"/>
          <w:sz w:val="21"/>
          <w:szCs w:val="21"/>
        </w:rPr>
        <w:t>Д</w:t>
      </w:r>
      <w:r w:rsidR="001C158D" w:rsidRPr="003B467C">
        <w:rPr>
          <w:rFonts w:ascii="Times New Roman" w:hAnsi="Times New Roman" w:cs="Times New Roman"/>
          <w:sz w:val="21"/>
          <w:szCs w:val="21"/>
        </w:rPr>
        <w:t xml:space="preserve">оговор вносятся </w:t>
      </w:r>
      <w:r w:rsidR="00092CC1" w:rsidRPr="003B467C">
        <w:rPr>
          <w:rFonts w:ascii="Times New Roman" w:hAnsi="Times New Roman" w:cs="Times New Roman"/>
          <w:sz w:val="21"/>
          <w:szCs w:val="21"/>
        </w:rPr>
        <w:t>путем заключения Сторонами дополнительного соглашения.</w:t>
      </w:r>
    </w:p>
    <w:p w14:paraId="4178BC9D" w14:textId="5DA77AF2" w:rsidR="00E35D4A" w:rsidRPr="003B467C" w:rsidRDefault="00D25A35" w:rsidP="00A36CDC">
      <w:pPr>
        <w:pStyle w:val="a9"/>
        <w:ind w:firstLine="567"/>
        <w:jc w:val="both"/>
        <w:rPr>
          <w:rFonts w:ascii="Times New Roman" w:hAnsi="Times New Roman" w:cs="Times New Roman"/>
          <w:sz w:val="21"/>
          <w:szCs w:val="21"/>
        </w:rPr>
      </w:pPr>
      <w:r w:rsidRPr="003B467C">
        <w:rPr>
          <w:rFonts w:ascii="Times New Roman" w:hAnsi="Times New Roman" w:cs="Times New Roman"/>
          <w:sz w:val="21"/>
          <w:szCs w:val="21"/>
        </w:rPr>
        <w:t>1</w:t>
      </w:r>
      <w:r w:rsidR="00792B80" w:rsidRPr="003B467C">
        <w:rPr>
          <w:rFonts w:ascii="Times New Roman" w:hAnsi="Times New Roman" w:cs="Times New Roman"/>
          <w:sz w:val="21"/>
          <w:szCs w:val="21"/>
        </w:rPr>
        <w:t>1</w:t>
      </w:r>
      <w:r w:rsidR="001C158D" w:rsidRPr="003B467C">
        <w:rPr>
          <w:rFonts w:ascii="Times New Roman" w:hAnsi="Times New Roman" w:cs="Times New Roman"/>
          <w:sz w:val="21"/>
          <w:szCs w:val="21"/>
        </w:rPr>
        <w:t>.</w:t>
      </w:r>
      <w:r w:rsidR="00092CC1" w:rsidRPr="003B467C">
        <w:rPr>
          <w:rFonts w:ascii="Times New Roman" w:hAnsi="Times New Roman" w:cs="Times New Roman"/>
          <w:sz w:val="21"/>
          <w:szCs w:val="21"/>
        </w:rPr>
        <w:t>3</w:t>
      </w:r>
      <w:r w:rsidR="001C158D" w:rsidRPr="003B467C">
        <w:rPr>
          <w:rFonts w:ascii="Times New Roman" w:hAnsi="Times New Roman" w:cs="Times New Roman"/>
          <w:sz w:val="21"/>
          <w:szCs w:val="21"/>
        </w:rPr>
        <w:t>.</w:t>
      </w:r>
      <w:r w:rsidR="00092CC1" w:rsidRPr="003B467C">
        <w:rPr>
          <w:rFonts w:ascii="Times New Roman" w:hAnsi="Times New Roman" w:cs="Times New Roman"/>
          <w:sz w:val="21"/>
          <w:szCs w:val="21"/>
        </w:rPr>
        <w:t xml:space="preserve"> </w:t>
      </w:r>
      <w:r w:rsidR="001C158D" w:rsidRPr="003B467C">
        <w:rPr>
          <w:rFonts w:ascii="Times New Roman" w:hAnsi="Times New Roman" w:cs="Times New Roman"/>
          <w:sz w:val="21"/>
          <w:szCs w:val="21"/>
        </w:rPr>
        <w:t xml:space="preserve">До завершения выполнения работ </w:t>
      </w:r>
      <w:r w:rsidR="00232BCD" w:rsidRPr="003B467C">
        <w:rPr>
          <w:rFonts w:ascii="Times New Roman" w:hAnsi="Times New Roman" w:cs="Times New Roman"/>
          <w:sz w:val="21"/>
          <w:szCs w:val="21"/>
        </w:rPr>
        <w:t>Д</w:t>
      </w:r>
      <w:r w:rsidR="001C158D" w:rsidRPr="003B467C">
        <w:rPr>
          <w:rFonts w:ascii="Times New Roman" w:hAnsi="Times New Roman" w:cs="Times New Roman"/>
          <w:sz w:val="21"/>
          <w:szCs w:val="21"/>
        </w:rPr>
        <w:t xml:space="preserve">оговор может быть расторгнут по соглашению </w:t>
      </w:r>
      <w:r w:rsidR="0040376C" w:rsidRPr="003B467C">
        <w:rPr>
          <w:rFonts w:ascii="Times New Roman" w:hAnsi="Times New Roman" w:cs="Times New Roman"/>
          <w:sz w:val="21"/>
          <w:szCs w:val="21"/>
        </w:rPr>
        <w:t>С</w:t>
      </w:r>
      <w:r w:rsidR="001C158D" w:rsidRPr="003B467C">
        <w:rPr>
          <w:rFonts w:ascii="Times New Roman" w:hAnsi="Times New Roman" w:cs="Times New Roman"/>
          <w:sz w:val="21"/>
          <w:szCs w:val="21"/>
        </w:rPr>
        <w:t xml:space="preserve">торон на основании </w:t>
      </w:r>
      <w:r w:rsidR="00E35D4A" w:rsidRPr="003B467C">
        <w:rPr>
          <w:rFonts w:ascii="Times New Roman" w:hAnsi="Times New Roman" w:cs="Times New Roman"/>
          <w:sz w:val="21"/>
          <w:szCs w:val="21"/>
        </w:rPr>
        <w:t xml:space="preserve">письменного </w:t>
      </w:r>
      <w:r w:rsidR="001C158D" w:rsidRPr="003B467C">
        <w:rPr>
          <w:rFonts w:ascii="Times New Roman" w:hAnsi="Times New Roman" w:cs="Times New Roman"/>
          <w:sz w:val="21"/>
          <w:szCs w:val="21"/>
        </w:rPr>
        <w:t>предложения</w:t>
      </w:r>
      <w:r w:rsidR="00E35D4A" w:rsidRPr="003B467C">
        <w:rPr>
          <w:rFonts w:ascii="Times New Roman" w:hAnsi="Times New Roman" w:cs="Times New Roman"/>
          <w:sz w:val="21"/>
          <w:szCs w:val="21"/>
        </w:rPr>
        <w:t xml:space="preserve"> </w:t>
      </w:r>
      <w:r w:rsidR="000F64E0" w:rsidRPr="003B467C">
        <w:rPr>
          <w:rFonts w:ascii="Times New Roman" w:hAnsi="Times New Roman" w:cs="Times New Roman"/>
          <w:sz w:val="21"/>
          <w:szCs w:val="21"/>
        </w:rPr>
        <w:t>заинтересованн</w:t>
      </w:r>
      <w:r w:rsidR="00E35D4A" w:rsidRPr="003B467C">
        <w:rPr>
          <w:rFonts w:ascii="Times New Roman" w:hAnsi="Times New Roman" w:cs="Times New Roman"/>
          <w:sz w:val="21"/>
          <w:szCs w:val="21"/>
        </w:rPr>
        <w:t>ой</w:t>
      </w:r>
      <w:r w:rsidR="000F64E0" w:rsidRPr="003B467C">
        <w:rPr>
          <w:rFonts w:ascii="Times New Roman" w:hAnsi="Times New Roman" w:cs="Times New Roman"/>
          <w:sz w:val="21"/>
          <w:szCs w:val="21"/>
        </w:rPr>
        <w:t xml:space="preserve"> Сторон</w:t>
      </w:r>
      <w:r w:rsidR="00E35D4A" w:rsidRPr="003B467C">
        <w:rPr>
          <w:rFonts w:ascii="Times New Roman" w:hAnsi="Times New Roman" w:cs="Times New Roman"/>
          <w:sz w:val="21"/>
          <w:szCs w:val="21"/>
        </w:rPr>
        <w:t>ы.</w:t>
      </w:r>
    </w:p>
    <w:p w14:paraId="16CD3830" w14:textId="087ADD7C" w:rsidR="000F64E0" w:rsidRPr="003B467C" w:rsidRDefault="00E35D4A" w:rsidP="00A36CDC">
      <w:pPr>
        <w:pStyle w:val="a9"/>
        <w:ind w:firstLine="567"/>
        <w:jc w:val="both"/>
        <w:rPr>
          <w:rFonts w:ascii="Times New Roman" w:hAnsi="Times New Roman" w:cs="Times New Roman"/>
          <w:sz w:val="21"/>
          <w:szCs w:val="21"/>
        </w:rPr>
      </w:pPr>
      <w:r w:rsidRPr="003B467C">
        <w:rPr>
          <w:rFonts w:ascii="Times New Roman" w:hAnsi="Times New Roman" w:cs="Times New Roman"/>
          <w:sz w:val="21"/>
          <w:szCs w:val="21"/>
        </w:rPr>
        <w:t>Д</w:t>
      </w:r>
      <w:r w:rsidR="000F64E0" w:rsidRPr="003B467C">
        <w:rPr>
          <w:rFonts w:ascii="Times New Roman" w:hAnsi="Times New Roman" w:cs="Times New Roman"/>
          <w:sz w:val="21"/>
          <w:szCs w:val="21"/>
        </w:rPr>
        <w:t>руг</w:t>
      </w:r>
      <w:r w:rsidRPr="003B467C">
        <w:rPr>
          <w:rFonts w:ascii="Times New Roman" w:hAnsi="Times New Roman" w:cs="Times New Roman"/>
          <w:sz w:val="21"/>
          <w:szCs w:val="21"/>
        </w:rPr>
        <w:t>ая</w:t>
      </w:r>
      <w:r w:rsidR="000F64E0" w:rsidRPr="003B467C">
        <w:rPr>
          <w:rFonts w:ascii="Times New Roman" w:hAnsi="Times New Roman" w:cs="Times New Roman"/>
          <w:sz w:val="21"/>
          <w:szCs w:val="21"/>
        </w:rPr>
        <w:t xml:space="preserve"> Сторон</w:t>
      </w:r>
      <w:r w:rsidRPr="003B467C">
        <w:rPr>
          <w:rFonts w:ascii="Times New Roman" w:hAnsi="Times New Roman" w:cs="Times New Roman"/>
          <w:sz w:val="21"/>
          <w:szCs w:val="21"/>
        </w:rPr>
        <w:t xml:space="preserve">а </w:t>
      </w:r>
      <w:r w:rsidR="000F64E0" w:rsidRPr="003B467C">
        <w:rPr>
          <w:rFonts w:ascii="Times New Roman" w:hAnsi="Times New Roman" w:cs="Times New Roman"/>
          <w:sz w:val="21"/>
          <w:szCs w:val="21"/>
        </w:rPr>
        <w:t xml:space="preserve">обязана рассмотреть </w:t>
      </w:r>
      <w:r w:rsidRPr="003B467C">
        <w:rPr>
          <w:rFonts w:ascii="Times New Roman" w:hAnsi="Times New Roman" w:cs="Times New Roman"/>
          <w:sz w:val="21"/>
          <w:szCs w:val="21"/>
        </w:rPr>
        <w:t xml:space="preserve">предложение </w:t>
      </w:r>
      <w:r w:rsidR="000F64E0" w:rsidRPr="003B467C">
        <w:rPr>
          <w:rFonts w:ascii="Times New Roman" w:hAnsi="Times New Roman" w:cs="Times New Roman"/>
          <w:sz w:val="21"/>
          <w:szCs w:val="21"/>
        </w:rPr>
        <w:t xml:space="preserve">и в течение </w:t>
      </w:r>
      <w:r w:rsidR="002D1912" w:rsidRPr="003B467C">
        <w:rPr>
          <w:rFonts w:ascii="Times New Roman" w:hAnsi="Times New Roman" w:cs="Times New Roman"/>
          <w:sz w:val="21"/>
          <w:szCs w:val="21"/>
        </w:rPr>
        <w:t>1</w:t>
      </w:r>
      <w:r w:rsidR="000F64E0" w:rsidRPr="003B467C">
        <w:rPr>
          <w:rFonts w:ascii="Times New Roman" w:hAnsi="Times New Roman" w:cs="Times New Roman"/>
          <w:sz w:val="21"/>
          <w:szCs w:val="21"/>
        </w:rPr>
        <w:t xml:space="preserve">0 </w:t>
      </w:r>
      <w:r w:rsidRPr="003B467C">
        <w:rPr>
          <w:rFonts w:ascii="Times New Roman" w:hAnsi="Times New Roman" w:cs="Times New Roman"/>
          <w:sz w:val="21"/>
          <w:szCs w:val="21"/>
        </w:rPr>
        <w:t xml:space="preserve">(десяти) </w:t>
      </w:r>
      <w:r w:rsidR="0058406B" w:rsidRPr="003B467C">
        <w:rPr>
          <w:rFonts w:ascii="Times New Roman" w:hAnsi="Times New Roman" w:cs="Times New Roman"/>
          <w:sz w:val="21"/>
          <w:szCs w:val="21"/>
        </w:rPr>
        <w:t>рабочих</w:t>
      </w:r>
      <w:r w:rsidR="000F64E0" w:rsidRPr="003B467C">
        <w:rPr>
          <w:rFonts w:ascii="Times New Roman" w:hAnsi="Times New Roman" w:cs="Times New Roman"/>
          <w:sz w:val="21"/>
          <w:szCs w:val="21"/>
        </w:rPr>
        <w:t xml:space="preserve"> дней </w:t>
      </w:r>
      <w:r w:rsidR="002D1912" w:rsidRPr="003B467C">
        <w:rPr>
          <w:rFonts w:ascii="Times New Roman" w:hAnsi="Times New Roman" w:cs="Times New Roman"/>
          <w:sz w:val="21"/>
          <w:szCs w:val="21"/>
        </w:rPr>
        <w:t xml:space="preserve">с даты, следующей за датой получения такого </w:t>
      </w:r>
      <w:r w:rsidRPr="003B467C">
        <w:rPr>
          <w:rFonts w:ascii="Times New Roman" w:hAnsi="Times New Roman" w:cs="Times New Roman"/>
          <w:sz w:val="21"/>
          <w:szCs w:val="21"/>
        </w:rPr>
        <w:t>п</w:t>
      </w:r>
      <w:r w:rsidR="002D1912" w:rsidRPr="003B467C">
        <w:rPr>
          <w:rFonts w:ascii="Times New Roman" w:hAnsi="Times New Roman" w:cs="Times New Roman"/>
          <w:sz w:val="21"/>
          <w:szCs w:val="21"/>
        </w:rPr>
        <w:t xml:space="preserve">редложения, </w:t>
      </w:r>
      <w:r w:rsidR="000F64E0" w:rsidRPr="003B467C">
        <w:rPr>
          <w:rFonts w:ascii="Times New Roman" w:hAnsi="Times New Roman" w:cs="Times New Roman"/>
          <w:sz w:val="21"/>
          <w:szCs w:val="21"/>
        </w:rPr>
        <w:t>направить свое согласие или несогласие в письменной форме.</w:t>
      </w:r>
    </w:p>
    <w:p w14:paraId="59F139D7" w14:textId="7A1F4DF0" w:rsidR="000F64E0" w:rsidRPr="003B467C" w:rsidRDefault="00D25A35" w:rsidP="00A36CDC">
      <w:pPr>
        <w:pStyle w:val="a9"/>
        <w:ind w:firstLine="567"/>
        <w:jc w:val="both"/>
        <w:rPr>
          <w:rFonts w:ascii="Times New Roman" w:hAnsi="Times New Roman" w:cs="Times New Roman"/>
          <w:sz w:val="21"/>
          <w:szCs w:val="21"/>
        </w:rPr>
      </w:pPr>
      <w:r w:rsidRPr="003B467C">
        <w:rPr>
          <w:rFonts w:ascii="Times New Roman" w:hAnsi="Times New Roman" w:cs="Times New Roman"/>
          <w:sz w:val="21"/>
          <w:szCs w:val="21"/>
        </w:rPr>
        <w:t>1</w:t>
      </w:r>
      <w:r w:rsidR="00792B80" w:rsidRPr="003B467C">
        <w:rPr>
          <w:rFonts w:ascii="Times New Roman" w:hAnsi="Times New Roman" w:cs="Times New Roman"/>
          <w:sz w:val="21"/>
          <w:szCs w:val="21"/>
        </w:rPr>
        <w:t>1</w:t>
      </w:r>
      <w:r w:rsidR="00E35D4A" w:rsidRPr="003B467C">
        <w:rPr>
          <w:rFonts w:ascii="Times New Roman" w:hAnsi="Times New Roman" w:cs="Times New Roman"/>
          <w:sz w:val="21"/>
          <w:szCs w:val="21"/>
        </w:rPr>
        <w:t xml:space="preserve">.4. </w:t>
      </w:r>
      <w:r w:rsidR="000F64E0" w:rsidRPr="003B467C">
        <w:rPr>
          <w:rFonts w:ascii="Times New Roman" w:hAnsi="Times New Roman" w:cs="Times New Roman"/>
          <w:sz w:val="21"/>
          <w:szCs w:val="21"/>
        </w:rPr>
        <w:t xml:space="preserve">При согласии с </w:t>
      </w:r>
      <w:r w:rsidR="003F680F" w:rsidRPr="003B467C">
        <w:rPr>
          <w:rFonts w:ascii="Times New Roman" w:hAnsi="Times New Roman" w:cs="Times New Roman"/>
          <w:sz w:val="21"/>
          <w:szCs w:val="21"/>
        </w:rPr>
        <w:t xml:space="preserve">поступившими </w:t>
      </w:r>
      <w:r w:rsidR="00E35D4A" w:rsidRPr="003B467C">
        <w:rPr>
          <w:rFonts w:ascii="Times New Roman" w:hAnsi="Times New Roman" w:cs="Times New Roman"/>
          <w:sz w:val="21"/>
          <w:szCs w:val="21"/>
        </w:rPr>
        <w:t>п</w:t>
      </w:r>
      <w:r w:rsidR="000F64E0" w:rsidRPr="003B467C">
        <w:rPr>
          <w:rFonts w:ascii="Times New Roman" w:hAnsi="Times New Roman" w:cs="Times New Roman"/>
          <w:sz w:val="21"/>
          <w:szCs w:val="21"/>
        </w:rPr>
        <w:t>редложени</w:t>
      </w:r>
      <w:r w:rsidR="00E35D4A" w:rsidRPr="003B467C">
        <w:rPr>
          <w:rFonts w:ascii="Times New Roman" w:hAnsi="Times New Roman" w:cs="Times New Roman"/>
          <w:sz w:val="21"/>
          <w:szCs w:val="21"/>
        </w:rPr>
        <w:t>ем,</w:t>
      </w:r>
      <w:r w:rsidR="000F64E0" w:rsidRPr="003B467C">
        <w:rPr>
          <w:rFonts w:ascii="Times New Roman" w:hAnsi="Times New Roman" w:cs="Times New Roman"/>
          <w:sz w:val="21"/>
          <w:szCs w:val="21"/>
        </w:rPr>
        <w:t xml:space="preserve"> расторжение Договора оформляется двусторонним актом.</w:t>
      </w:r>
    </w:p>
    <w:p w14:paraId="351F63DC" w14:textId="2FD416E8" w:rsidR="00951B05" w:rsidRPr="003B467C" w:rsidRDefault="00D25A35" w:rsidP="009564D6">
      <w:pPr>
        <w:tabs>
          <w:tab w:val="left" w:pos="720"/>
          <w:tab w:val="right" w:pos="9355"/>
        </w:tabs>
        <w:jc w:val="center"/>
        <w:rPr>
          <w:rFonts w:ascii="Times New Roman" w:hAnsi="Times New Roman" w:cs="Times New Roman"/>
          <w:b/>
          <w:color w:val="auto"/>
          <w:sz w:val="21"/>
          <w:szCs w:val="21"/>
        </w:rPr>
      </w:pPr>
      <w:r w:rsidRPr="003B467C">
        <w:rPr>
          <w:rFonts w:ascii="Times New Roman" w:hAnsi="Times New Roman" w:cs="Times New Roman"/>
          <w:b/>
          <w:color w:val="auto"/>
          <w:sz w:val="21"/>
          <w:szCs w:val="21"/>
        </w:rPr>
        <w:t>1</w:t>
      </w:r>
      <w:r w:rsidR="00792B80" w:rsidRPr="003B467C">
        <w:rPr>
          <w:rFonts w:ascii="Times New Roman" w:hAnsi="Times New Roman" w:cs="Times New Roman"/>
          <w:b/>
          <w:color w:val="auto"/>
          <w:sz w:val="21"/>
          <w:szCs w:val="21"/>
        </w:rPr>
        <w:t>2</w:t>
      </w:r>
      <w:r w:rsidR="00951B05" w:rsidRPr="003B467C">
        <w:rPr>
          <w:rFonts w:ascii="Times New Roman" w:hAnsi="Times New Roman" w:cs="Times New Roman"/>
          <w:b/>
          <w:color w:val="auto"/>
          <w:sz w:val="21"/>
          <w:szCs w:val="21"/>
        </w:rPr>
        <w:t>. ЗАКЛЮЧИТЕЛЬНЫЕ ПОЛОЖЕНИЯ</w:t>
      </w:r>
    </w:p>
    <w:p w14:paraId="1603B0C2" w14:textId="17675084" w:rsidR="00951B05" w:rsidRPr="003B467C" w:rsidRDefault="00D25A35"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792B80" w:rsidRPr="003B467C">
        <w:rPr>
          <w:rFonts w:ascii="Times New Roman" w:hAnsi="Times New Roman" w:cs="Times New Roman"/>
          <w:color w:val="auto"/>
          <w:sz w:val="21"/>
          <w:szCs w:val="21"/>
        </w:rPr>
        <w:t>2</w:t>
      </w:r>
      <w:r w:rsidR="00951B05"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1</w:t>
      </w:r>
      <w:r w:rsidR="00951B05" w:rsidRPr="003B467C">
        <w:rPr>
          <w:rFonts w:ascii="Times New Roman" w:hAnsi="Times New Roman" w:cs="Times New Roman"/>
          <w:color w:val="auto"/>
          <w:sz w:val="21"/>
          <w:szCs w:val="21"/>
        </w:rPr>
        <w:t>.</w:t>
      </w:r>
      <w:r w:rsidR="00E35D4A"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Настоящий </w:t>
      </w:r>
      <w:r w:rsidR="00565AE1"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 xml:space="preserve">оговор составлен в двух экземплярах, имеющих равную </w:t>
      </w:r>
      <w:r w:rsidR="00565AE1" w:rsidRPr="003B467C">
        <w:rPr>
          <w:rFonts w:ascii="Times New Roman" w:hAnsi="Times New Roman" w:cs="Times New Roman"/>
          <w:color w:val="auto"/>
          <w:sz w:val="21"/>
          <w:szCs w:val="21"/>
        </w:rPr>
        <w:t xml:space="preserve">юридическую </w:t>
      </w:r>
      <w:r w:rsidR="00951B05" w:rsidRPr="003B467C">
        <w:rPr>
          <w:rFonts w:ascii="Times New Roman" w:hAnsi="Times New Roman" w:cs="Times New Roman"/>
          <w:color w:val="auto"/>
          <w:sz w:val="21"/>
          <w:szCs w:val="21"/>
        </w:rPr>
        <w:t>силу, по одному для каждой из Сторон.</w:t>
      </w:r>
    </w:p>
    <w:p w14:paraId="26A0CCE2" w14:textId="1FE67ACA" w:rsidR="00951B05" w:rsidRPr="003B467C" w:rsidRDefault="00D25A35"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792B80" w:rsidRPr="003B467C">
        <w:rPr>
          <w:rFonts w:ascii="Times New Roman" w:hAnsi="Times New Roman" w:cs="Times New Roman"/>
          <w:color w:val="auto"/>
          <w:sz w:val="21"/>
          <w:szCs w:val="21"/>
        </w:rPr>
        <w:t>2</w:t>
      </w:r>
      <w:r w:rsidR="006B3F0F"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2</w:t>
      </w:r>
      <w:r w:rsidR="00951B05" w:rsidRPr="003B467C">
        <w:rPr>
          <w:rFonts w:ascii="Times New Roman" w:hAnsi="Times New Roman" w:cs="Times New Roman"/>
          <w:color w:val="auto"/>
          <w:sz w:val="21"/>
          <w:szCs w:val="21"/>
        </w:rPr>
        <w:t>.</w:t>
      </w:r>
      <w:r w:rsidR="00E35D4A" w:rsidRPr="003B467C">
        <w:rPr>
          <w:rFonts w:ascii="Times New Roman" w:hAnsi="Times New Roman" w:cs="Times New Roman"/>
          <w:color w:val="auto"/>
          <w:sz w:val="21"/>
          <w:szCs w:val="21"/>
        </w:rPr>
        <w:t xml:space="preserve"> </w:t>
      </w:r>
      <w:r w:rsidR="00951B05" w:rsidRPr="003B467C">
        <w:rPr>
          <w:rFonts w:ascii="Times New Roman" w:hAnsi="Times New Roman" w:cs="Times New Roman"/>
          <w:color w:val="auto"/>
          <w:sz w:val="21"/>
          <w:szCs w:val="21"/>
        </w:rPr>
        <w:t xml:space="preserve">Во всем остальном, что не предусмотрено настоящим </w:t>
      </w:r>
      <w:r w:rsidR="00B16EBE" w:rsidRPr="003B467C">
        <w:rPr>
          <w:rFonts w:ascii="Times New Roman" w:hAnsi="Times New Roman" w:cs="Times New Roman"/>
          <w:color w:val="auto"/>
          <w:sz w:val="21"/>
          <w:szCs w:val="21"/>
        </w:rPr>
        <w:t>Д</w:t>
      </w:r>
      <w:r w:rsidR="00951B05" w:rsidRPr="003B467C">
        <w:rPr>
          <w:rFonts w:ascii="Times New Roman" w:hAnsi="Times New Roman" w:cs="Times New Roman"/>
          <w:color w:val="auto"/>
          <w:sz w:val="21"/>
          <w:szCs w:val="21"/>
        </w:rPr>
        <w:t>оговором, Стороны руководствуются действующим законодательством Республики Беларусь.</w:t>
      </w:r>
    </w:p>
    <w:p w14:paraId="5A4CFB1F" w14:textId="3246A796" w:rsidR="00E35D4A" w:rsidRPr="003B467C" w:rsidRDefault="00D25A35" w:rsidP="00A36CDC">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792B80" w:rsidRPr="003B467C">
        <w:rPr>
          <w:rFonts w:ascii="Times New Roman" w:hAnsi="Times New Roman" w:cs="Times New Roman"/>
          <w:color w:val="auto"/>
          <w:sz w:val="21"/>
          <w:szCs w:val="21"/>
        </w:rPr>
        <w:t>2</w:t>
      </w:r>
      <w:r w:rsidR="00E35D4A" w:rsidRPr="003B467C">
        <w:rPr>
          <w:rFonts w:ascii="Times New Roman" w:hAnsi="Times New Roman" w:cs="Times New Roman"/>
          <w:color w:val="auto"/>
          <w:sz w:val="21"/>
          <w:szCs w:val="21"/>
        </w:rPr>
        <w:t xml:space="preserve">.3. Стороны признают юридическую силу факсимильной копии </w:t>
      </w:r>
      <w:r w:rsidR="002A0DFA" w:rsidRPr="003B467C">
        <w:rPr>
          <w:rFonts w:ascii="Times New Roman" w:hAnsi="Times New Roman" w:cs="Times New Roman"/>
          <w:color w:val="auto"/>
          <w:sz w:val="21"/>
          <w:szCs w:val="21"/>
        </w:rPr>
        <w:t>Д</w:t>
      </w:r>
      <w:r w:rsidR="00E35D4A" w:rsidRPr="003B467C">
        <w:rPr>
          <w:rFonts w:ascii="Times New Roman" w:hAnsi="Times New Roman" w:cs="Times New Roman"/>
          <w:color w:val="auto"/>
          <w:sz w:val="21"/>
          <w:szCs w:val="21"/>
        </w:rPr>
        <w:t xml:space="preserve">оговора и переданных на исполнение </w:t>
      </w:r>
      <w:r w:rsidR="002A0DFA" w:rsidRPr="003B467C">
        <w:rPr>
          <w:rFonts w:ascii="Times New Roman" w:hAnsi="Times New Roman" w:cs="Times New Roman"/>
          <w:color w:val="auto"/>
          <w:sz w:val="21"/>
          <w:szCs w:val="21"/>
        </w:rPr>
        <w:t>Д</w:t>
      </w:r>
      <w:r w:rsidR="00E35D4A" w:rsidRPr="003B467C">
        <w:rPr>
          <w:rFonts w:ascii="Times New Roman" w:hAnsi="Times New Roman" w:cs="Times New Roman"/>
          <w:color w:val="auto"/>
          <w:sz w:val="21"/>
          <w:szCs w:val="21"/>
        </w:rPr>
        <w:t>оговора по факсимильной связи документов. Придание юридической силы факсимильной копии не освобождает от обязанности передать оригиналы соответствующих документов.</w:t>
      </w:r>
    </w:p>
    <w:p w14:paraId="5A6EF418" w14:textId="2F60A825" w:rsidR="00DD44A0" w:rsidRPr="003B467C" w:rsidRDefault="00D25A35" w:rsidP="00327A75">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792B80" w:rsidRPr="003B467C">
        <w:rPr>
          <w:rFonts w:ascii="Times New Roman" w:hAnsi="Times New Roman" w:cs="Times New Roman"/>
          <w:color w:val="auto"/>
          <w:sz w:val="21"/>
          <w:szCs w:val="21"/>
        </w:rPr>
        <w:t>2</w:t>
      </w:r>
      <w:r w:rsidR="00E35D4A" w:rsidRPr="003B467C">
        <w:rPr>
          <w:rFonts w:ascii="Times New Roman" w:hAnsi="Times New Roman" w:cs="Times New Roman"/>
          <w:color w:val="auto"/>
          <w:sz w:val="21"/>
          <w:szCs w:val="21"/>
        </w:rPr>
        <w:t>.</w:t>
      </w:r>
      <w:r w:rsidR="007503A4" w:rsidRPr="003B467C">
        <w:rPr>
          <w:rFonts w:ascii="Times New Roman" w:hAnsi="Times New Roman" w:cs="Times New Roman"/>
          <w:color w:val="auto"/>
          <w:sz w:val="21"/>
          <w:szCs w:val="21"/>
        </w:rPr>
        <w:t>4</w:t>
      </w:r>
      <w:r w:rsidR="00E35D4A" w:rsidRPr="003B467C">
        <w:rPr>
          <w:rFonts w:ascii="Times New Roman" w:hAnsi="Times New Roman" w:cs="Times New Roman"/>
          <w:color w:val="auto"/>
          <w:sz w:val="21"/>
          <w:szCs w:val="21"/>
        </w:rPr>
        <w:t xml:space="preserve">. В случае изменения указанных в Договоре адресов, банковских и иных реквизитов Стороны обязаны в течение 5 (пяти) рабочих дней уведомить об этом в письменной форме и представить необходимую информацию по изменению наименования, данных руководителя (при его смене), адреса места нахождения, адреса размещения. Все негативные последствия неисполнения обязанности по извещению в рамках настоящего пункта несет </w:t>
      </w:r>
      <w:r w:rsidR="00CD030F" w:rsidRPr="003B467C">
        <w:rPr>
          <w:rFonts w:ascii="Times New Roman" w:hAnsi="Times New Roman" w:cs="Times New Roman"/>
          <w:color w:val="auto"/>
          <w:sz w:val="21"/>
          <w:szCs w:val="21"/>
        </w:rPr>
        <w:t>не исполнившая</w:t>
      </w:r>
      <w:r w:rsidR="00E35D4A" w:rsidRPr="003B467C">
        <w:rPr>
          <w:rFonts w:ascii="Times New Roman" w:hAnsi="Times New Roman" w:cs="Times New Roman"/>
          <w:color w:val="auto"/>
          <w:sz w:val="21"/>
          <w:szCs w:val="21"/>
        </w:rPr>
        <w:t xml:space="preserve"> Сторона.</w:t>
      </w:r>
    </w:p>
    <w:p w14:paraId="6F6DFE70" w14:textId="54AEE4BD" w:rsidR="00080B96" w:rsidRPr="003B467C" w:rsidRDefault="00C7044E" w:rsidP="00080B96">
      <w:pPr>
        <w:tabs>
          <w:tab w:val="left" w:pos="2550"/>
        </w:tabs>
        <w:ind w:firstLine="567"/>
        <w:jc w:val="both"/>
        <w:rPr>
          <w:rFonts w:ascii="Times New Roman" w:hAnsi="Times New Roman" w:cs="Times New Roman"/>
          <w:color w:val="auto"/>
          <w:sz w:val="21"/>
          <w:szCs w:val="21"/>
        </w:rPr>
      </w:pPr>
      <w:r w:rsidRPr="003B467C">
        <w:rPr>
          <w:rFonts w:ascii="Times New Roman" w:hAnsi="Times New Roman" w:cs="Times New Roman"/>
          <w:color w:val="auto"/>
          <w:sz w:val="21"/>
          <w:szCs w:val="21"/>
        </w:rPr>
        <w:t>1</w:t>
      </w:r>
      <w:r w:rsidR="00792B80" w:rsidRPr="003B467C">
        <w:rPr>
          <w:rFonts w:ascii="Times New Roman" w:hAnsi="Times New Roman" w:cs="Times New Roman"/>
          <w:color w:val="auto"/>
          <w:sz w:val="21"/>
          <w:szCs w:val="21"/>
        </w:rPr>
        <w:t>2</w:t>
      </w:r>
      <w:r w:rsidRPr="003B467C">
        <w:rPr>
          <w:rFonts w:ascii="Times New Roman" w:hAnsi="Times New Roman" w:cs="Times New Roman"/>
          <w:color w:val="auto"/>
          <w:sz w:val="21"/>
          <w:szCs w:val="21"/>
        </w:rPr>
        <w:t>.5. К Договору прилагаются следующие документы, являющиеся его неотъемлемой частью:</w:t>
      </w:r>
      <w:r w:rsidR="00080B96" w:rsidRPr="003B467C">
        <w:rPr>
          <w:rFonts w:ascii="Times New Roman" w:hAnsi="Times New Roman" w:cs="Times New Roman"/>
          <w:color w:val="auto"/>
          <w:sz w:val="21"/>
          <w:szCs w:val="21"/>
        </w:rPr>
        <w:t xml:space="preserve"> дефектные акты, локальные сметы; протоколы согласования договорной (контрактной) цены.</w:t>
      </w:r>
    </w:p>
    <w:p w14:paraId="00F575F7" w14:textId="548A0585" w:rsidR="00C7044E" w:rsidRPr="003B467C" w:rsidRDefault="00C7044E" w:rsidP="00C7044E">
      <w:pPr>
        <w:tabs>
          <w:tab w:val="left" w:pos="2550"/>
        </w:tabs>
        <w:ind w:firstLine="567"/>
        <w:jc w:val="both"/>
        <w:rPr>
          <w:rFonts w:ascii="Times New Roman" w:hAnsi="Times New Roman" w:cs="Times New Roman"/>
          <w:color w:val="auto"/>
          <w:sz w:val="21"/>
          <w:szCs w:val="21"/>
        </w:rPr>
      </w:pPr>
    </w:p>
    <w:p w14:paraId="10B1381F" w14:textId="4E56FFDD" w:rsidR="00E35D4A" w:rsidRPr="003B467C" w:rsidRDefault="00D25A35" w:rsidP="00A36CDC">
      <w:pPr>
        <w:widowControl/>
        <w:jc w:val="center"/>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b/>
          <w:color w:val="auto"/>
          <w:sz w:val="21"/>
          <w:szCs w:val="21"/>
          <w:lang w:eastAsia="en-US" w:bidi="ar-SA"/>
        </w:rPr>
        <w:t>12</w:t>
      </w:r>
      <w:r w:rsidR="00E35D4A" w:rsidRPr="003B467C">
        <w:rPr>
          <w:rFonts w:ascii="Times New Roman" w:eastAsiaTheme="minorHAnsi" w:hAnsi="Times New Roman" w:cs="Times New Roman"/>
          <w:b/>
          <w:color w:val="auto"/>
          <w:sz w:val="21"/>
          <w:szCs w:val="21"/>
          <w:lang w:eastAsia="en-US" w:bidi="ar-SA"/>
        </w:rPr>
        <w:t>. ЮРИДИЧЕСКИЕ АДРЕСА И РЕКВИЗИТЫ СТОРОН</w:t>
      </w:r>
    </w:p>
    <w:tbl>
      <w:tblPr>
        <w:tblW w:w="5073" w:type="pct"/>
        <w:tblInd w:w="-284" w:type="dxa"/>
        <w:tblLayout w:type="fixed"/>
        <w:tblLook w:val="04A0" w:firstRow="1" w:lastRow="0" w:firstColumn="1" w:lastColumn="0" w:noHBand="0" w:noVBand="1"/>
      </w:tblPr>
      <w:tblGrid>
        <w:gridCol w:w="4957"/>
        <w:gridCol w:w="274"/>
        <w:gridCol w:w="4829"/>
      </w:tblGrid>
      <w:tr w:rsidR="003B467C" w:rsidRPr="003B467C" w14:paraId="65694E4C" w14:textId="77777777" w:rsidTr="004F4369">
        <w:tc>
          <w:tcPr>
            <w:tcW w:w="2464" w:type="pct"/>
            <w:tcMar>
              <w:top w:w="0" w:type="dxa"/>
              <w:left w:w="0" w:type="dxa"/>
              <w:bottom w:w="0" w:type="dxa"/>
              <w:right w:w="0" w:type="dxa"/>
            </w:tcMar>
            <w:hideMark/>
          </w:tcPr>
          <w:p w14:paraId="79C2C484" w14:textId="77777777" w:rsidR="00E35D4A" w:rsidRPr="003B467C" w:rsidRDefault="00E35D4A" w:rsidP="00A36CDC">
            <w:pPr>
              <w:widowControl/>
              <w:jc w:val="center"/>
              <w:rPr>
                <w:rFonts w:ascii="Times New Roman" w:eastAsiaTheme="minorHAnsi" w:hAnsi="Times New Roman" w:cs="Times New Roman"/>
                <w:b/>
                <w:bCs/>
                <w:color w:val="auto"/>
                <w:sz w:val="21"/>
                <w:szCs w:val="21"/>
                <w:lang w:eastAsia="en-US" w:bidi="ar-SA"/>
              </w:rPr>
            </w:pPr>
          </w:p>
          <w:p w14:paraId="3FF9F231" w14:textId="4DC766CD" w:rsidR="00E35D4A" w:rsidRPr="003B467C" w:rsidRDefault="007503A4" w:rsidP="00A36CDC">
            <w:pPr>
              <w:widowControl/>
              <w:jc w:val="center"/>
              <w:rPr>
                <w:rFonts w:ascii="Times New Roman" w:eastAsiaTheme="minorHAnsi" w:hAnsi="Times New Roman" w:cs="Times New Roman"/>
                <w:b/>
                <w:bCs/>
                <w:color w:val="auto"/>
                <w:sz w:val="21"/>
                <w:szCs w:val="21"/>
                <w:lang w:eastAsia="en-US" w:bidi="ar-SA"/>
              </w:rPr>
            </w:pPr>
            <w:r w:rsidRPr="003B467C">
              <w:rPr>
                <w:rFonts w:ascii="Times New Roman" w:eastAsiaTheme="minorHAnsi" w:hAnsi="Times New Roman" w:cs="Times New Roman"/>
                <w:b/>
                <w:bCs/>
                <w:color w:val="auto"/>
                <w:sz w:val="21"/>
                <w:szCs w:val="21"/>
                <w:lang w:eastAsia="en-US" w:bidi="ar-SA"/>
              </w:rPr>
              <w:t>Заказчик</w:t>
            </w:r>
            <w:r w:rsidR="00E35D4A" w:rsidRPr="003B467C">
              <w:rPr>
                <w:rFonts w:ascii="Times New Roman" w:eastAsiaTheme="minorHAnsi" w:hAnsi="Times New Roman" w:cs="Times New Roman"/>
                <w:b/>
                <w:bCs/>
                <w:color w:val="auto"/>
                <w:sz w:val="21"/>
                <w:szCs w:val="21"/>
                <w:lang w:eastAsia="en-US" w:bidi="ar-SA"/>
              </w:rPr>
              <w:t>:</w:t>
            </w:r>
          </w:p>
          <w:p w14:paraId="72CD0D8D" w14:textId="77777777" w:rsidR="00E35D4A" w:rsidRPr="003B467C" w:rsidRDefault="00E35D4A" w:rsidP="00A36CDC">
            <w:pPr>
              <w:widowControl/>
              <w:rPr>
                <w:rFonts w:ascii="Times New Roman" w:eastAsiaTheme="minorHAnsi" w:hAnsi="Times New Roman" w:cs="Times New Roman"/>
                <w:b/>
                <w:bCs/>
                <w:color w:val="auto"/>
                <w:sz w:val="21"/>
                <w:szCs w:val="21"/>
                <w:lang w:eastAsia="en-US" w:bidi="ar-SA"/>
              </w:rPr>
            </w:pPr>
            <w:r w:rsidRPr="003B467C">
              <w:rPr>
                <w:rFonts w:ascii="Times New Roman" w:eastAsiaTheme="minorHAnsi" w:hAnsi="Times New Roman" w:cs="Times New Roman"/>
                <w:b/>
                <w:bCs/>
                <w:color w:val="auto"/>
                <w:sz w:val="21"/>
                <w:szCs w:val="21"/>
                <w:lang w:eastAsia="en-US" w:bidi="ar-SA"/>
              </w:rPr>
              <w:t>Государственное унитарное предприятие «Жилищное ремонтно-эксплуатационное объединение Ленинского района г. Минска»</w:t>
            </w:r>
          </w:p>
          <w:p w14:paraId="3F8DCC90" w14:textId="05AA979C" w:rsidR="00E35D4A" w:rsidRPr="003B467C" w:rsidRDefault="00E35D4A" w:rsidP="00A36CDC">
            <w:pPr>
              <w:widowControl/>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color w:val="auto"/>
                <w:sz w:val="21"/>
                <w:szCs w:val="21"/>
                <w:lang w:eastAsia="en-US" w:bidi="ar-SA"/>
              </w:rPr>
              <w:t>220006, г. Минск, ул. Надеждинская,</w:t>
            </w:r>
            <w:r w:rsidR="007503A4" w:rsidRPr="003B467C">
              <w:rPr>
                <w:rFonts w:ascii="Times New Roman" w:eastAsiaTheme="minorHAnsi" w:hAnsi="Times New Roman" w:cs="Times New Roman"/>
                <w:color w:val="auto"/>
                <w:sz w:val="21"/>
                <w:szCs w:val="21"/>
                <w:lang w:eastAsia="en-US" w:bidi="ar-SA"/>
              </w:rPr>
              <w:t xml:space="preserve"> </w:t>
            </w:r>
            <w:r w:rsidRPr="003B467C">
              <w:rPr>
                <w:rFonts w:ascii="Times New Roman" w:eastAsiaTheme="minorHAnsi" w:hAnsi="Times New Roman" w:cs="Times New Roman"/>
                <w:color w:val="auto"/>
                <w:sz w:val="21"/>
                <w:szCs w:val="21"/>
                <w:lang w:eastAsia="en-US" w:bidi="ar-SA"/>
              </w:rPr>
              <w:t>58</w:t>
            </w:r>
          </w:p>
          <w:p w14:paraId="3DED9158" w14:textId="77777777" w:rsidR="00E35D4A" w:rsidRPr="003B467C" w:rsidRDefault="00E35D4A" w:rsidP="00A36CDC">
            <w:pPr>
              <w:widowControl/>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УНП 100301806</w:t>
            </w:r>
          </w:p>
          <w:p w14:paraId="5DEDBF6C" w14:textId="77777777" w:rsidR="00E35D4A" w:rsidRPr="003B467C" w:rsidRDefault="00E35D4A" w:rsidP="00A36CDC">
            <w:pPr>
              <w:widowControl/>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b/>
                <w:color w:val="auto"/>
                <w:sz w:val="21"/>
                <w:szCs w:val="21"/>
                <w:lang w:eastAsia="en-US" w:bidi="ar-SA"/>
              </w:rPr>
              <w:t>Банковские реквизиты:</w:t>
            </w:r>
          </w:p>
          <w:p w14:paraId="04D58601" w14:textId="77777777" w:rsidR="00E35D4A" w:rsidRPr="003B467C" w:rsidRDefault="00E35D4A" w:rsidP="00A36CDC">
            <w:pPr>
              <w:widowControl/>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р/с </w:t>
            </w:r>
            <w:r w:rsidRPr="003B467C">
              <w:rPr>
                <w:rFonts w:ascii="Times New Roman" w:eastAsiaTheme="minorHAnsi" w:hAnsi="Times New Roman" w:cs="Times New Roman"/>
                <w:color w:val="auto"/>
                <w:sz w:val="21"/>
                <w:szCs w:val="21"/>
                <w:lang w:val="en-US" w:eastAsia="en-US" w:bidi="ar-SA"/>
              </w:rPr>
              <w:t>BY</w:t>
            </w:r>
            <w:r w:rsidRPr="003B467C">
              <w:rPr>
                <w:rFonts w:ascii="Times New Roman" w:eastAsiaTheme="minorHAnsi" w:hAnsi="Times New Roman" w:cs="Times New Roman"/>
                <w:color w:val="auto"/>
                <w:sz w:val="21"/>
                <w:szCs w:val="21"/>
                <w:lang w:eastAsia="en-US" w:bidi="ar-SA"/>
              </w:rPr>
              <w:t xml:space="preserve">76 </w:t>
            </w:r>
            <w:r w:rsidRPr="003B467C">
              <w:rPr>
                <w:rFonts w:ascii="Times New Roman" w:eastAsiaTheme="minorHAnsi" w:hAnsi="Times New Roman" w:cs="Times New Roman"/>
                <w:color w:val="auto"/>
                <w:sz w:val="21"/>
                <w:szCs w:val="21"/>
                <w:lang w:val="en-US" w:eastAsia="en-US" w:bidi="ar-SA"/>
              </w:rPr>
              <w:t>BLBB</w:t>
            </w:r>
            <w:r w:rsidRPr="003B467C">
              <w:rPr>
                <w:rFonts w:ascii="Times New Roman" w:eastAsiaTheme="minorHAnsi" w:hAnsi="Times New Roman" w:cs="Times New Roman"/>
                <w:color w:val="auto"/>
                <w:sz w:val="21"/>
                <w:szCs w:val="21"/>
                <w:lang w:eastAsia="en-US" w:bidi="ar-SA"/>
              </w:rPr>
              <w:t xml:space="preserve"> 3012 0100 3018 0600 1001</w:t>
            </w:r>
          </w:p>
          <w:p w14:paraId="3E888CF6" w14:textId="5BDFD88E" w:rsidR="00E35D4A" w:rsidRPr="003B467C" w:rsidRDefault="00D3254D" w:rsidP="00A36CDC">
            <w:pPr>
              <w:widowControl/>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отделение № 535 в</w:t>
            </w:r>
            <w:r w:rsidR="00E35D4A" w:rsidRPr="003B467C">
              <w:rPr>
                <w:rFonts w:ascii="Times New Roman" w:eastAsiaTheme="minorHAnsi" w:hAnsi="Times New Roman" w:cs="Times New Roman"/>
                <w:color w:val="auto"/>
                <w:sz w:val="21"/>
                <w:szCs w:val="21"/>
                <w:lang w:eastAsia="en-US" w:bidi="ar-SA"/>
              </w:rPr>
              <w:t xml:space="preserve"> ОАО «Белинвестбанк» </w:t>
            </w:r>
          </w:p>
          <w:p w14:paraId="17949622" w14:textId="77777777" w:rsidR="00E35D4A" w:rsidRPr="003B467C" w:rsidRDefault="00E35D4A" w:rsidP="00A36CDC">
            <w:pPr>
              <w:widowControl/>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г. Минск, ул. Маяковского, 11-196,</w:t>
            </w:r>
          </w:p>
          <w:p w14:paraId="3A5044E2" w14:textId="77777777" w:rsidR="00E35D4A" w:rsidRPr="003B467C" w:rsidRDefault="00E35D4A" w:rsidP="00A36CDC">
            <w:pPr>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БИК BLBBBY2X, ОКПО 03371613 </w:t>
            </w:r>
          </w:p>
          <w:p w14:paraId="346F6439" w14:textId="77777777" w:rsidR="00E35D4A" w:rsidRPr="003B467C" w:rsidRDefault="00E35D4A" w:rsidP="00A36CDC">
            <w:pPr>
              <w:rPr>
                <w:rFonts w:ascii="Times New Roman" w:eastAsiaTheme="minorHAnsi" w:hAnsi="Times New Roman" w:cs="Times New Roman"/>
                <w:color w:val="auto"/>
                <w:sz w:val="21"/>
                <w:szCs w:val="21"/>
                <w:lang w:eastAsia="en-US" w:bidi="ar-SA"/>
              </w:rPr>
            </w:pPr>
          </w:p>
          <w:p w14:paraId="3064BB8B" w14:textId="77777777" w:rsidR="00E35D4A" w:rsidRPr="003B467C" w:rsidRDefault="00E35D4A" w:rsidP="00A36CDC">
            <w:pPr>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Директор </w:t>
            </w:r>
          </w:p>
          <w:p w14:paraId="237B9F5C" w14:textId="77777777" w:rsidR="00E35D4A" w:rsidRPr="003B467C" w:rsidRDefault="00E35D4A" w:rsidP="00A36CDC">
            <w:pPr>
              <w:widowControl/>
              <w:rPr>
                <w:rFonts w:ascii="Times New Roman" w:eastAsiaTheme="minorHAnsi" w:hAnsi="Times New Roman" w:cs="Times New Roman"/>
                <w:color w:val="auto"/>
                <w:sz w:val="21"/>
                <w:szCs w:val="21"/>
                <w:lang w:eastAsia="en-US" w:bidi="ar-SA"/>
              </w:rPr>
            </w:pPr>
          </w:p>
          <w:p w14:paraId="589D5A6C" w14:textId="16113962" w:rsidR="00E35D4A" w:rsidRPr="003B467C" w:rsidRDefault="00E35D4A" w:rsidP="00A36CDC">
            <w:pPr>
              <w:widowControl/>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____________________ </w:t>
            </w:r>
            <w:proofErr w:type="spellStart"/>
            <w:r w:rsidR="00080B96" w:rsidRPr="003B467C">
              <w:rPr>
                <w:rFonts w:ascii="Times New Roman" w:eastAsiaTheme="minorHAnsi" w:hAnsi="Times New Roman" w:cs="Times New Roman"/>
                <w:color w:val="auto"/>
                <w:sz w:val="21"/>
                <w:szCs w:val="21"/>
                <w:lang w:eastAsia="en-US" w:bidi="ar-SA"/>
              </w:rPr>
              <w:t>С.Н.Шадрин</w:t>
            </w:r>
            <w:proofErr w:type="spellEnd"/>
          </w:p>
          <w:p w14:paraId="6794D418" w14:textId="660B55C2" w:rsidR="00E35D4A" w:rsidRPr="003B467C" w:rsidRDefault="00DD44A0" w:rsidP="00D3254D">
            <w:pPr>
              <w:rPr>
                <w:rFonts w:ascii="Times New Roman" w:eastAsiaTheme="minorHAnsi" w:hAnsi="Times New Roman" w:cs="Times New Roman"/>
                <w:color w:val="auto"/>
                <w:sz w:val="21"/>
                <w:szCs w:val="21"/>
                <w:lang w:eastAsia="en-US" w:bidi="ar-SA"/>
              </w:rPr>
            </w:pPr>
            <w:r w:rsidRPr="003B467C">
              <w:rPr>
                <w:rFonts w:ascii="Times New Roman" w:eastAsiaTheme="minorHAnsi" w:hAnsi="Times New Roman" w:cs="Times New Roman"/>
                <w:color w:val="auto"/>
                <w:sz w:val="21"/>
                <w:szCs w:val="21"/>
                <w:lang w:eastAsia="en-US" w:bidi="ar-SA"/>
              </w:rPr>
              <w:t xml:space="preserve">      М.П</w:t>
            </w:r>
            <w:r w:rsidR="004F4369" w:rsidRPr="003B467C">
              <w:rPr>
                <w:rFonts w:ascii="Times New Roman" w:eastAsiaTheme="minorHAnsi" w:hAnsi="Times New Roman" w:cs="Times New Roman"/>
                <w:color w:val="auto"/>
                <w:sz w:val="21"/>
                <w:szCs w:val="21"/>
                <w:lang w:eastAsia="en-US" w:bidi="ar-SA"/>
              </w:rPr>
              <w:t>.</w:t>
            </w:r>
          </w:p>
        </w:tc>
        <w:tc>
          <w:tcPr>
            <w:tcW w:w="136" w:type="pct"/>
            <w:tcMar>
              <w:top w:w="0" w:type="dxa"/>
              <w:left w:w="0" w:type="dxa"/>
              <w:bottom w:w="0" w:type="dxa"/>
              <w:right w:w="0" w:type="dxa"/>
            </w:tcMar>
            <w:hideMark/>
          </w:tcPr>
          <w:p w14:paraId="539989E3" w14:textId="01881B5A" w:rsidR="00D3254D" w:rsidRPr="003B467C" w:rsidRDefault="00E35D4A" w:rsidP="00A36CDC">
            <w:pPr>
              <w:widowControl/>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b/>
                <w:color w:val="auto"/>
                <w:sz w:val="21"/>
                <w:szCs w:val="21"/>
                <w:lang w:eastAsia="en-US" w:bidi="ar-SA"/>
              </w:rPr>
              <w:t> </w:t>
            </w:r>
          </w:p>
          <w:p w14:paraId="5D8DFCEC" w14:textId="77777777" w:rsidR="00E35D4A" w:rsidRPr="003B467C" w:rsidRDefault="00E35D4A" w:rsidP="00D3254D">
            <w:pPr>
              <w:rPr>
                <w:rFonts w:ascii="Times New Roman" w:eastAsiaTheme="minorHAnsi" w:hAnsi="Times New Roman" w:cs="Times New Roman"/>
                <w:color w:val="auto"/>
                <w:sz w:val="21"/>
                <w:szCs w:val="21"/>
                <w:lang w:eastAsia="en-US" w:bidi="ar-SA"/>
              </w:rPr>
            </w:pPr>
          </w:p>
        </w:tc>
        <w:tc>
          <w:tcPr>
            <w:tcW w:w="2400" w:type="pct"/>
            <w:tcMar>
              <w:top w:w="0" w:type="dxa"/>
              <w:left w:w="0" w:type="dxa"/>
              <w:bottom w:w="0" w:type="dxa"/>
              <w:right w:w="0" w:type="dxa"/>
            </w:tcMar>
            <w:hideMark/>
          </w:tcPr>
          <w:p w14:paraId="444BBC41" w14:textId="77777777" w:rsidR="00E35D4A" w:rsidRPr="003B467C" w:rsidRDefault="00E35D4A" w:rsidP="00A36CDC">
            <w:pPr>
              <w:widowControl/>
              <w:jc w:val="center"/>
              <w:rPr>
                <w:rFonts w:ascii="Times New Roman" w:eastAsiaTheme="minorHAnsi" w:hAnsi="Times New Roman" w:cs="Times New Roman"/>
                <w:b/>
                <w:color w:val="auto"/>
                <w:sz w:val="21"/>
                <w:szCs w:val="21"/>
                <w:lang w:eastAsia="en-US" w:bidi="ar-SA"/>
              </w:rPr>
            </w:pPr>
          </w:p>
          <w:p w14:paraId="2881EDF2" w14:textId="4E93582D" w:rsidR="00E35D4A" w:rsidRPr="003B467C" w:rsidRDefault="007503A4" w:rsidP="00A36CDC">
            <w:pPr>
              <w:widowControl/>
              <w:jc w:val="center"/>
              <w:rPr>
                <w:rFonts w:ascii="Times New Roman" w:eastAsiaTheme="minorHAnsi" w:hAnsi="Times New Roman" w:cs="Times New Roman"/>
                <w:b/>
                <w:color w:val="auto"/>
                <w:sz w:val="21"/>
                <w:szCs w:val="21"/>
                <w:lang w:eastAsia="en-US" w:bidi="ar-SA"/>
              </w:rPr>
            </w:pPr>
            <w:r w:rsidRPr="003B467C">
              <w:rPr>
                <w:rFonts w:ascii="Times New Roman" w:eastAsiaTheme="minorHAnsi" w:hAnsi="Times New Roman" w:cs="Times New Roman"/>
                <w:b/>
                <w:color w:val="auto"/>
                <w:sz w:val="21"/>
                <w:szCs w:val="21"/>
                <w:lang w:eastAsia="en-US" w:bidi="ar-SA"/>
              </w:rPr>
              <w:t>Подрядчик</w:t>
            </w:r>
            <w:r w:rsidR="00E35D4A" w:rsidRPr="003B467C">
              <w:rPr>
                <w:rFonts w:ascii="Times New Roman" w:eastAsiaTheme="minorHAnsi" w:hAnsi="Times New Roman" w:cs="Times New Roman"/>
                <w:b/>
                <w:color w:val="auto"/>
                <w:sz w:val="21"/>
                <w:szCs w:val="21"/>
                <w:lang w:eastAsia="en-US" w:bidi="ar-SA"/>
              </w:rPr>
              <w:t>:</w:t>
            </w:r>
          </w:p>
          <w:p w14:paraId="1D587410" w14:textId="4E029782" w:rsidR="00E35D4A" w:rsidRPr="003B467C" w:rsidRDefault="00E35D4A" w:rsidP="004F4369">
            <w:pPr>
              <w:rPr>
                <w:rFonts w:ascii="Times New Roman" w:eastAsiaTheme="minorHAnsi" w:hAnsi="Times New Roman" w:cs="Times New Roman"/>
                <w:color w:val="auto"/>
                <w:sz w:val="21"/>
                <w:szCs w:val="21"/>
                <w:lang w:eastAsia="en-US" w:bidi="ar-SA"/>
              </w:rPr>
            </w:pPr>
          </w:p>
        </w:tc>
      </w:tr>
    </w:tbl>
    <w:p w14:paraId="39599416" w14:textId="77777777" w:rsidR="00E003DA" w:rsidRPr="003B467C" w:rsidRDefault="00E003DA" w:rsidP="00A36CDC">
      <w:pPr>
        <w:autoSpaceDE w:val="0"/>
        <w:autoSpaceDN w:val="0"/>
        <w:adjustRightInd w:val="0"/>
        <w:rPr>
          <w:rFonts w:ascii="Times New Roman" w:hAnsi="Times New Roman" w:cs="Times New Roman"/>
          <w:color w:val="auto"/>
          <w:spacing w:val="-8"/>
          <w:sz w:val="21"/>
          <w:szCs w:val="21"/>
        </w:rPr>
      </w:pPr>
    </w:p>
    <w:p w14:paraId="3C92E1F7" w14:textId="77777777" w:rsidR="00E003DA" w:rsidRPr="003B467C" w:rsidRDefault="00E003DA" w:rsidP="00A36CDC">
      <w:pPr>
        <w:autoSpaceDE w:val="0"/>
        <w:autoSpaceDN w:val="0"/>
        <w:adjustRightInd w:val="0"/>
        <w:rPr>
          <w:rFonts w:ascii="Times New Roman" w:hAnsi="Times New Roman" w:cs="Times New Roman"/>
          <w:color w:val="auto"/>
          <w:spacing w:val="-8"/>
          <w:sz w:val="21"/>
          <w:szCs w:val="21"/>
        </w:rPr>
      </w:pPr>
    </w:p>
    <w:p w14:paraId="13DEDB82" w14:textId="77777777" w:rsidR="00E003DA" w:rsidRDefault="00E003DA" w:rsidP="00A36CDC">
      <w:pPr>
        <w:rPr>
          <w:rFonts w:ascii="Times New Roman" w:hAnsi="Times New Roman" w:cs="Times New Roman"/>
          <w:color w:val="auto"/>
          <w:sz w:val="21"/>
          <w:szCs w:val="21"/>
        </w:rPr>
      </w:pPr>
    </w:p>
    <w:p w14:paraId="11750BEF" w14:textId="77777777" w:rsidR="005B4825" w:rsidRDefault="005B4825" w:rsidP="00A36CDC">
      <w:pPr>
        <w:rPr>
          <w:rFonts w:ascii="Times New Roman" w:hAnsi="Times New Roman" w:cs="Times New Roman"/>
          <w:color w:val="auto"/>
          <w:sz w:val="21"/>
          <w:szCs w:val="21"/>
        </w:rPr>
      </w:pPr>
    </w:p>
    <w:p w14:paraId="05C3B186" w14:textId="77777777" w:rsidR="006C099C" w:rsidRDefault="006C099C" w:rsidP="005B4825">
      <w:pPr>
        <w:autoSpaceDE w:val="0"/>
        <w:autoSpaceDN w:val="0"/>
        <w:adjustRightInd w:val="0"/>
        <w:jc w:val="center"/>
        <w:rPr>
          <w:rFonts w:ascii="Times New Roman" w:hAnsi="Times New Roman" w:cs="Times New Roman"/>
          <w:b/>
          <w:color w:val="auto"/>
        </w:rPr>
      </w:pPr>
    </w:p>
    <w:p w14:paraId="63A249D4" w14:textId="77777777" w:rsidR="006C099C" w:rsidRDefault="006C099C" w:rsidP="005B4825">
      <w:pPr>
        <w:autoSpaceDE w:val="0"/>
        <w:autoSpaceDN w:val="0"/>
        <w:adjustRightInd w:val="0"/>
        <w:jc w:val="center"/>
        <w:rPr>
          <w:rFonts w:ascii="Times New Roman" w:hAnsi="Times New Roman" w:cs="Times New Roman"/>
          <w:b/>
          <w:color w:val="auto"/>
        </w:rPr>
      </w:pPr>
    </w:p>
    <w:p w14:paraId="28CEB0B5" w14:textId="3F7E196D" w:rsidR="005B4825" w:rsidRPr="006B5FBB" w:rsidRDefault="005B4825" w:rsidP="005B4825">
      <w:pPr>
        <w:autoSpaceDE w:val="0"/>
        <w:autoSpaceDN w:val="0"/>
        <w:adjustRightInd w:val="0"/>
        <w:jc w:val="center"/>
        <w:rPr>
          <w:rFonts w:ascii="Times New Roman" w:hAnsi="Times New Roman" w:cs="Times New Roman"/>
          <w:b/>
          <w:color w:val="auto"/>
        </w:rPr>
      </w:pPr>
      <w:r w:rsidRPr="006B5FBB">
        <w:rPr>
          <w:rFonts w:ascii="Times New Roman" w:hAnsi="Times New Roman" w:cs="Times New Roman"/>
          <w:b/>
          <w:color w:val="auto"/>
        </w:rPr>
        <w:lastRenderedPageBreak/>
        <w:t>ПРОТОКОЛ</w:t>
      </w:r>
    </w:p>
    <w:p w14:paraId="1C5DCCD3" w14:textId="77777777" w:rsidR="005B4825" w:rsidRPr="006B5FBB" w:rsidRDefault="005B4825" w:rsidP="005B4825">
      <w:pPr>
        <w:autoSpaceDE w:val="0"/>
        <w:autoSpaceDN w:val="0"/>
        <w:adjustRightInd w:val="0"/>
        <w:jc w:val="center"/>
        <w:rPr>
          <w:rFonts w:ascii="Times New Roman" w:hAnsi="Times New Roman" w:cs="Times New Roman"/>
          <w:color w:val="auto"/>
        </w:rPr>
      </w:pPr>
      <w:r w:rsidRPr="006B5FBB">
        <w:rPr>
          <w:rFonts w:ascii="Times New Roman" w:hAnsi="Times New Roman" w:cs="Times New Roman"/>
          <w:color w:val="auto"/>
        </w:rPr>
        <w:t>согласования договорной (контрактной) цены на выполнение строительных работ</w:t>
      </w:r>
    </w:p>
    <w:p w14:paraId="55876F8D" w14:textId="77777777" w:rsidR="005B4825" w:rsidRPr="006B5FBB" w:rsidRDefault="005B4825" w:rsidP="005B4825">
      <w:pPr>
        <w:autoSpaceDE w:val="0"/>
        <w:autoSpaceDN w:val="0"/>
        <w:adjustRightInd w:val="0"/>
        <w:rPr>
          <w:rFonts w:ascii="Times New Roman" w:hAnsi="Times New Roman" w:cs="Times New Roman"/>
          <w:color w:val="auto"/>
          <w:spacing w:val="-8"/>
        </w:rPr>
      </w:pPr>
    </w:p>
    <w:p w14:paraId="47CF5734" w14:textId="77777777" w:rsidR="005B4825" w:rsidRPr="006B5FBB" w:rsidRDefault="005B4825" w:rsidP="005B4825">
      <w:pPr>
        <w:autoSpaceDE w:val="0"/>
        <w:autoSpaceDN w:val="0"/>
        <w:adjustRightInd w:val="0"/>
        <w:rPr>
          <w:rFonts w:ascii="Times New Roman" w:hAnsi="Times New Roman" w:cs="Times New Roman"/>
          <w:color w:val="auto"/>
          <w:spacing w:val="-8"/>
        </w:rPr>
      </w:pPr>
    </w:p>
    <w:p w14:paraId="5FB91E18" w14:textId="3664571C" w:rsidR="005B4825" w:rsidRPr="007D668E" w:rsidRDefault="005B4825" w:rsidP="00584465">
      <w:pPr>
        <w:ind w:firstLine="709"/>
        <w:jc w:val="both"/>
        <w:rPr>
          <w:rFonts w:ascii="Times New Roman" w:hAnsi="Times New Roman" w:cs="Times New Roman"/>
          <w:b/>
          <w:bCs/>
          <w:color w:val="auto"/>
        </w:rPr>
      </w:pPr>
      <w:r w:rsidRPr="00B516E7">
        <w:rPr>
          <w:rFonts w:ascii="Times New Roman" w:hAnsi="Times New Roman" w:cs="Times New Roman"/>
          <w:b/>
          <w:color w:val="auto"/>
        </w:rPr>
        <w:t xml:space="preserve">Наименование объекта: </w:t>
      </w:r>
      <w:r w:rsidRPr="00B516E7">
        <w:rPr>
          <w:rFonts w:ascii="Times New Roman" w:hAnsi="Times New Roman" w:cs="Times New Roman"/>
          <w:bCs/>
          <w:color w:val="auto"/>
        </w:rPr>
        <w:t xml:space="preserve">выполнение строительных и иных специальные монтажных работ, а именно: </w:t>
      </w:r>
      <w:r w:rsidR="00584465" w:rsidRPr="00584465">
        <w:rPr>
          <w:rFonts w:ascii="Times New Roman" w:hAnsi="Times New Roman" w:cs="Times New Roman"/>
          <w:b/>
          <w:bCs/>
          <w:color w:val="auto"/>
        </w:rPr>
        <w:t>Текущий ремонт в общественных пунктах охраны правопорядка по адресам: г. Минск, проспект Партизанский, 9, г.Минск, ул. Янки Лучины, 14, г.Минск, ул. Гошкевича, 10, г.Минск,</w:t>
      </w:r>
      <w:r w:rsidR="00584465">
        <w:rPr>
          <w:rFonts w:ascii="Times New Roman" w:hAnsi="Times New Roman" w:cs="Times New Roman"/>
          <w:b/>
          <w:bCs/>
          <w:color w:val="auto"/>
        </w:rPr>
        <w:t xml:space="preserve"> </w:t>
      </w:r>
      <w:r w:rsidR="00584465" w:rsidRPr="00584465">
        <w:rPr>
          <w:rFonts w:ascii="Times New Roman" w:hAnsi="Times New Roman" w:cs="Times New Roman"/>
          <w:b/>
          <w:bCs/>
          <w:color w:val="auto"/>
        </w:rPr>
        <w:t>ул. Денисовская, 2, г.Минск, ул. Плеханова, 68, к.4.</w:t>
      </w:r>
    </w:p>
    <w:p w14:paraId="5BC47AB9" w14:textId="77777777" w:rsidR="005B4825" w:rsidRPr="00B516E7" w:rsidRDefault="005B4825" w:rsidP="005B4825">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Заказчик:</w:t>
      </w:r>
      <w:r w:rsidRPr="00B516E7">
        <w:rPr>
          <w:rFonts w:ascii="Times New Roman" w:hAnsi="Times New Roman" w:cs="Times New Roman"/>
          <w:color w:val="auto"/>
        </w:rPr>
        <w:t xml:space="preserve"> Государственное унитарное предприятие «Жилищное ремонтно-эксплуатационное объединение Ленинского района г. Минска»</w:t>
      </w:r>
    </w:p>
    <w:p w14:paraId="1BA4FCA7" w14:textId="77777777" w:rsidR="005B4825" w:rsidRPr="00B516E7" w:rsidRDefault="005B4825" w:rsidP="005B4825">
      <w:pPr>
        <w:autoSpaceDE w:val="0"/>
        <w:autoSpaceDN w:val="0"/>
        <w:adjustRightInd w:val="0"/>
        <w:rPr>
          <w:rFonts w:ascii="Times New Roman" w:hAnsi="Times New Roman" w:cs="Times New Roman"/>
          <w:color w:val="auto"/>
        </w:rPr>
      </w:pPr>
    </w:p>
    <w:p w14:paraId="237D464C" w14:textId="77777777" w:rsidR="005B4825" w:rsidRPr="00B516E7" w:rsidRDefault="005B4825" w:rsidP="005B4825">
      <w:pPr>
        <w:autoSpaceDE w:val="0"/>
        <w:autoSpaceDN w:val="0"/>
        <w:adjustRightInd w:val="0"/>
        <w:rPr>
          <w:rFonts w:ascii="Times New Roman" w:hAnsi="Times New Roman" w:cs="Times New Roman"/>
          <w:color w:val="auto"/>
        </w:rPr>
      </w:pPr>
      <w:r w:rsidRPr="00B516E7">
        <w:rPr>
          <w:rFonts w:ascii="Times New Roman" w:hAnsi="Times New Roman" w:cs="Times New Roman"/>
          <w:b/>
          <w:color w:val="auto"/>
        </w:rPr>
        <w:t>Подрядчик:</w:t>
      </w:r>
      <w:r w:rsidRPr="00B516E7">
        <w:rPr>
          <w:rFonts w:ascii="Times New Roman" w:hAnsi="Times New Roman" w:cs="Times New Roman"/>
          <w:color w:val="auto"/>
        </w:rPr>
        <w:t xml:space="preserve"> </w:t>
      </w:r>
    </w:p>
    <w:p w14:paraId="17FE8ADB" w14:textId="77777777" w:rsidR="005B4825" w:rsidRPr="00B516E7" w:rsidRDefault="005B4825" w:rsidP="005B4825">
      <w:pPr>
        <w:tabs>
          <w:tab w:val="left" w:pos="2550"/>
        </w:tabs>
        <w:ind w:firstLine="567"/>
        <w:jc w:val="both"/>
        <w:rPr>
          <w:rFonts w:ascii="Times New Roman" w:hAnsi="Times New Roman" w:cs="Times New Roman"/>
          <w:color w:val="auto"/>
        </w:rPr>
      </w:pPr>
      <w:r w:rsidRPr="00B516E7">
        <w:rPr>
          <w:rFonts w:ascii="Times New Roman" w:hAnsi="Times New Roman" w:cs="Times New Roman"/>
          <w:color w:val="auto"/>
        </w:rPr>
        <w:t xml:space="preserve">Договорная цена составляет –  </w:t>
      </w:r>
      <w:proofErr w:type="gramStart"/>
      <w:r w:rsidRPr="00B516E7">
        <w:rPr>
          <w:rFonts w:ascii="Times New Roman" w:hAnsi="Times New Roman" w:cs="Times New Roman"/>
          <w:color w:val="auto"/>
        </w:rPr>
        <w:t xml:space="preserve">   (</w:t>
      </w:r>
      <w:proofErr w:type="gramEnd"/>
      <w:r w:rsidRPr="00B516E7">
        <w:rPr>
          <w:rFonts w:ascii="Times New Roman" w:hAnsi="Times New Roman" w:cs="Times New Roman"/>
          <w:color w:val="auto"/>
        </w:rPr>
        <w:t xml:space="preserve">    ) белорусских рублей, в том числе НДС (20%) –  (   ) белорусских рублей.</w:t>
      </w:r>
    </w:p>
    <w:p w14:paraId="1B21C4B5" w14:textId="77777777" w:rsidR="005B4825" w:rsidRPr="004B7096" w:rsidRDefault="005B4825" w:rsidP="005B4825">
      <w:pPr>
        <w:tabs>
          <w:tab w:val="left" w:pos="2550"/>
        </w:tabs>
        <w:jc w:val="both"/>
        <w:rPr>
          <w:rFonts w:ascii="Times New Roman" w:hAnsi="Times New Roman" w:cs="Times New Roman"/>
          <w:color w:val="auto"/>
        </w:rPr>
      </w:pPr>
    </w:p>
    <w:tbl>
      <w:tblPr>
        <w:tblW w:w="5073" w:type="pct"/>
        <w:tblInd w:w="-284" w:type="dxa"/>
        <w:tblLayout w:type="fixed"/>
        <w:tblLook w:val="04A0" w:firstRow="1" w:lastRow="0" w:firstColumn="1" w:lastColumn="0" w:noHBand="0" w:noVBand="1"/>
      </w:tblPr>
      <w:tblGrid>
        <w:gridCol w:w="4957"/>
        <w:gridCol w:w="274"/>
        <w:gridCol w:w="4829"/>
      </w:tblGrid>
      <w:tr w:rsidR="005B4825" w:rsidRPr="00253FD6" w14:paraId="692DB347" w14:textId="77777777" w:rsidTr="00776E36">
        <w:tc>
          <w:tcPr>
            <w:tcW w:w="2464" w:type="pct"/>
            <w:tcBorders>
              <w:top w:val="nil"/>
              <w:left w:val="nil"/>
              <w:bottom w:val="nil"/>
              <w:right w:val="nil"/>
            </w:tcBorders>
            <w:tcMar>
              <w:top w:w="0" w:type="dxa"/>
              <w:left w:w="0" w:type="dxa"/>
              <w:bottom w:w="0" w:type="dxa"/>
              <w:right w:w="0" w:type="dxa"/>
            </w:tcMar>
            <w:hideMark/>
          </w:tcPr>
          <w:p w14:paraId="798422BA" w14:textId="77777777" w:rsidR="005B4825" w:rsidRPr="00B12D56" w:rsidRDefault="005B4825" w:rsidP="00776E36">
            <w:pPr>
              <w:pStyle w:val="1"/>
              <w:spacing w:line="240" w:lineRule="auto"/>
              <w:ind w:firstLine="0"/>
              <w:rPr>
                <w:b/>
                <w:bCs/>
                <w:sz w:val="23"/>
                <w:szCs w:val="23"/>
              </w:rPr>
            </w:pPr>
            <w:r w:rsidRPr="00B12D56">
              <w:rPr>
                <w:b/>
                <w:bCs/>
                <w:sz w:val="23"/>
                <w:szCs w:val="23"/>
              </w:rPr>
              <w:t>Заказчик</w:t>
            </w:r>
            <w:r w:rsidRPr="00AB0B02">
              <w:rPr>
                <w:b/>
                <w:bCs/>
                <w:sz w:val="23"/>
                <w:szCs w:val="23"/>
              </w:rPr>
              <w:t>:</w:t>
            </w:r>
          </w:p>
          <w:p w14:paraId="5D3524A4" w14:textId="77777777" w:rsidR="005B4825" w:rsidRPr="00B12D56" w:rsidRDefault="005B4825" w:rsidP="00776E36">
            <w:pPr>
              <w:pStyle w:val="1"/>
              <w:spacing w:line="240" w:lineRule="auto"/>
              <w:ind w:firstLine="0"/>
              <w:rPr>
                <w:b/>
                <w:bCs/>
                <w:sz w:val="23"/>
                <w:szCs w:val="23"/>
              </w:rPr>
            </w:pPr>
          </w:p>
          <w:p w14:paraId="5ACB9725" w14:textId="77777777" w:rsidR="005B4825" w:rsidRDefault="005B4825" w:rsidP="00776E36">
            <w:pPr>
              <w:pStyle w:val="1"/>
              <w:spacing w:line="240" w:lineRule="auto"/>
              <w:ind w:firstLine="0"/>
              <w:rPr>
                <w:sz w:val="23"/>
                <w:szCs w:val="23"/>
              </w:rPr>
            </w:pPr>
            <w:r>
              <w:rPr>
                <w:sz w:val="23"/>
                <w:szCs w:val="23"/>
              </w:rPr>
              <w:t>Заместитель д</w:t>
            </w:r>
            <w:r w:rsidRPr="00B26C39">
              <w:rPr>
                <w:sz w:val="23"/>
                <w:szCs w:val="23"/>
              </w:rPr>
              <w:t>иректор</w:t>
            </w:r>
            <w:r>
              <w:rPr>
                <w:sz w:val="23"/>
                <w:szCs w:val="23"/>
              </w:rPr>
              <w:t>а</w:t>
            </w:r>
          </w:p>
          <w:p w14:paraId="4F72520A" w14:textId="77777777" w:rsidR="005B4825" w:rsidRPr="00B26C39" w:rsidRDefault="005B4825" w:rsidP="00776E36">
            <w:pPr>
              <w:pStyle w:val="1"/>
              <w:spacing w:line="240" w:lineRule="auto"/>
              <w:ind w:firstLine="0"/>
              <w:rPr>
                <w:sz w:val="23"/>
                <w:szCs w:val="23"/>
              </w:rPr>
            </w:pPr>
          </w:p>
          <w:p w14:paraId="6FC21D2D" w14:textId="77777777" w:rsidR="005B4825" w:rsidRPr="00B26C39" w:rsidRDefault="005B4825" w:rsidP="00776E36">
            <w:pPr>
              <w:rPr>
                <w:rFonts w:ascii="Times New Roman" w:hAnsi="Times New Roman" w:cs="Times New Roman"/>
                <w:sz w:val="23"/>
                <w:szCs w:val="23"/>
              </w:rPr>
            </w:pPr>
          </w:p>
          <w:p w14:paraId="04E6357F" w14:textId="77777777" w:rsidR="005B4825" w:rsidRPr="00B26C39" w:rsidRDefault="005B4825" w:rsidP="00776E36">
            <w:pPr>
              <w:rPr>
                <w:rFonts w:ascii="Times New Roman" w:hAnsi="Times New Roman" w:cs="Times New Roman"/>
                <w:b/>
                <w:sz w:val="23"/>
                <w:szCs w:val="23"/>
              </w:rPr>
            </w:pPr>
            <w:r w:rsidRPr="00B26C39">
              <w:rPr>
                <w:rFonts w:ascii="Times New Roman" w:hAnsi="Times New Roman" w:cs="Times New Roman"/>
                <w:sz w:val="23"/>
                <w:szCs w:val="23"/>
              </w:rPr>
              <w:t xml:space="preserve">____________________ </w:t>
            </w:r>
            <w:r>
              <w:rPr>
                <w:rFonts w:ascii="Times New Roman" w:hAnsi="Times New Roman" w:cs="Times New Roman"/>
                <w:sz w:val="23"/>
                <w:szCs w:val="23"/>
              </w:rPr>
              <w:t>С</w:t>
            </w:r>
            <w:r w:rsidRPr="00B26C39">
              <w:rPr>
                <w:rFonts w:ascii="Times New Roman" w:hAnsi="Times New Roman" w:cs="Times New Roman"/>
                <w:sz w:val="23"/>
                <w:szCs w:val="23"/>
              </w:rPr>
              <w:t>.</w:t>
            </w:r>
            <w:r>
              <w:rPr>
                <w:rFonts w:ascii="Times New Roman" w:hAnsi="Times New Roman" w:cs="Times New Roman"/>
                <w:sz w:val="23"/>
                <w:szCs w:val="23"/>
              </w:rPr>
              <w:t>Н</w:t>
            </w:r>
            <w:r w:rsidRPr="00B26C39">
              <w:rPr>
                <w:rFonts w:ascii="Times New Roman" w:hAnsi="Times New Roman" w:cs="Times New Roman"/>
                <w:sz w:val="23"/>
                <w:szCs w:val="23"/>
              </w:rPr>
              <w:t>.</w:t>
            </w:r>
            <w:r>
              <w:rPr>
                <w:rFonts w:ascii="Times New Roman" w:hAnsi="Times New Roman" w:cs="Times New Roman"/>
                <w:sz w:val="23"/>
                <w:szCs w:val="23"/>
              </w:rPr>
              <w:t xml:space="preserve"> Шадрин</w:t>
            </w:r>
          </w:p>
          <w:p w14:paraId="0E9EFD37" w14:textId="77777777" w:rsidR="005B4825" w:rsidRPr="00B26C39" w:rsidRDefault="005B4825" w:rsidP="00776E36">
            <w:pPr>
              <w:pStyle w:val="1"/>
              <w:spacing w:line="240" w:lineRule="auto"/>
              <w:ind w:firstLine="0"/>
              <w:rPr>
                <w:sz w:val="23"/>
                <w:szCs w:val="23"/>
              </w:rPr>
            </w:pPr>
            <w:r w:rsidRPr="00B26C39">
              <w:rPr>
                <w:sz w:val="23"/>
                <w:szCs w:val="23"/>
              </w:rPr>
              <w:t xml:space="preserve">      М.П.</w:t>
            </w:r>
          </w:p>
          <w:p w14:paraId="0464E3AD" w14:textId="77777777" w:rsidR="005B4825" w:rsidRPr="00253FD6" w:rsidRDefault="005B4825" w:rsidP="00776E36">
            <w:pPr>
              <w:widowControl/>
              <w:jc w:val="center"/>
              <w:rPr>
                <w:rFonts w:ascii="Times New Roman" w:eastAsiaTheme="minorHAnsi" w:hAnsi="Times New Roman" w:cs="Times New Roman"/>
                <w:b/>
                <w:bCs/>
                <w:color w:val="auto"/>
                <w:sz w:val="22"/>
                <w:szCs w:val="22"/>
                <w:lang w:eastAsia="en-US" w:bidi="ar-SA"/>
              </w:rPr>
            </w:pPr>
          </w:p>
        </w:tc>
        <w:tc>
          <w:tcPr>
            <w:tcW w:w="136" w:type="pct"/>
            <w:tcBorders>
              <w:top w:val="nil"/>
              <w:left w:val="nil"/>
              <w:bottom w:val="nil"/>
              <w:right w:val="nil"/>
            </w:tcBorders>
            <w:tcMar>
              <w:top w:w="0" w:type="dxa"/>
              <w:left w:w="0" w:type="dxa"/>
              <w:bottom w:w="0" w:type="dxa"/>
              <w:right w:w="0" w:type="dxa"/>
            </w:tcMar>
            <w:hideMark/>
          </w:tcPr>
          <w:p w14:paraId="2D7F1C45" w14:textId="77777777" w:rsidR="005B4825" w:rsidRPr="00253FD6" w:rsidRDefault="005B4825" w:rsidP="00776E36">
            <w:pPr>
              <w:widowControl/>
              <w:rPr>
                <w:rFonts w:ascii="Times New Roman" w:eastAsiaTheme="minorHAnsi" w:hAnsi="Times New Roman" w:cs="Times New Roman"/>
                <w:b/>
                <w:color w:val="auto"/>
                <w:sz w:val="22"/>
                <w:szCs w:val="22"/>
                <w:lang w:eastAsia="en-US" w:bidi="ar-SA"/>
              </w:rPr>
            </w:pPr>
            <w:r w:rsidRPr="00B26C39">
              <w:rPr>
                <w:rFonts w:ascii="Times New Roman" w:hAnsi="Times New Roman" w:cs="Times New Roman"/>
                <w:b/>
                <w:sz w:val="23"/>
                <w:szCs w:val="23"/>
              </w:rPr>
              <w:t> </w:t>
            </w:r>
          </w:p>
        </w:tc>
        <w:tc>
          <w:tcPr>
            <w:tcW w:w="2400" w:type="pct"/>
            <w:tcBorders>
              <w:top w:val="nil"/>
              <w:left w:val="nil"/>
              <w:bottom w:val="nil"/>
              <w:right w:val="nil"/>
            </w:tcBorders>
            <w:tcMar>
              <w:top w:w="0" w:type="dxa"/>
              <w:left w:w="0" w:type="dxa"/>
              <w:bottom w:w="0" w:type="dxa"/>
              <w:right w:w="0" w:type="dxa"/>
            </w:tcMar>
            <w:hideMark/>
          </w:tcPr>
          <w:p w14:paraId="006C544B" w14:textId="77777777" w:rsidR="005B4825" w:rsidRPr="00B12D56" w:rsidRDefault="005B4825" w:rsidP="00776E36">
            <w:pPr>
              <w:rPr>
                <w:rFonts w:ascii="Times New Roman" w:hAnsi="Times New Roman" w:cs="Times New Roman"/>
                <w:b/>
                <w:bCs/>
                <w:sz w:val="23"/>
                <w:szCs w:val="23"/>
              </w:rPr>
            </w:pPr>
            <w:proofErr w:type="spellStart"/>
            <w:r w:rsidRPr="00B12D56">
              <w:rPr>
                <w:rFonts w:ascii="Times New Roman" w:hAnsi="Times New Roman" w:cs="Times New Roman"/>
                <w:b/>
                <w:bCs/>
                <w:sz w:val="23"/>
                <w:szCs w:val="23"/>
              </w:rPr>
              <w:t>Подряд</w:t>
            </w:r>
            <w:r>
              <w:rPr>
                <w:rFonts w:ascii="Times New Roman" w:hAnsi="Times New Roman" w:cs="Times New Roman"/>
                <w:b/>
                <w:bCs/>
                <w:sz w:val="23"/>
                <w:szCs w:val="23"/>
              </w:rPr>
              <w:t>ч</w:t>
            </w:r>
            <w:r w:rsidRPr="00B12D56">
              <w:rPr>
                <w:rFonts w:ascii="Times New Roman" w:hAnsi="Times New Roman" w:cs="Times New Roman"/>
                <w:b/>
                <w:bCs/>
                <w:sz w:val="23"/>
                <w:szCs w:val="23"/>
              </w:rPr>
              <w:t>ик</w:t>
            </w:r>
            <w:r>
              <w:rPr>
                <w:rFonts w:ascii="Times New Roman" w:hAnsi="Times New Roman" w:cs="Times New Roman"/>
                <w:b/>
                <w:bCs/>
                <w:sz w:val="23"/>
                <w:szCs w:val="23"/>
              </w:rPr>
              <w:t>ж</w:t>
            </w:r>
            <w:proofErr w:type="spellEnd"/>
          </w:p>
          <w:p w14:paraId="56EA70D3" w14:textId="77777777" w:rsidR="005B4825" w:rsidRDefault="005B4825" w:rsidP="00776E36">
            <w:pPr>
              <w:rPr>
                <w:rFonts w:ascii="Times New Roman" w:hAnsi="Times New Roman" w:cs="Times New Roman"/>
                <w:sz w:val="23"/>
                <w:szCs w:val="23"/>
              </w:rPr>
            </w:pPr>
          </w:p>
          <w:p w14:paraId="7AF7359A" w14:textId="77777777" w:rsidR="005B4825" w:rsidRDefault="005B4825" w:rsidP="00776E36">
            <w:pPr>
              <w:rPr>
                <w:rFonts w:ascii="Times New Roman" w:hAnsi="Times New Roman" w:cs="Times New Roman"/>
                <w:sz w:val="23"/>
                <w:szCs w:val="23"/>
              </w:rPr>
            </w:pPr>
          </w:p>
          <w:p w14:paraId="78D05046" w14:textId="77777777" w:rsidR="005B4825" w:rsidRPr="0034087D" w:rsidRDefault="005B4825" w:rsidP="00776E36">
            <w:pPr>
              <w:rPr>
                <w:rFonts w:ascii="Times New Roman" w:hAnsi="Times New Roman" w:cs="Times New Roman"/>
                <w:sz w:val="23"/>
                <w:szCs w:val="23"/>
              </w:rPr>
            </w:pPr>
          </w:p>
          <w:p w14:paraId="6AA48D08" w14:textId="77777777" w:rsidR="005B4825" w:rsidRPr="0034087D" w:rsidRDefault="005B4825" w:rsidP="00776E36">
            <w:pPr>
              <w:rPr>
                <w:rFonts w:ascii="Times New Roman" w:hAnsi="Times New Roman" w:cs="Times New Roman"/>
                <w:sz w:val="23"/>
                <w:szCs w:val="23"/>
              </w:rPr>
            </w:pPr>
          </w:p>
          <w:p w14:paraId="45C352A2" w14:textId="77777777" w:rsidR="005B4825" w:rsidRPr="0034087D" w:rsidRDefault="005B4825" w:rsidP="00776E36">
            <w:pPr>
              <w:rPr>
                <w:rFonts w:ascii="Times New Roman" w:hAnsi="Times New Roman" w:cs="Times New Roman"/>
                <w:b/>
                <w:sz w:val="23"/>
                <w:szCs w:val="23"/>
              </w:rPr>
            </w:pPr>
            <w:r w:rsidRPr="0034087D">
              <w:rPr>
                <w:rFonts w:ascii="Times New Roman" w:hAnsi="Times New Roman" w:cs="Times New Roman"/>
                <w:sz w:val="23"/>
                <w:szCs w:val="23"/>
              </w:rPr>
              <w:t xml:space="preserve">____________________ </w:t>
            </w:r>
          </w:p>
          <w:p w14:paraId="7145EBD0" w14:textId="77777777" w:rsidR="005B4825" w:rsidRPr="0034087D" w:rsidRDefault="005B4825" w:rsidP="00776E36">
            <w:pPr>
              <w:pStyle w:val="1"/>
              <w:spacing w:line="240" w:lineRule="auto"/>
              <w:ind w:firstLine="0"/>
              <w:rPr>
                <w:sz w:val="23"/>
                <w:szCs w:val="23"/>
              </w:rPr>
            </w:pPr>
            <w:r w:rsidRPr="0034087D">
              <w:rPr>
                <w:sz w:val="23"/>
                <w:szCs w:val="23"/>
              </w:rPr>
              <w:t xml:space="preserve">      М.П.</w:t>
            </w:r>
          </w:p>
          <w:p w14:paraId="22747809" w14:textId="77777777" w:rsidR="005B4825" w:rsidRPr="00253FD6" w:rsidRDefault="005B4825" w:rsidP="00776E36">
            <w:pPr>
              <w:widowControl/>
              <w:jc w:val="center"/>
              <w:rPr>
                <w:rFonts w:ascii="Times New Roman" w:eastAsiaTheme="minorHAnsi" w:hAnsi="Times New Roman" w:cs="Times New Roman"/>
                <w:b/>
                <w:color w:val="auto"/>
                <w:sz w:val="22"/>
                <w:szCs w:val="22"/>
                <w:lang w:eastAsia="en-US" w:bidi="ar-SA"/>
              </w:rPr>
            </w:pPr>
          </w:p>
        </w:tc>
      </w:tr>
    </w:tbl>
    <w:p w14:paraId="019CFAED" w14:textId="77777777" w:rsidR="005B4825" w:rsidRDefault="005B4825" w:rsidP="00A36CDC">
      <w:pPr>
        <w:rPr>
          <w:rFonts w:ascii="Times New Roman" w:hAnsi="Times New Roman" w:cs="Times New Roman"/>
          <w:color w:val="auto"/>
          <w:sz w:val="21"/>
          <w:szCs w:val="21"/>
        </w:rPr>
      </w:pPr>
    </w:p>
    <w:p w14:paraId="51D9E721" w14:textId="77777777" w:rsidR="005B4825" w:rsidRPr="003B467C" w:rsidRDefault="005B4825" w:rsidP="00A36CDC">
      <w:pPr>
        <w:rPr>
          <w:rFonts w:ascii="Times New Roman" w:hAnsi="Times New Roman" w:cs="Times New Roman"/>
          <w:color w:val="auto"/>
          <w:sz w:val="21"/>
          <w:szCs w:val="21"/>
        </w:rPr>
      </w:pPr>
    </w:p>
    <w:sectPr w:rsidR="005B4825" w:rsidRPr="003B467C" w:rsidSect="006452E9">
      <w:headerReference w:type="default" r:id="rId8"/>
      <w:footerReference w:type="even" r:id="rId9"/>
      <w:footerReference w:type="default" r:id="rId10"/>
      <w:footerReference w:type="first" r:id="rId11"/>
      <w:type w:val="continuous"/>
      <w:pgSz w:w="11900" w:h="16840"/>
      <w:pgMar w:top="851" w:right="567" w:bottom="851" w:left="1418" w:header="283" w:footer="454" w:gutter="0"/>
      <w:cols w:space="720"/>
      <w:noEndnote/>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7B9481" w14:textId="77777777" w:rsidR="0058384C" w:rsidRDefault="0058384C">
      <w:r>
        <w:separator/>
      </w:r>
    </w:p>
  </w:endnote>
  <w:endnote w:type="continuationSeparator" w:id="0">
    <w:p w14:paraId="02926B8E" w14:textId="77777777" w:rsidR="0058384C" w:rsidRDefault="0058384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9CC1AF" w14:textId="77777777" w:rsidR="00232BCD" w:rsidRPr="00B55DAE" w:rsidRDefault="00232BCD" w:rsidP="00BE594C">
    <w:pPr>
      <w:pStyle w:val="af0"/>
      <w:jc w:val="center"/>
      <w:rPr>
        <w:rFonts w:ascii="Times New Roman" w:hAnsi="Times New Roman" w:cs="Times New Roman"/>
      </w:rPr>
    </w:pPr>
    <w:r>
      <w:rPr>
        <w:rFonts w:ascii="Times New Roman" w:hAnsi="Times New Roman" w:cs="Times New Roman"/>
      </w:rPr>
      <w:t>2</w:t>
    </w:r>
  </w:p>
  <w:p w14:paraId="3ABF1A03" w14:textId="77777777" w:rsidR="00232BCD" w:rsidRDefault="00232BCD">
    <w:pPr>
      <w:spacing w:line="1" w:lineRule="exac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6240A1" w14:textId="2E22E70A" w:rsidR="00232BCD" w:rsidRPr="00D621D9" w:rsidRDefault="00D621D9" w:rsidP="00D621D9">
    <w:pPr>
      <w:tabs>
        <w:tab w:val="center" w:pos="4677"/>
        <w:tab w:val="right" w:pos="9355"/>
      </w:tabs>
      <w:rPr>
        <w:rFonts w:ascii="Times New Roman" w:hAnsi="Times New Roman" w:cs="Times New Roman"/>
        <w:sz w:val="22"/>
        <w:szCs w:val="18"/>
      </w:rPr>
    </w:pPr>
    <w:r w:rsidRPr="00D621D9">
      <w:rPr>
        <w:rFonts w:ascii="Times New Roman" w:hAnsi="Times New Roman" w:cs="Times New Roman"/>
        <w:sz w:val="22"/>
        <w:szCs w:val="18"/>
      </w:rPr>
      <w:t>__________________ Заказчик                                                                       _________________ Подрядчик</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0E057D" w14:textId="619CB210" w:rsidR="00D621D9" w:rsidRPr="00D621D9" w:rsidRDefault="00D621D9">
    <w:pPr>
      <w:pStyle w:val="af0"/>
      <w:rPr>
        <w:rFonts w:ascii="Times New Roman" w:hAnsi="Times New Roman" w:cs="Times New Roman"/>
        <w:sz w:val="22"/>
        <w:szCs w:val="18"/>
      </w:rPr>
    </w:pPr>
    <w:r>
      <w:rPr>
        <w:rFonts w:ascii="Times New Roman" w:hAnsi="Times New Roman" w:cs="Times New Roman"/>
        <w:sz w:val="22"/>
        <w:szCs w:val="18"/>
      </w:rPr>
      <w:t>__________________ Заказчик                                                                       _________________ Подрядчик</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04D1AC" w14:textId="77777777" w:rsidR="0058384C" w:rsidRDefault="0058384C"/>
  </w:footnote>
  <w:footnote w:type="continuationSeparator" w:id="0">
    <w:p w14:paraId="53700EF1" w14:textId="77777777" w:rsidR="0058384C" w:rsidRDefault="005838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imes New Roman" w:hAnsi="Times New Roman" w:cs="Times New Roman"/>
        <w:sz w:val="18"/>
        <w:szCs w:val="20"/>
      </w:rPr>
      <w:id w:val="846368968"/>
      <w:docPartObj>
        <w:docPartGallery w:val="Page Numbers (Top of Page)"/>
        <w:docPartUnique/>
      </w:docPartObj>
    </w:sdtPr>
    <w:sdtEndPr>
      <w:rPr>
        <w:color w:val="auto"/>
      </w:rPr>
    </w:sdtEndPr>
    <w:sdtContent>
      <w:p w14:paraId="6E007F13" w14:textId="43471690" w:rsidR="007735BA" w:rsidRPr="00765B08" w:rsidRDefault="007735BA">
        <w:pPr>
          <w:pStyle w:val="ae"/>
          <w:jc w:val="right"/>
          <w:rPr>
            <w:rFonts w:ascii="Times New Roman" w:hAnsi="Times New Roman" w:cs="Times New Roman"/>
            <w:color w:val="auto"/>
            <w:sz w:val="18"/>
            <w:szCs w:val="20"/>
          </w:rPr>
        </w:pPr>
        <w:r w:rsidRPr="00765B08">
          <w:rPr>
            <w:rFonts w:ascii="Times New Roman" w:hAnsi="Times New Roman" w:cs="Times New Roman"/>
            <w:color w:val="auto"/>
            <w:sz w:val="18"/>
            <w:szCs w:val="20"/>
          </w:rPr>
          <w:fldChar w:fldCharType="begin"/>
        </w:r>
        <w:r w:rsidRPr="00765B08">
          <w:rPr>
            <w:rFonts w:ascii="Times New Roman" w:hAnsi="Times New Roman" w:cs="Times New Roman"/>
            <w:color w:val="auto"/>
            <w:sz w:val="18"/>
            <w:szCs w:val="20"/>
          </w:rPr>
          <w:instrText>PAGE   \* MERGEFORMAT</w:instrText>
        </w:r>
        <w:r w:rsidRPr="00765B08">
          <w:rPr>
            <w:rFonts w:ascii="Times New Roman" w:hAnsi="Times New Roman" w:cs="Times New Roman"/>
            <w:color w:val="auto"/>
            <w:sz w:val="18"/>
            <w:szCs w:val="20"/>
          </w:rPr>
          <w:fldChar w:fldCharType="separate"/>
        </w:r>
        <w:r w:rsidR="00F370ED">
          <w:rPr>
            <w:rFonts w:ascii="Times New Roman" w:hAnsi="Times New Roman" w:cs="Times New Roman"/>
            <w:noProof/>
            <w:color w:val="auto"/>
            <w:sz w:val="18"/>
            <w:szCs w:val="20"/>
          </w:rPr>
          <w:t>7</w:t>
        </w:r>
        <w:r w:rsidRPr="00765B08">
          <w:rPr>
            <w:rFonts w:ascii="Times New Roman" w:hAnsi="Times New Roman" w:cs="Times New Roman"/>
            <w:color w:val="auto"/>
            <w:sz w:val="18"/>
            <w:szCs w:val="20"/>
          </w:rPr>
          <w:fldChar w:fldCharType="end"/>
        </w:r>
      </w:p>
    </w:sdtContent>
  </w:sdt>
  <w:p w14:paraId="0F449F43" w14:textId="77777777" w:rsidR="007735BA" w:rsidRDefault="007735BA">
    <w:pPr>
      <w:pStyle w:val="a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372EB3"/>
    <w:multiLevelType w:val="multilevel"/>
    <w:tmpl w:val="86BE8AF6"/>
    <w:lvl w:ilvl="0">
      <w:start w:val="12"/>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8293AD6"/>
    <w:multiLevelType w:val="hybridMultilevel"/>
    <w:tmpl w:val="AE8A8B40"/>
    <w:lvl w:ilvl="0" w:tplc="0419000F">
      <w:start w:val="1"/>
      <w:numFmt w:val="decimal"/>
      <w:lvlText w:val="%1."/>
      <w:lvlJc w:val="left"/>
      <w:pPr>
        <w:ind w:left="1280" w:hanging="360"/>
      </w:pPr>
    </w:lvl>
    <w:lvl w:ilvl="1" w:tplc="04190019" w:tentative="1">
      <w:start w:val="1"/>
      <w:numFmt w:val="lowerLetter"/>
      <w:lvlText w:val="%2."/>
      <w:lvlJc w:val="left"/>
      <w:pPr>
        <w:ind w:left="2000" w:hanging="360"/>
      </w:pPr>
    </w:lvl>
    <w:lvl w:ilvl="2" w:tplc="0419001B" w:tentative="1">
      <w:start w:val="1"/>
      <w:numFmt w:val="lowerRoman"/>
      <w:lvlText w:val="%3."/>
      <w:lvlJc w:val="right"/>
      <w:pPr>
        <w:ind w:left="2720" w:hanging="180"/>
      </w:pPr>
    </w:lvl>
    <w:lvl w:ilvl="3" w:tplc="0419000F" w:tentative="1">
      <w:start w:val="1"/>
      <w:numFmt w:val="decimal"/>
      <w:lvlText w:val="%4."/>
      <w:lvlJc w:val="left"/>
      <w:pPr>
        <w:ind w:left="3440" w:hanging="360"/>
      </w:pPr>
    </w:lvl>
    <w:lvl w:ilvl="4" w:tplc="04190019" w:tentative="1">
      <w:start w:val="1"/>
      <w:numFmt w:val="lowerLetter"/>
      <w:lvlText w:val="%5."/>
      <w:lvlJc w:val="left"/>
      <w:pPr>
        <w:ind w:left="4160" w:hanging="360"/>
      </w:pPr>
    </w:lvl>
    <w:lvl w:ilvl="5" w:tplc="0419001B" w:tentative="1">
      <w:start w:val="1"/>
      <w:numFmt w:val="lowerRoman"/>
      <w:lvlText w:val="%6."/>
      <w:lvlJc w:val="right"/>
      <w:pPr>
        <w:ind w:left="4880" w:hanging="180"/>
      </w:pPr>
    </w:lvl>
    <w:lvl w:ilvl="6" w:tplc="0419000F" w:tentative="1">
      <w:start w:val="1"/>
      <w:numFmt w:val="decimal"/>
      <w:lvlText w:val="%7."/>
      <w:lvlJc w:val="left"/>
      <w:pPr>
        <w:ind w:left="5600" w:hanging="360"/>
      </w:pPr>
    </w:lvl>
    <w:lvl w:ilvl="7" w:tplc="04190019" w:tentative="1">
      <w:start w:val="1"/>
      <w:numFmt w:val="lowerLetter"/>
      <w:lvlText w:val="%8."/>
      <w:lvlJc w:val="left"/>
      <w:pPr>
        <w:ind w:left="6320" w:hanging="360"/>
      </w:pPr>
    </w:lvl>
    <w:lvl w:ilvl="8" w:tplc="0419001B" w:tentative="1">
      <w:start w:val="1"/>
      <w:numFmt w:val="lowerRoman"/>
      <w:lvlText w:val="%9."/>
      <w:lvlJc w:val="right"/>
      <w:pPr>
        <w:ind w:left="7040" w:hanging="180"/>
      </w:pPr>
    </w:lvl>
  </w:abstractNum>
  <w:abstractNum w:abstractNumId="2" w15:restartNumberingAfterBreak="0">
    <w:nsid w:val="1221387F"/>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33062440"/>
    <w:multiLevelType w:val="multilevel"/>
    <w:tmpl w:val="CED418BE"/>
    <w:lvl w:ilvl="0">
      <w:start w:val="2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33964731"/>
    <w:multiLevelType w:val="multilevel"/>
    <w:tmpl w:val="BD4A7062"/>
    <w:lvl w:ilvl="0">
      <w:start w:val="1"/>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CBD6F68"/>
    <w:multiLevelType w:val="multilevel"/>
    <w:tmpl w:val="5AD2B3AA"/>
    <w:lvl w:ilvl="0">
      <w:start w:val="1"/>
      <w:numFmt w:val="decimal"/>
      <w:lvlText w:val="3.%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40E96096"/>
    <w:multiLevelType w:val="multilevel"/>
    <w:tmpl w:val="B4AA8A48"/>
    <w:lvl w:ilvl="0">
      <w:start w:val="8"/>
      <w:numFmt w:val="decimal"/>
      <w:lvlText w:val="2.%1."/>
      <w:lvlJc w:val="left"/>
      <w:pPr>
        <w:ind w:left="0" w:firstLine="0"/>
      </w:pPr>
      <w:rPr>
        <w:rFonts w:ascii="Times New Roman" w:eastAsia="Times New Roman" w:hAnsi="Times New Roman" w:cs="Times New Roman" w:hint="default"/>
        <w:b w:val="0"/>
        <w:bCs w:val="0"/>
        <w:i w:val="0"/>
        <w:iCs w:val="0"/>
        <w:smallCaps w:val="0"/>
        <w:strike w:val="0"/>
        <w:color w:val="000000"/>
        <w:spacing w:val="0"/>
        <w:w w:val="100"/>
        <w:position w:val="0"/>
        <w:sz w:val="26"/>
        <w:szCs w:val="26"/>
        <w:u w:val="none"/>
      </w:rPr>
    </w:lvl>
    <w:lvl w:ilvl="1">
      <w:numFmt w:val="decimal"/>
      <w:lvlText w:val=""/>
      <w:lvlJc w:val="left"/>
      <w:pPr>
        <w:ind w:left="0" w:firstLine="0"/>
      </w:pPr>
      <w:rPr>
        <w:rFonts w:hint="default"/>
      </w:rPr>
    </w:lvl>
    <w:lvl w:ilvl="2">
      <w:numFmt w:val="decimal"/>
      <w:lvlText w:val=""/>
      <w:lvlJc w:val="left"/>
      <w:pPr>
        <w:ind w:left="0" w:firstLine="0"/>
      </w:pPr>
      <w:rPr>
        <w:rFonts w:hint="default"/>
      </w:rPr>
    </w:lvl>
    <w:lvl w:ilvl="3">
      <w:numFmt w:val="decimal"/>
      <w:lvlText w:val=""/>
      <w:lvlJc w:val="left"/>
      <w:pPr>
        <w:ind w:left="0" w:firstLine="0"/>
      </w:pPr>
      <w:rPr>
        <w:rFonts w:hint="default"/>
      </w:rPr>
    </w:lvl>
    <w:lvl w:ilvl="4">
      <w:numFmt w:val="decimal"/>
      <w:lvlText w:val=""/>
      <w:lvlJc w:val="left"/>
      <w:pPr>
        <w:ind w:left="0" w:firstLine="0"/>
      </w:pPr>
      <w:rPr>
        <w:rFonts w:hint="default"/>
      </w:rPr>
    </w:lvl>
    <w:lvl w:ilvl="5">
      <w:numFmt w:val="decimal"/>
      <w:lvlText w:val=""/>
      <w:lvlJc w:val="left"/>
      <w:pPr>
        <w:ind w:left="0" w:firstLine="0"/>
      </w:pPr>
      <w:rPr>
        <w:rFonts w:hint="default"/>
      </w:rPr>
    </w:lvl>
    <w:lvl w:ilvl="6">
      <w:numFmt w:val="decimal"/>
      <w:lvlText w:val=""/>
      <w:lvlJc w:val="left"/>
      <w:pPr>
        <w:ind w:left="0" w:firstLine="0"/>
      </w:pPr>
      <w:rPr>
        <w:rFonts w:hint="default"/>
      </w:rPr>
    </w:lvl>
    <w:lvl w:ilvl="7">
      <w:numFmt w:val="decimal"/>
      <w:lvlText w:val=""/>
      <w:lvlJc w:val="left"/>
      <w:pPr>
        <w:ind w:left="0" w:firstLine="0"/>
      </w:pPr>
      <w:rPr>
        <w:rFonts w:hint="default"/>
      </w:rPr>
    </w:lvl>
    <w:lvl w:ilvl="8">
      <w:numFmt w:val="decimal"/>
      <w:lvlText w:val=""/>
      <w:lvlJc w:val="left"/>
      <w:pPr>
        <w:ind w:left="0" w:firstLine="0"/>
      </w:pPr>
      <w:rPr>
        <w:rFonts w:hint="default"/>
      </w:rPr>
    </w:lvl>
  </w:abstractNum>
  <w:abstractNum w:abstractNumId="7" w15:restartNumberingAfterBreak="0">
    <w:nsid w:val="41D30DD0"/>
    <w:multiLevelType w:val="multilevel"/>
    <w:tmpl w:val="108E9ADE"/>
    <w:lvl w:ilvl="0">
      <w:start w:val="3"/>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7B57793"/>
    <w:multiLevelType w:val="multilevel"/>
    <w:tmpl w:val="1514218A"/>
    <w:lvl w:ilvl="0">
      <w:start w:val="1"/>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5E6168F3"/>
    <w:multiLevelType w:val="multilevel"/>
    <w:tmpl w:val="F3E09FBC"/>
    <w:lvl w:ilvl="0">
      <w:start w:val="1"/>
      <w:numFmt w:val="decimal"/>
      <w:lvlText w:val="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FFFFFF"/>
      </w:rPr>
    </w:lvl>
    <w:lvl w:ilvl="1">
      <w:start w:val="2"/>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711E5480"/>
    <w:multiLevelType w:val="multilevel"/>
    <w:tmpl w:val="EE7E2014"/>
    <w:lvl w:ilvl="0">
      <w:start w:val="2"/>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76252F81"/>
    <w:multiLevelType w:val="multilevel"/>
    <w:tmpl w:val="638A23C2"/>
    <w:lvl w:ilvl="0">
      <w:start w:val="2"/>
      <w:numFmt w:val="decimal"/>
      <w:lvlText w:val="2.8.%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772174A5"/>
    <w:multiLevelType w:val="multilevel"/>
    <w:tmpl w:val="5BB6D58C"/>
    <w:lvl w:ilvl="0">
      <w:start w:val="1"/>
      <w:numFmt w:val="decimal"/>
      <w:lvlText w:val="1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79982160"/>
    <w:multiLevelType w:val="multilevel"/>
    <w:tmpl w:val="347E167C"/>
    <w:lvl w:ilvl="0">
      <w:start w:val="2"/>
      <w:numFmt w:val="decimal"/>
      <w:lvlText w:val="11.%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7ABE0B2F"/>
    <w:multiLevelType w:val="hybridMultilevel"/>
    <w:tmpl w:val="93EEA77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FC62406"/>
    <w:multiLevelType w:val="multilevel"/>
    <w:tmpl w:val="458460C8"/>
    <w:lvl w:ilvl="0">
      <w:start w:val="6"/>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shd w:val="clear" w:color="auto" w:fill="auto"/>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536505049">
    <w:abstractNumId w:val="9"/>
  </w:num>
  <w:num w:numId="2" w16cid:durableId="355272829">
    <w:abstractNumId w:val="7"/>
  </w:num>
  <w:num w:numId="3" w16cid:durableId="1125587484">
    <w:abstractNumId w:val="8"/>
  </w:num>
  <w:num w:numId="4" w16cid:durableId="1381711709">
    <w:abstractNumId w:val="13"/>
  </w:num>
  <w:num w:numId="5" w16cid:durableId="1112938281">
    <w:abstractNumId w:val="12"/>
  </w:num>
  <w:num w:numId="6" w16cid:durableId="1379165320">
    <w:abstractNumId w:val="10"/>
  </w:num>
  <w:num w:numId="7" w16cid:durableId="284239650">
    <w:abstractNumId w:val="15"/>
  </w:num>
  <w:num w:numId="8" w16cid:durableId="1826433571">
    <w:abstractNumId w:val="4"/>
  </w:num>
  <w:num w:numId="9" w16cid:durableId="22487945">
    <w:abstractNumId w:val="11"/>
  </w:num>
  <w:num w:numId="10" w16cid:durableId="895312363">
    <w:abstractNumId w:val="0"/>
  </w:num>
  <w:num w:numId="11" w16cid:durableId="618268556">
    <w:abstractNumId w:val="3"/>
  </w:num>
  <w:num w:numId="12" w16cid:durableId="1597637608">
    <w:abstractNumId w:val="5"/>
  </w:num>
  <w:num w:numId="13" w16cid:durableId="982851762">
    <w:abstractNumId w:val="14"/>
  </w:num>
  <w:num w:numId="14" w16cid:durableId="421489211">
    <w:abstractNumId w:val="1"/>
  </w:num>
  <w:num w:numId="15" w16cid:durableId="1467090277">
    <w:abstractNumId w:val="2"/>
  </w:num>
  <w:num w:numId="16" w16cid:durableId="85014370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1"/>
  <w:proofState w:spelling="clean" w:grammar="clean"/>
  <w:defaultTabStop w:val="708"/>
  <w:drawingGridHorizontalSpacing w:val="181"/>
  <w:drawingGridVerticalSpacing w:val="181"/>
  <w:characterSpacingControl w:val="compressPunctuation"/>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647E0"/>
    <w:rsid w:val="00000614"/>
    <w:rsid w:val="00000E38"/>
    <w:rsid w:val="000012B2"/>
    <w:rsid w:val="00002EF8"/>
    <w:rsid w:val="00004EFB"/>
    <w:rsid w:val="0000571E"/>
    <w:rsid w:val="000070B9"/>
    <w:rsid w:val="00020FDF"/>
    <w:rsid w:val="00022733"/>
    <w:rsid w:val="00026506"/>
    <w:rsid w:val="00026979"/>
    <w:rsid w:val="00031111"/>
    <w:rsid w:val="00031E46"/>
    <w:rsid w:val="00032B43"/>
    <w:rsid w:val="000362E0"/>
    <w:rsid w:val="0003676B"/>
    <w:rsid w:val="00040BFE"/>
    <w:rsid w:val="00043DA5"/>
    <w:rsid w:val="00045153"/>
    <w:rsid w:val="00045917"/>
    <w:rsid w:val="0004786E"/>
    <w:rsid w:val="00060CC2"/>
    <w:rsid w:val="00064B05"/>
    <w:rsid w:val="00067D2E"/>
    <w:rsid w:val="00071DAD"/>
    <w:rsid w:val="00074963"/>
    <w:rsid w:val="00077EDE"/>
    <w:rsid w:val="00080B96"/>
    <w:rsid w:val="000811C3"/>
    <w:rsid w:val="00081D58"/>
    <w:rsid w:val="00087121"/>
    <w:rsid w:val="00090041"/>
    <w:rsid w:val="00091D26"/>
    <w:rsid w:val="00092BEE"/>
    <w:rsid w:val="00092CC1"/>
    <w:rsid w:val="00094540"/>
    <w:rsid w:val="00097150"/>
    <w:rsid w:val="000974C8"/>
    <w:rsid w:val="00097B4E"/>
    <w:rsid w:val="000A7FA0"/>
    <w:rsid w:val="000B0362"/>
    <w:rsid w:val="000B1EAA"/>
    <w:rsid w:val="000B2005"/>
    <w:rsid w:val="000B3B89"/>
    <w:rsid w:val="000B57C1"/>
    <w:rsid w:val="000C424B"/>
    <w:rsid w:val="000C641F"/>
    <w:rsid w:val="000D1A39"/>
    <w:rsid w:val="000D1C19"/>
    <w:rsid w:val="000D29CA"/>
    <w:rsid w:val="000D4C29"/>
    <w:rsid w:val="000D516A"/>
    <w:rsid w:val="000D67AB"/>
    <w:rsid w:val="000E07E1"/>
    <w:rsid w:val="000E0ED3"/>
    <w:rsid w:val="000E420B"/>
    <w:rsid w:val="000E44E2"/>
    <w:rsid w:val="000E46C4"/>
    <w:rsid w:val="000E51BF"/>
    <w:rsid w:val="000F0DA9"/>
    <w:rsid w:val="000F12D2"/>
    <w:rsid w:val="000F1B17"/>
    <w:rsid w:val="000F2295"/>
    <w:rsid w:val="000F31C5"/>
    <w:rsid w:val="000F5780"/>
    <w:rsid w:val="000F64E0"/>
    <w:rsid w:val="000F7218"/>
    <w:rsid w:val="00100427"/>
    <w:rsid w:val="00101A0D"/>
    <w:rsid w:val="00110932"/>
    <w:rsid w:val="00110A47"/>
    <w:rsid w:val="00110E01"/>
    <w:rsid w:val="0011209A"/>
    <w:rsid w:val="001126DE"/>
    <w:rsid w:val="0011670C"/>
    <w:rsid w:val="00120013"/>
    <w:rsid w:val="00122A5E"/>
    <w:rsid w:val="00125481"/>
    <w:rsid w:val="00125BA2"/>
    <w:rsid w:val="00126E52"/>
    <w:rsid w:val="00132CB5"/>
    <w:rsid w:val="001352F6"/>
    <w:rsid w:val="0014090D"/>
    <w:rsid w:val="00147B62"/>
    <w:rsid w:val="00150AF6"/>
    <w:rsid w:val="00154602"/>
    <w:rsid w:val="00160468"/>
    <w:rsid w:val="00164401"/>
    <w:rsid w:val="001658A1"/>
    <w:rsid w:val="00166FA8"/>
    <w:rsid w:val="00175EE7"/>
    <w:rsid w:val="001837FD"/>
    <w:rsid w:val="00186CC7"/>
    <w:rsid w:val="00187715"/>
    <w:rsid w:val="0019163A"/>
    <w:rsid w:val="001920AD"/>
    <w:rsid w:val="00195DA3"/>
    <w:rsid w:val="001A3793"/>
    <w:rsid w:val="001A64BC"/>
    <w:rsid w:val="001B1590"/>
    <w:rsid w:val="001B1ACE"/>
    <w:rsid w:val="001B31AE"/>
    <w:rsid w:val="001B6767"/>
    <w:rsid w:val="001C158D"/>
    <w:rsid w:val="001C3978"/>
    <w:rsid w:val="001C3BEE"/>
    <w:rsid w:val="001C5ED2"/>
    <w:rsid w:val="001D1DD7"/>
    <w:rsid w:val="001D2535"/>
    <w:rsid w:val="001D732C"/>
    <w:rsid w:val="001E2F33"/>
    <w:rsid w:val="001E441C"/>
    <w:rsid w:val="001E48FE"/>
    <w:rsid w:val="00201B4C"/>
    <w:rsid w:val="0020623D"/>
    <w:rsid w:val="0021078B"/>
    <w:rsid w:val="002157F1"/>
    <w:rsid w:val="0021588D"/>
    <w:rsid w:val="00217422"/>
    <w:rsid w:val="002221C6"/>
    <w:rsid w:val="00223EF6"/>
    <w:rsid w:val="0022486A"/>
    <w:rsid w:val="00224E33"/>
    <w:rsid w:val="00230C26"/>
    <w:rsid w:val="00232BCD"/>
    <w:rsid w:val="002338AB"/>
    <w:rsid w:val="00234EC0"/>
    <w:rsid w:val="0023707E"/>
    <w:rsid w:val="002370CC"/>
    <w:rsid w:val="00241A02"/>
    <w:rsid w:val="00244FB5"/>
    <w:rsid w:val="002463A1"/>
    <w:rsid w:val="002465C2"/>
    <w:rsid w:val="00246B59"/>
    <w:rsid w:val="00253A96"/>
    <w:rsid w:val="0025625B"/>
    <w:rsid w:val="00257018"/>
    <w:rsid w:val="00257366"/>
    <w:rsid w:val="002704B8"/>
    <w:rsid w:val="00274564"/>
    <w:rsid w:val="00275BD1"/>
    <w:rsid w:val="00275E95"/>
    <w:rsid w:val="0027680C"/>
    <w:rsid w:val="00277425"/>
    <w:rsid w:val="00281FC9"/>
    <w:rsid w:val="002832A2"/>
    <w:rsid w:val="00287560"/>
    <w:rsid w:val="00287B47"/>
    <w:rsid w:val="0029059C"/>
    <w:rsid w:val="0029102F"/>
    <w:rsid w:val="002926CB"/>
    <w:rsid w:val="00297285"/>
    <w:rsid w:val="002A0DFA"/>
    <w:rsid w:val="002A47E6"/>
    <w:rsid w:val="002B040B"/>
    <w:rsid w:val="002B4E5A"/>
    <w:rsid w:val="002B6B34"/>
    <w:rsid w:val="002B778A"/>
    <w:rsid w:val="002C16A7"/>
    <w:rsid w:val="002C2F7F"/>
    <w:rsid w:val="002C35BB"/>
    <w:rsid w:val="002C44DC"/>
    <w:rsid w:val="002C6C62"/>
    <w:rsid w:val="002D1651"/>
    <w:rsid w:val="002D1912"/>
    <w:rsid w:val="002D2235"/>
    <w:rsid w:val="002D2B32"/>
    <w:rsid w:val="002D778B"/>
    <w:rsid w:val="002E1132"/>
    <w:rsid w:val="002E2CC9"/>
    <w:rsid w:val="002E78FD"/>
    <w:rsid w:val="002F22EA"/>
    <w:rsid w:val="002F49A0"/>
    <w:rsid w:val="002F4C9E"/>
    <w:rsid w:val="002F5E0B"/>
    <w:rsid w:val="002F7F3E"/>
    <w:rsid w:val="00301CF1"/>
    <w:rsid w:val="0030225B"/>
    <w:rsid w:val="00305DA1"/>
    <w:rsid w:val="003100EB"/>
    <w:rsid w:val="00315468"/>
    <w:rsid w:val="003158E2"/>
    <w:rsid w:val="00320D40"/>
    <w:rsid w:val="003222C1"/>
    <w:rsid w:val="0032230D"/>
    <w:rsid w:val="00323E7D"/>
    <w:rsid w:val="00324D79"/>
    <w:rsid w:val="00325F98"/>
    <w:rsid w:val="00327A75"/>
    <w:rsid w:val="00331AB6"/>
    <w:rsid w:val="00335560"/>
    <w:rsid w:val="00337CBA"/>
    <w:rsid w:val="00343133"/>
    <w:rsid w:val="00347E82"/>
    <w:rsid w:val="00351475"/>
    <w:rsid w:val="00355141"/>
    <w:rsid w:val="0035528A"/>
    <w:rsid w:val="003622A6"/>
    <w:rsid w:val="003644F6"/>
    <w:rsid w:val="003645B0"/>
    <w:rsid w:val="003647E0"/>
    <w:rsid w:val="00364C6A"/>
    <w:rsid w:val="00367024"/>
    <w:rsid w:val="003710A5"/>
    <w:rsid w:val="00373419"/>
    <w:rsid w:val="0038208D"/>
    <w:rsid w:val="00383B8D"/>
    <w:rsid w:val="00391570"/>
    <w:rsid w:val="00394327"/>
    <w:rsid w:val="003946D6"/>
    <w:rsid w:val="003947AD"/>
    <w:rsid w:val="00395F0B"/>
    <w:rsid w:val="00396C17"/>
    <w:rsid w:val="003A234A"/>
    <w:rsid w:val="003A275C"/>
    <w:rsid w:val="003B0695"/>
    <w:rsid w:val="003B413C"/>
    <w:rsid w:val="003B467C"/>
    <w:rsid w:val="003B6947"/>
    <w:rsid w:val="003B7B0D"/>
    <w:rsid w:val="003C0C22"/>
    <w:rsid w:val="003C2284"/>
    <w:rsid w:val="003D024D"/>
    <w:rsid w:val="003D318A"/>
    <w:rsid w:val="003D4C24"/>
    <w:rsid w:val="003D613B"/>
    <w:rsid w:val="003D7B8C"/>
    <w:rsid w:val="003E6B35"/>
    <w:rsid w:val="003E796C"/>
    <w:rsid w:val="003E7AF1"/>
    <w:rsid w:val="003E7F3E"/>
    <w:rsid w:val="003F3930"/>
    <w:rsid w:val="003F39CE"/>
    <w:rsid w:val="003F3C53"/>
    <w:rsid w:val="003F6416"/>
    <w:rsid w:val="003F6618"/>
    <w:rsid w:val="003F680F"/>
    <w:rsid w:val="00400BAE"/>
    <w:rsid w:val="00401D65"/>
    <w:rsid w:val="0040376C"/>
    <w:rsid w:val="004037DD"/>
    <w:rsid w:val="00405371"/>
    <w:rsid w:val="0040784A"/>
    <w:rsid w:val="00411149"/>
    <w:rsid w:val="00414A97"/>
    <w:rsid w:val="00415215"/>
    <w:rsid w:val="00417929"/>
    <w:rsid w:val="00424D00"/>
    <w:rsid w:val="00425183"/>
    <w:rsid w:val="004326CE"/>
    <w:rsid w:val="0043747E"/>
    <w:rsid w:val="004407BA"/>
    <w:rsid w:val="004423DA"/>
    <w:rsid w:val="00443A6A"/>
    <w:rsid w:val="00443BED"/>
    <w:rsid w:val="0044720D"/>
    <w:rsid w:val="0045003F"/>
    <w:rsid w:val="00453D13"/>
    <w:rsid w:val="00453F09"/>
    <w:rsid w:val="00454695"/>
    <w:rsid w:val="004548C0"/>
    <w:rsid w:val="00456EB0"/>
    <w:rsid w:val="00467DE6"/>
    <w:rsid w:val="004727BA"/>
    <w:rsid w:val="00473033"/>
    <w:rsid w:val="00475D52"/>
    <w:rsid w:val="00475E68"/>
    <w:rsid w:val="00477F6D"/>
    <w:rsid w:val="0048020A"/>
    <w:rsid w:val="00481C4B"/>
    <w:rsid w:val="00486A36"/>
    <w:rsid w:val="0049255E"/>
    <w:rsid w:val="00495377"/>
    <w:rsid w:val="0049713F"/>
    <w:rsid w:val="00497986"/>
    <w:rsid w:val="004A4280"/>
    <w:rsid w:val="004A59FC"/>
    <w:rsid w:val="004A5BC9"/>
    <w:rsid w:val="004B1099"/>
    <w:rsid w:val="004B19E5"/>
    <w:rsid w:val="004B2A08"/>
    <w:rsid w:val="004B2A98"/>
    <w:rsid w:val="004B59BA"/>
    <w:rsid w:val="004C0CE0"/>
    <w:rsid w:val="004C1B6B"/>
    <w:rsid w:val="004C3591"/>
    <w:rsid w:val="004C3BF9"/>
    <w:rsid w:val="004C3C3F"/>
    <w:rsid w:val="004C46CE"/>
    <w:rsid w:val="004C7EED"/>
    <w:rsid w:val="004D1FF0"/>
    <w:rsid w:val="004D24D8"/>
    <w:rsid w:val="004D26AE"/>
    <w:rsid w:val="004D5E7E"/>
    <w:rsid w:val="004D791A"/>
    <w:rsid w:val="004D7F9F"/>
    <w:rsid w:val="004E32CE"/>
    <w:rsid w:val="004F0F44"/>
    <w:rsid w:val="004F4369"/>
    <w:rsid w:val="004F64FB"/>
    <w:rsid w:val="004F6AEA"/>
    <w:rsid w:val="0050045C"/>
    <w:rsid w:val="00501030"/>
    <w:rsid w:val="0050297A"/>
    <w:rsid w:val="00503E56"/>
    <w:rsid w:val="00504A4B"/>
    <w:rsid w:val="00507101"/>
    <w:rsid w:val="005141E7"/>
    <w:rsid w:val="00515F9F"/>
    <w:rsid w:val="005224A4"/>
    <w:rsid w:val="00523028"/>
    <w:rsid w:val="00523166"/>
    <w:rsid w:val="00524EF4"/>
    <w:rsid w:val="00527555"/>
    <w:rsid w:val="00527784"/>
    <w:rsid w:val="00531786"/>
    <w:rsid w:val="005320DA"/>
    <w:rsid w:val="00533B77"/>
    <w:rsid w:val="00535058"/>
    <w:rsid w:val="00541443"/>
    <w:rsid w:val="00541A50"/>
    <w:rsid w:val="00541D6E"/>
    <w:rsid w:val="00544A1F"/>
    <w:rsid w:val="005451EA"/>
    <w:rsid w:val="005463F5"/>
    <w:rsid w:val="005476D1"/>
    <w:rsid w:val="00560F2F"/>
    <w:rsid w:val="0056132F"/>
    <w:rsid w:val="00562A1C"/>
    <w:rsid w:val="005642D1"/>
    <w:rsid w:val="005645EA"/>
    <w:rsid w:val="00565120"/>
    <w:rsid w:val="00565AE1"/>
    <w:rsid w:val="00567C7C"/>
    <w:rsid w:val="00573011"/>
    <w:rsid w:val="00573C6E"/>
    <w:rsid w:val="00573C8D"/>
    <w:rsid w:val="00574FD8"/>
    <w:rsid w:val="005766F8"/>
    <w:rsid w:val="005809AA"/>
    <w:rsid w:val="00580FAF"/>
    <w:rsid w:val="0058384C"/>
    <w:rsid w:val="0058406B"/>
    <w:rsid w:val="00584465"/>
    <w:rsid w:val="0059000D"/>
    <w:rsid w:val="005945E4"/>
    <w:rsid w:val="00597553"/>
    <w:rsid w:val="005A6EC3"/>
    <w:rsid w:val="005A7277"/>
    <w:rsid w:val="005A7C69"/>
    <w:rsid w:val="005B353D"/>
    <w:rsid w:val="005B3B96"/>
    <w:rsid w:val="005B4825"/>
    <w:rsid w:val="005C3DB0"/>
    <w:rsid w:val="005C4D81"/>
    <w:rsid w:val="005C5E34"/>
    <w:rsid w:val="005C6190"/>
    <w:rsid w:val="005D4850"/>
    <w:rsid w:val="005D5B90"/>
    <w:rsid w:val="005E1DBD"/>
    <w:rsid w:val="005E33A0"/>
    <w:rsid w:val="005E33D6"/>
    <w:rsid w:val="005F1151"/>
    <w:rsid w:val="005F23DD"/>
    <w:rsid w:val="005F7FB0"/>
    <w:rsid w:val="0060332F"/>
    <w:rsid w:val="006047AC"/>
    <w:rsid w:val="00606034"/>
    <w:rsid w:val="006061A0"/>
    <w:rsid w:val="006067FC"/>
    <w:rsid w:val="00610A41"/>
    <w:rsid w:val="00615853"/>
    <w:rsid w:val="00624EAF"/>
    <w:rsid w:val="00625754"/>
    <w:rsid w:val="00626334"/>
    <w:rsid w:val="00631B12"/>
    <w:rsid w:val="006348ED"/>
    <w:rsid w:val="00636621"/>
    <w:rsid w:val="00640A0F"/>
    <w:rsid w:val="006436A3"/>
    <w:rsid w:val="00643976"/>
    <w:rsid w:val="006452E9"/>
    <w:rsid w:val="006461A9"/>
    <w:rsid w:val="006566B5"/>
    <w:rsid w:val="00657672"/>
    <w:rsid w:val="00661AC6"/>
    <w:rsid w:val="00663DFF"/>
    <w:rsid w:val="006654A1"/>
    <w:rsid w:val="00667306"/>
    <w:rsid w:val="00672C4E"/>
    <w:rsid w:val="00673747"/>
    <w:rsid w:val="00676B0F"/>
    <w:rsid w:val="00677B56"/>
    <w:rsid w:val="00687EF4"/>
    <w:rsid w:val="00691979"/>
    <w:rsid w:val="00694681"/>
    <w:rsid w:val="006A5DDA"/>
    <w:rsid w:val="006A6B9B"/>
    <w:rsid w:val="006B159B"/>
    <w:rsid w:val="006B259B"/>
    <w:rsid w:val="006B3F0F"/>
    <w:rsid w:val="006B72D8"/>
    <w:rsid w:val="006C099C"/>
    <w:rsid w:val="006C5782"/>
    <w:rsid w:val="006D0364"/>
    <w:rsid w:val="006D17DB"/>
    <w:rsid w:val="006D19A1"/>
    <w:rsid w:val="006D3AED"/>
    <w:rsid w:val="006D6FCF"/>
    <w:rsid w:val="006D75E7"/>
    <w:rsid w:val="006E0462"/>
    <w:rsid w:val="006E0C47"/>
    <w:rsid w:val="006E1911"/>
    <w:rsid w:val="006E6825"/>
    <w:rsid w:val="006F0C77"/>
    <w:rsid w:val="006F2954"/>
    <w:rsid w:val="006F3CE4"/>
    <w:rsid w:val="006F528B"/>
    <w:rsid w:val="007010BF"/>
    <w:rsid w:val="00703636"/>
    <w:rsid w:val="00704DF3"/>
    <w:rsid w:val="007078B9"/>
    <w:rsid w:val="00721685"/>
    <w:rsid w:val="00726158"/>
    <w:rsid w:val="00730EB5"/>
    <w:rsid w:val="00731159"/>
    <w:rsid w:val="0073229F"/>
    <w:rsid w:val="00733ECE"/>
    <w:rsid w:val="0073530E"/>
    <w:rsid w:val="007358A4"/>
    <w:rsid w:val="00740576"/>
    <w:rsid w:val="0074231C"/>
    <w:rsid w:val="0074241A"/>
    <w:rsid w:val="0074412A"/>
    <w:rsid w:val="00745011"/>
    <w:rsid w:val="00745871"/>
    <w:rsid w:val="00745AB7"/>
    <w:rsid w:val="007503A4"/>
    <w:rsid w:val="00751A93"/>
    <w:rsid w:val="00751ED9"/>
    <w:rsid w:val="00755D63"/>
    <w:rsid w:val="0075695C"/>
    <w:rsid w:val="007579A1"/>
    <w:rsid w:val="00757D39"/>
    <w:rsid w:val="00761B81"/>
    <w:rsid w:val="00762D70"/>
    <w:rsid w:val="00764195"/>
    <w:rsid w:val="00765B08"/>
    <w:rsid w:val="00765E06"/>
    <w:rsid w:val="0077295A"/>
    <w:rsid w:val="007735BA"/>
    <w:rsid w:val="007738B3"/>
    <w:rsid w:val="0078258B"/>
    <w:rsid w:val="00782D05"/>
    <w:rsid w:val="007861EB"/>
    <w:rsid w:val="0079096C"/>
    <w:rsid w:val="00792B80"/>
    <w:rsid w:val="0079463E"/>
    <w:rsid w:val="007A1519"/>
    <w:rsid w:val="007A155A"/>
    <w:rsid w:val="007A1987"/>
    <w:rsid w:val="007B3A9C"/>
    <w:rsid w:val="007B73F7"/>
    <w:rsid w:val="007B79A1"/>
    <w:rsid w:val="007B7C3F"/>
    <w:rsid w:val="007C0162"/>
    <w:rsid w:val="007C1BF1"/>
    <w:rsid w:val="007C3080"/>
    <w:rsid w:val="007C47EF"/>
    <w:rsid w:val="007C561D"/>
    <w:rsid w:val="007D11CE"/>
    <w:rsid w:val="007D2102"/>
    <w:rsid w:val="007D40C9"/>
    <w:rsid w:val="007D66A9"/>
    <w:rsid w:val="007E0112"/>
    <w:rsid w:val="007F3E00"/>
    <w:rsid w:val="007F422A"/>
    <w:rsid w:val="0080267A"/>
    <w:rsid w:val="008030E2"/>
    <w:rsid w:val="00805076"/>
    <w:rsid w:val="008107CE"/>
    <w:rsid w:val="00810E21"/>
    <w:rsid w:val="0081167E"/>
    <w:rsid w:val="008139AE"/>
    <w:rsid w:val="00816B7D"/>
    <w:rsid w:val="00827233"/>
    <w:rsid w:val="00833D37"/>
    <w:rsid w:val="00836E3F"/>
    <w:rsid w:val="0084415D"/>
    <w:rsid w:val="00845069"/>
    <w:rsid w:val="008465ED"/>
    <w:rsid w:val="00846B8C"/>
    <w:rsid w:val="00847AE6"/>
    <w:rsid w:val="00847FB8"/>
    <w:rsid w:val="00850D30"/>
    <w:rsid w:val="00851A56"/>
    <w:rsid w:val="00853309"/>
    <w:rsid w:val="008534B8"/>
    <w:rsid w:val="00854761"/>
    <w:rsid w:val="008572CE"/>
    <w:rsid w:val="00860176"/>
    <w:rsid w:val="008606B0"/>
    <w:rsid w:val="00861523"/>
    <w:rsid w:val="008628E6"/>
    <w:rsid w:val="00866846"/>
    <w:rsid w:val="0087573F"/>
    <w:rsid w:val="008764D8"/>
    <w:rsid w:val="00880562"/>
    <w:rsid w:val="00881717"/>
    <w:rsid w:val="00881E3D"/>
    <w:rsid w:val="0088705A"/>
    <w:rsid w:val="008901F4"/>
    <w:rsid w:val="008907DD"/>
    <w:rsid w:val="008909F6"/>
    <w:rsid w:val="00891646"/>
    <w:rsid w:val="00891F2A"/>
    <w:rsid w:val="008938F0"/>
    <w:rsid w:val="008948E1"/>
    <w:rsid w:val="00897015"/>
    <w:rsid w:val="008A0C8F"/>
    <w:rsid w:val="008A1F5F"/>
    <w:rsid w:val="008A56B4"/>
    <w:rsid w:val="008A5F3A"/>
    <w:rsid w:val="008B0FA3"/>
    <w:rsid w:val="008B1623"/>
    <w:rsid w:val="008C0D65"/>
    <w:rsid w:val="008C1435"/>
    <w:rsid w:val="008C39CE"/>
    <w:rsid w:val="008D1B31"/>
    <w:rsid w:val="008D331F"/>
    <w:rsid w:val="008E14B8"/>
    <w:rsid w:val="008E4C27"/>
    <w:rsid w:val="008E5721"/>
    <w:rsid w:val="008F196F"/>
    <w:rsid w:val="009009CC"/>
    <w:rsid w:val="00901506"/>
    <w:rsid w:val="00902821"/>
    <w:rsid w:val="00905B73"/>
    <w:rsid w:val="0090674F"/>
    <w:rsid w:val="0090691A"/>
    <w:rsid w:val="0090740C"/>
    <w:rsid w:val="00911C53"/>
    <w:rsid w:val="0091279C"/>
    <w:rsid w:val="0091383F"/>
    <w:rsid w:val="009273F0"/>
    <w:rsid w:val="00932868"/>
    <w:rsid w:val="009329DE"/>
    <w:rsid w:val="00933724"/>
    <w:rsid w:val="009342E1"/>
    <w:rsid w:val="00942218"/>
    <w:rsid w:val="009456DD"/>
    <w:rsid w:val="00946F26"/>
    <w:rsid w:val="00950F06"/>
    <w:rsid w:val="00951227"/>
    <w:rsid w:val="00951B05"/>
    <w:rsid w:val="009540F2"/>
    <w:rsid w:val="00954C84"/>
    <w:rsid w:val="0095626E"/>
    <w:rsid w:val="009564D6"/>
    <w:rsid w:val="00957C48"/>
    <w:rsid w:val="009608FE"/>
    <w:rsid w:val="00964D10"/>
    <w:rsid w:val="00966F26"/>
    <w:rsid w:val="00974380"/>
    <w:rsid w:val="00974D42"/>
    <w:rsid w:val="00975425"/>
    <w:rsid w:val="00975899"/>
    <w:rsid w:val="0097625A"/>
    <w:rsid w:val="00991350"/>
    <w:rsid w:val="009917EB"/>
    <w:rsid w:val="00992A0C"/>
    <w:rsid w:val="00992F1E"/>
    <w:rsid w:val="00994EC2"/>
    <w:rsid w:val="009A4356"/>
    <w:rsid w:val="009A490E"/>
    <w:rsid w:val="009A7285"/>
    <w:rsid w:val="009B0F3E"/>
    <w:rsid w:val="009B1FEF"/>
    <w:rsid w:val="009B4FD7"/>
    <w:rsid w:val="009B5A20"/>
    <w:rsid w:val="009C0F7A"/>
    <w:rsid w:val="009C1B2D"/>
    <w:rsid w:val="009C310C"/>
    <w:rsid w:val="009C5A08"/>
    <w:rsid w:val="009C617C"/>
    <w:rsid w:val="009C68D2"/>
    <w:rsid w:val="009D156D"/>
    <w:rsid w:val="009D301F"/>
    <w:rsid w:val="009D41C5"/>
    <w:rsid w:val="009E1360"/>
    <w:rsid w:val="009E2955"/>
    <w:rsid w:val="009E606C"/>
    <w:rsid w:val="009E613B"/>
    <w:rsid w:val="009E6C3C"/>
    <w:rsid w:val="009E6CAC"/>
    <w:rsid w:val="009E7832"/>
    <w:rsid w:val="009F0CEB"/>
    <w:rsid w:val="009F0DFF"/>
    <w:rsid w:val="009F1052"/>
    <w:rsid w:val="009F2285"/>
    <w:rsid w:val="009F2E33"/>
    <w:rsid w:val="009F333C"/>
    <w:rsid w:val="009F5D45"/>
    <w:rsid w:val="009F6F9F"/>
    <w:rsid w:val="00A00A84"/>
    <w:rsid w:val="00A00E29"/>
    <w:rsid w:val="00A06C90"/>
    <w:rsid w:val="00A115AC"/>
    <w:rsid w:val="00A11C71"/>
    <w:rsid w:val="00A13C27"/>
    <w:rsid w:val="00A16D5D"/>
    <w:rsid w:val="00A2296C"/>
    <w:rsid w:val="00A26CA4"/>
    <w:rsid w:val="00A27E90"/>
    <w:rsid w:val="00A3012A"/>
    <w:rsid w:val="00A30638"/>
    <w:rsid w:val="00A34EAC"/>
    <w:rsid w:val="00A36CDC"/>
    <w:rsid w:val="00A37EDD"/>
    <w:rsid w:val="00A455C0"/>
    <w:rsid w:val="00A51185"/>
    <w:rsid w:val="00A53895"/>
    <w:rsid w:val="00A60717"/>
    <w:rsid w:val="00A625E3"/>
    <w:rsid w:val="00A63067"/>
    <w:rsid w:val="00A64362"/>
    <w:rsid w:val="00A65607"/>
    <w:rsid w:val="00A6623F"/>
    <w:rsid w:val="00A6679A"/>
    <w:rsid w:val="00A66A49"/>
    <w:rsid w:val="00A70927"/>
    <w:rsid w:val="00A76662"/>
    <w:rsid w:val="00A76D19"/>
    <w:rsid w:val="00A8236B"/>
    <w:rsid w:val="00A82A3C"/>
    <w:rsid w:val="00A83ABD"/>
    <w:rsid w:val="00A85525"/>
    <w:rsid w:val="00A85DA7"/>
    <w:rsid w:val="00A86316"/>
    <w:rsid w:val="00A87AAF"/>
    <w:rsid w:val="00A90A18"/>
    <w:rsid w:val="00A94D3D"/>
    <w:rsid w:val="00A97EC5"/>
    <w:rsid w:val="00AA26B1"/>
    <w:rsid w:val="00AA26CC"/>
    <w:rsid w:val="00AA3E3B"/>
    <w:rsid w:val="00AA7DEA"/>
    <w:rsid w:val="00AB2311"/>
    <w:rsid w:val="00AB3F8C"/>
    <w:rsid w:val="00AB79A4"/>
    <w:rsid w:val="00AC0E39"/>
    <w:rsid w:val="00AC2A70"/>
    <w:rsid w:val="00AC33B9"/>
    <w:rsid w:val="00AC3459"/>
    <w:rsid w:val="00AC5437"/>
    <w:rsid w:val="00AC6C85"/>
    <w:rsid w:val="00AD0580"/>
    <w:rsid w:val="00AD3FF6"/>
    <w:rsid w:val="00AD4652"/>
    <w:rsid w:val="00AD6884"/>
    <w:rsid w:val="00AF33E8"/>
    <w:rsid w:val="00AF36EB"/>
    <w:rsid w:val="00AF4070"/>
    <w:rsid w:val="00B00971"/>
    <w:rsid w:val="00B104FD"/>
    <w:rsid w:val="00B10C75"/>
    <w:rsid w:val="00B11ECA"/>
    <w:rsid w:val="00B15569"/>
    <w:rsid w:val="00B15A2C"/>
    <w:rsid w:val="00B16EBE"/>
    <w:rsid w:val="00B17CEF"/>
    <w:rsid w:val="00B21C2F"/>
    <w:rsid w:val="00B22638"/>
    <w:rsid w:val="00B234D6"/>
    <w:rsid w:val="00B24099"/>
    <w:rsid w:val="00B2686E"/>
    <w:rsid w:val="00B409D2"/>
    <w:rsid w:val="00B44C97"/>
    <w:rsid w:val="00B45D58"/>
    <w:rsid w:val="00B53ACC"/>
    <w:rsid w:val="00B54C73"/>
    <w:rsid w:val="00B54DFE"/>
    <w:rsid w:val="00B55DAE"/>
    <w:rsid w:val="00B560C8"/>
    <w:rsid w:val="00B56A40"/>
    <w:rsid w:val="00B61C33"/>
    <w:rsid w:val="00B623C5"/>
    <w:rsid w:val="00B626C1"/>
    <w:rsid w:val="00B62E81"/>
    <w:rsid w:val="00B64DCA"/>
    <w:rsid w:val="00B66F3F"/>
    <w:rsid w:val="00B70613"/>
    <w:rsid w:val="00B71629"/>
    <w:rsid w:val="00B81162"/>
    <w:rsid w:val="00B827D8"/>
    <w:rsid w:val="00B82B2D"/>
    <w:rsid w:val="00B900B8"/>
    <w:rsid w:val="00B90139"/>
    <w:rsid w:val="00B922F8"/>
    <w:rsid w:val="00B92C20"/>
    <w:rsid w:val="00B9419D"/>
    <w:rsid w:val="00BA04A7"/>
    <w:rsid w:val="00BA7A1E"/>
    <w:rsid w:val="00BB1173"/>
    <w:rsid w:val="00BB3526"/>
    <w:rsid w:val="00BB415B"/>
    <w:rsid w:val="00BB46F8"/>
    <w:rsid w:val="00BC0375"/>
    <w:rsid w:val="00BC1D35"/>
    <w:rsid w:val="00BC6049"/>
    <w:rsid w:val="00BC7684"/>
    <w:rsid w:val="00BC79F5"/>
    <w:rsid w:val="00BD1063"/>
    <w:rsid w:val="00BD189F"/>
    <w:rsid w:val="00BD3D87"/>
    <w:rsid w:val="00BD5B18"/>
    <w:rsid w:val="00BD6978"/>
    <w:rsid w:val="00BD77EB"/>
    <w:rsid w:val="00BE27F7"/>
    <w:rsid w:val="00BE3A90"/>
    <w:rsid w:val="00BE49B3"/>
    <w:rsid w:val="00BE4BAD"/>
    <w:rsid w:val="00BE594C"/>
    <w:rsid w:val="00BE62CD"/>
    <w:rsid w:val="00BE6C65"/>
    <w:rsid w:val="00BE6CFD"/>
    <w:rsid w:val="00BF06A7"/>
    <w:rsid w:val="00BF44D5"/>
    <w:rsid w:val="00BF4A92"/>
    <w:rsid w:val="00BF753A"/>
    <w:rsid w:val="00C02606"/>
    <w:rsid w:val="00C02903"/>
    <w:rsid w:val="00C03E2B"/>
    <w:rsid w:val="00C048C3"/>
    <w:rsid w:val="00C05828"/>
    <w:rsid w:val="00C064CA"/>
    <w:rsid w:val="00C07E52"/>
    <w:rsid w:val="00C12080"/>
    <w:rsid w:val="00C1773E"/>
    <w:rsid w:val="00C20FC5"/>
    <w:rsid w:val="00C21604"/>
    <w:rsid w:val="00C21CBB"/>
    <w:rsid w:val="00C223CE"/>
    <w:rsid w:val="00C236B7"/>
    <w:rsid w:val="00C25A15"/>
    <w:rsid w:val="00C3179A"/>
    <w:rsid w:val="00C33C22"/>
    <w:rsid w:val="00C36694"/>
    <w:rsid w:val="00C371AB"/>
    <w:rsid w:val="00C37CDE"/>
    <w:rsid w:val="00C42316"/>
    <w:rsid w:val="00C4564F"/>
    <w:rsid w:val="00C5363A"/>
    <w:rsid w:val="00C547D5"/>
    <w:rsid w:val="00C562A6"/>
    <w:rsid w:val="00C6000D"/>
    <w:rsid w:val="00C62A37"/>
    <w:rsid w:val="00C6456E"/>
    <w:rsid w:val="00C645CE"/>
    <w:rsid w:val="00C64607"/>
    <w:rsid w:val="00C7044E"/>
    <w:rsid w:val="00C731D6"/>
    <w:rsid w:val="00C7377E"/>
    <w:rsid w:val="00C75183"/>
    <w:rsid w:val="00C7558F"/>
    <w:rsid w:val="00C80089"/>
    <w:rsid w:val="00C80BE9"/>
    <w:rsid w:val="00C818DF"/>
    <w:rsid w:val="00C81FCA"/>
    <w:rsid w:val="00C83720"/>
    <w:rsid w:val="00C84AC1"/>
    <w:rsid w:val="00C87E08"/>
    <w:rsid w:val="00C97248"/>
    <w:rsid w:val="00CA36B4"/>
    <w:rsid w:val="00CA37AF"/>
    <w:rsid w:val="00CA6E1B"/>
    <w:rsid w:val="00CA7EA7"/>
    <w:rsid w:val="00CB3C4E"/>
    <w:rsid w:val="00CB5B77"/>
    <w:rsid w:val="00CB6AF4"/>
    <w:rsid w:val="00CC2A62"/>
    <w:rsid w:val="00CC32FF"/>
    <w:rsid w:val="00CC593E"/>
    <w:rsid w:val="00CD030F"/>
    <w:rsid w:val="00CD1AE1"/>
    <w:rsid w:val="00CD1E02"/>
    <w:rsid w:val="00CD3BA5"/>
    <w:rsid w:val="00CD61EA"/>
    <w:rsid w:val="00CD6ABA"/>
    <w:rsid w:val="00CE0E05"/>
    <w:rsid w:val="00CE2C54"/>
    <w:rsid w:val="00CE7FA9"/>
    <w:rsid w:val="00CF09D7"/>
    <w:rsid w:val="00CF4912"/>
    <w:rsid w:val="00CF70C5"/>
    <w:rsid w:val="00D00B2B"/>
    <w:rsid w:val="00D04B71"/>
    <w:rsid w:val="00D05219"/>
    <w:rsid w:val="00D0687E"/>
    <w:rsid w:val="00D071E2"/>
    <w:rsid w:val="00D10CBC"/>
    <w:rsid w:val="00D128BB"/>
    <w:rsid w:val="00D13585"/>
    <w:rsid w:val="00D1599C"/>
    <w:rsid w:val="00D21611"/>
    <w:rsid w:val="00D22A28"/>
    <w:rsid w:val="00D23212"/>
    <w:rsid w:val="00D25503"/>
    <w:rsid w:val="00D25A35"/>
    <w:rsid w:val="00D27BE2"/>
    <w:rsid w:val="00D3033A"/>
    <w:rsid w:val="00D306A8"/>
    <w:rsid w:val="00D31A80"/>
    <w:rsid w:val="00D31CF5"/>
    <w:rsid w:val="00D3254D"/>
    <w:rsid w:val="00D34403"/>
    <w:rsid w:val="00D43A69"/>
    <w:rsid w:val="00D45F8F"/>
    <w:rsid w:val="00D550C8"/>
    <w:rsid w:val="00D6079C"/>
    <w:rsid w:val="00D611F5"/>
    <w:rsid w:val="00D61F0A"/>
    <w:rsid w:val="00D621D9"/>
    <w:rsid w:val="00D64DC1"/>
    <w:rsid w:val="00D6678B"/>
    <w:rsid w:val="00D66C96"/>
    <w:rsid w:val="00D67DCD"/>
    <w:rsid w:val="00D724E2"/>
    <w:rsid w:val="00D724EC"/>
    <w:rsid w:val="00D73C31"/>
    <w:rsid w:val="00D76DA3"/>
    <w:rsid w:val="00D776DD"/>
    <w:rsid w:val="00D817BA"/>
    <w:rsid w:val="00D836DE"/>
    <w:rsid w:val="00D84F3F"/>
    <w:rsid w:val="00D9084C"/>
    <w:rsid w:val="00D92EEE"/>
    <w:rsid w:val="00D9362D"/>
    <w:rsid w:val="00D96B4D"/>
    <w:rsid w:val="00DA1E52"/>
    <w:rsid w:val="00DA2F03"/>
    <w:rsid w:val="00DA4E5E"/>
    <w:rsid w:val="00DA5FB5"/>
    <w:rsid w:val="00DA7721"/>
    <w:rsid w:val="00DB07B4"/>
    <w:rsid w:val="00DB3801"/>
    <w:rsid w:val="00DB4177"/>
    <w:rsid w:val="00DB5294"/>
    <w:rsid w:val="00DC1948"/>
    <w:rsid w:val="00DC5F7A"/>
    <w:rsid w:val="00DD3C88"/>
    <w:rsid w:val="00DD44A0"/>
    <w:rsid w:val="00DE4536"/>
    <w:rsid w:val="00DE5839"/>
    <w:rsid w:val="00DE73E0"/>
    <w:rsid w:val="00DF2950"/>
    <w:rsid w:val="00E003DA"/>
    <w:rsid w:val="00E03FCD"/>
    <w:rsid w:val="00E062EE"/>
    <w:rsid w:val="00E146A7"/>
    <w:rsid w:val="00E1741D"/>
    <w:rsid w:val="00E17C22"/>
    <w:rsid w:val="00E212F7"/>
    <w:rsid w:val="00E21D67"/>
    <w:rsid w:val="00E2487B"/>
    <w:rsid w:val="00E2786A"/>
    <w:rsid w:val="00E303F4"/>
    <w:rsid w:val="00E34628"/>
    <w:rsid w:val="00E35D4A"/>
    <w:rsid w:val="00E45391"/>
    <w:rsid w:val="00E45B43"/>
    <w:rsid w:val="00E46E1D"/>
    <w:rsid w:val="00E472A2"/>
    <w:rsid w:val="00E52CAD"/>
    <w:rsid w:val="00E52E21"/>
    <w:rsid w:val="00E55702"/>
    <w:rsid w:val="00E55F4D"/>
    <w:rsid w:val="00E56144"/>
    <w:rsid w:val="00E56149"/>
    <w:rsid w:val="00E60BC6"/>
    <w:rsid w:val="00E60F83"/>
    <w:rsid w:val="00E61B9E"/>
    <w:rsid w:val="00E61C68"/>
    <w:rsid w:val="00E6381A"/>
    <w:rsid w:val="00E63B2E"/>
    <w:rsid w:val="00E70149"/>
    <w:rsid w:val="00E70AE6"/>
    <w:rsid w:val="00E70D7E"/>
    <w:rsid w:val="00E71222"/>
    <w:rsid w:val="00E71CBB"/>
    <w:rsid w:val="00E723C6"/>
    <w:rsid w:val="00E73FD2"/>
    <w:rsid w:val="00E748BA"/>
    <w:rsid w:val="00E768E4"/>
    <w:rsid w:val="00E772FA"/>
    <w:rsid w:val="00E77844"/>
    <w:rsid w:val="00E80E17"/>
    <w:rsid w:val="00E84E30"/>
    <w:rsid w:val="00E87D0F"/>
    <w:rsid w:val="00E94BB9"/>
    <w:rsid w:val="00E94D57"/>
    <w:rsid w:val="00EA0B7D"/>
    <w:rsid w:val="00EA1F92"/>
    <w:rsid w:val="00EA5CC7"/>
    <w:rsid w:val="00EB009C"/>
    <w:rsid w:val="00EB2D9B"/>
    <w:rsid w:val="00EB428E"/>
    <w:rsid w:val="00EB5A18"/>
    <w:rsid w:val="00EC1292"/>
    <w:rsid w:val="00EC147A"/>
    <w:rsid w:val="00EC3D46"/>
    <w:rsid w:val="00EC4E2B"/>
    <w:rsid w:val="00ED1586"/>
    <w:rsid w:val="00ED3E5A"/>
    <w:rsid w:val="00ED5BF4"/>
    <w:rsid w:val="00EE13CD"/>
    <w:rsid w:val="00EE18C5"/>
    <w:rsid w:val="00EF07A5"/>
    <w:rsid w:val="00EF311C"/>
    <w:rsid w:val="00EF4347"/>
    <w:rsid w:val="00EF4894"/>
    <w:rsid w:val="00EF4C6A"/>
    <w:rsid w:val="00EF4F59"/>
    <w:rsid w:val="00EF6436"/>
    <w:rsid w:val="00F005EE"/>
    <w:rsid w:val="00F0139A"/>
    <w:rsid w:val="00F01B75"/>
    <w:rsid w:val="00F03B0A"/>
    <w:rsid w:val="00F05119"/>
    <w:rsid w:val="00F07053"/>
    <w:rsid w:val="00F0719B"/>
    <w:rsid w:val="00F14733"/>
    <w:rsid w:val="00F175CD"/>
    <w:rsid w:val="00F22FC0"/>
    <w:rsid w:val="00F236DB"/>
    <w:rsid w:val="00F24151"/>
    <w:rsid w:val="00F25E80"/>
    <w:rsid w:val="00F266E0"/>
    <w:rsid w:val="00F3336B"/>
    <w:rsid w:val="00F33BD6"/>
    <w:rsid w:val="00F370ED"/>
    <w:rsid w:val="00F41DDD"/>
    <w:rsid w:val="00F4221D"/>
    <w:rsid w:val="00F44416"/>
    <w:rsid w:val="00F452D5"/>
    <w:rsid w:val="00F462BC"/>
    <w:rsid w:val="00F47B3D"/>
    <w:rsid w:val="00F55492"/>
    <w:rsid w:val="00F5646F"/>
    <w:rsid w:val="00F62A2A"/>
    <w:rsid w:val="00F63095"/>
    <w:rsid w:val="00F64625"/>
    <w:rsid w:val="00F7065A"/>
    <w:rsid w:val="00F7073A"/>
    <w:rsid w:val="00F70A11"/>
    <w:rsid w:val="00F76785"/>
    <w:rsid w:val="00F8002B"/>
    <w:rsid w:val="00F824DA"/>
    <w:rsid w:val="00F835AC"/>
    <w:rsid w:val="00F854BD"/>
    <w:rsid w:val="00F85E00"/>
    <w:rsid w:val="00F864C9"/>
    <w:rsid w:val="00F86610"/>
    <w:rsid w:val="00F874AA"/>
    <w:rsid w:val="00F92AFB"/>
    <w:rsid w:val="00F974B7"/>
    <w:rsid w:val="00F979C7"/>
    <w:rsid w:val="00F97E8F"/>
    <w:rsid w:val="00FA38D4"/>
    <w:rsid w:val="00FA7E80"/>
    <w:rsid w:val="00FB17F9"/>
    <w:rsid w:val="00FB1F4D"/>
    <w:rsid w:val="00FB4917"/>
    <w:rsid w:val="00FC5E6F"/>
    <w:rsid w:val="00FD0C76"/>
    <w:rsid w:val="00FD3C6A"/>
    <w:rsid w:val="00FD4097"/>
    <w:rsid w:val="00FE124F"/>
    <w:rsid w:val="00FE1C68"/>
    <w:rsid w:val="00FE528B"/>
    <w:rsid w:val="00FF6840"/>
    <w:rsid w:val="00FF6C9A"/>
    <w:rsid w:val="00FF761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8A697E"/>
  <w15:docId w15:val="{A73374F7-7185-4E1B-A237-AA6E91881F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rsid w:val="00C81FCA"/>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Основной текст_"/>
    <w:basedOn w:val="a0"/>
    <w:link w:val="1"/>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10">
    <w:name w:val="Заголовок №1_"/>
    <w:basedOn w:val="a0"/>
    <w:link w:val="11"/>
    <w:rsid w:val="00C81FCA"/>
    <w:rPr>
      <w:rFonts w:ascii="Times New Roman" w:eastAsia="Times New Roman" w:hAnsi="Times New Roman" w:cs="Times New Roman"/>
      <w:b/>
      <w:bCs/>
      <w:i w:val="0"/>
      <w:iCs w:val="0"/>
      <w:smallCaps w:val="0"/>
      <w:strike w:val="0"/>
      <w:sz w:val="28"/>
      <w:szCs w:val="28"/>
      <w:u w:val="none"/>
      <w:shd w:val="clear" w:color="auto" w:fill="auto"/>
    </w:rPr>
  </w:style>
  <w:style w:type="character" w:customStyle="1" w:styleId="2">
    <w:name w:val="Колонтитул (2)_"/>
    <w:basedOn w:val="a0"/>
    <w:link w:val="20"/>
    <w:rsid w:val="00C81FCA"/>
    <w:rPr>
      <w:rFonts w:ascii="Times New Roman" w:eastAsia="Times New Roman" w:hAnsi="Times New Roman" w:cs="Times New Roman"/>
      <w:b w:val="0"/>
      <w:bCs w:val="0"/>
      <w:i w:val="0"/>
      <w:iCs w:val="0"/>
      <w:smallCaps w:val="0"/>
      <w:strike w:val="0"/>
      <w:sz w:val="20"/>
      <w:szCs w:val="20"/>
      <w:u w:val="none"/>
      <w:shd w:val="clear" w:color="auto" w:fill="auto"/>
    </w:rPr>
  </w:style>
  <w:style w:type="character" w:customStyle="1" w:styleId="a4">
    <w:name w:val="Подпись к таблице_"/>
    <w:basedOn w:val="a0"/>
    <w:link w:val="a5"/>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character" w:customStyle="1" w:styleId="a6">
    <w:name w:val="Другое_"/>
    <w:basedOn w:val="a0"/>
    <w:link w:val="a7"/>
    <w:rsid w:val="00C81FCA"/>
    <w:rPr>
      <w:rFonts w:ascii="Times New Roman" w:eastAsia="Times New Roman" w:hAnsi="Times New Roman" w:cs="Times New Roman"/>
      <w:b w:val="0"/>
      <w:bCs w:val="0"/>
      <w:i w:val="0"/>
      <w:iCs w:val="0"/>
      <w:smallCaps w:val="0"/>
      <w:strike w:val="0"/>
      <w:sz w:val="26"/>
      <w:szCs w:val="26"/>
      <w:u w:val="none"/>
      <w:shd w:val="clear" w:color="auto" w:fill="auto"/>
    </w:rPr>
  </w:style>
  <w:style w:type="paragraph" w:customStyle="1" w:styleId="1">
    <w:name w:val="Основной текст1"/>
    <w:basedOn w:val="a"/>
    <w:link w:val="a3"/>
    <w:rsid w:val="00C81FCA"/>
    <w:pPr>
      <w:spacing w:line="259" w:lineRule="auto"/>
      <w:ind w:firstLine="400"/>
    </w:pPr>
    <w:rPr>
      <w:rFonts w:ascii="Times New Roman" w:eastAsia="Times New Roman" w:hAnsi="Times New Roman" w:cs="Times New Roman"/>
      <w:sz w:val="26"/>
      <w:szCs w:val="26"/>
    </w:rPr>
  </w:style>
  <w:style w:type="paragraph" w:customStyle="1" w:styleId="11">
    <w:name w:val="Заголовок №1"/>
    <w:basedOn w:val="a"/>
    <w:link w:val="10"/>
    <w:rsid w:val="00C81FCA"/>
    <w:pPr>
      <w:jc w:val="center"/>
      <w:outlineLvl w:val="0"/>
    </w:pPr>
    <w:rPr>
      <w:rFonts w:ascii="Times New Roman" w:eastAsia="Times New Roman" w:hAnsi="Times New Roman" w:cs="Times New Roman"/>
      <w:b/>
      <w:bCs/>
      <w:sz w:val="28"/>
      <w:szCs w:val="28"/>
    </w:rPr>
  </w:style>
  <w:style w:type="paragraph" w:customStyle="1" w:styleId="20">
    <w:name w:val="Колонтитул (2)"/>
    <w:basedOn w:val="a"/>
    <w:link w:val="2"/>
    <w:rsid w:val="00C81FCA"/>
    <w:rPr>
      <w:rFonts w:ascii="Times New Roman" w:eastAsia="Times New Roman" w:hAnsi="Times New Roman" w:cs="Times New Roman"/>
      <w:sz w:val="20"/>
      <w:szCs w:val="20"/>
    </w:rPr>
  </w:style>
  <w:style w:type="paragraph" w:customStyle="1" w:styleId="a5">
    <w:name w:val="Подпись к таблице"/>
    <w:basedOn w:val="a"/>
    <w:link w:val="a4"/>
    <w:rsid w:val="00C81FCA"/>
    <w:pPr>
      <w:spacing w:line="262" w:lineRule="auto"/>
      <w:ind w:firstLine="560"/>
    </w:pPr>
    <w:rPr>
      <w:rFonts w:ascii="Times New Roman" w:eastAsia="Times New Roman" w:hAnsi="Times New Roman" w:cs="Times New Roman"/>
      <w:sz w:val="26"/>
      <w:szCs w:val="26"/>
    </w:rPr>
  </w:style>
  <w:style w:type="paragraph" w:customStyle="1" w:styleId="a7">
    <w:name w:val="Другое"/>
    <w:basedOn w:val="a"/>
    <w:link w:val="a6"/>
    <w:rsid w:val="00C81FCA"/>
    <w:pPr>
      <w:spacing w:line="259" w:lineRule="auto"/>
      <w:ind w:firstLine="400"/>
    </w:pPr>
    <w:rPr>
      <w:rFonts w:ascii="Times New Roman" w:eastAsia="Times New Roman" w:hAnsi="Times New Roman" w:cs="Times New Roman"/>
      <w:sz w:val="26"/>
      <w:szCs w:val="26"/>
    </w:rPr>
  </w:style>
  <w:style w:type="character" w:customStyle="1" w:styleId="a8">
    <w:name w:val="Без интервала Знак"/>
    <w:link w:val="a9"/>
    <w:locked/>
    <w:rsid w:val="006E1911"/>
    <w:rPr>
      <w:rFonts w:ascii="Calibri" w:eastAsia="Calibri" w:hAnsi="Calibri" w:cs="Calibri"/>
      <w:szCs w:val="22"/>
      <w:lang w:eastAsia="en-US"/>
    </w:rPr>
  </w:style>
  <w:style w:type="paragraph" w:styleId="a9">
    <w:name w:val="No Spacing"/>
    <w:link w:val="a8"/>
    <w:qFormat/>
    <w:rsid w:val="006E1911"/>
    <w:pPr>
      <w:widowControl/>
    </w:pPr>
    <w:rPr>
      <w:rFonts w:ascii="Calibri" w:eastAsia="Calibri" w:hAnsi="Calibri" w:cs="Calibri"/>
      <w:szCs w:val="22"/>
      <w:lang w:eastAsia="en-US"/>
    </w:rPr>
  </w:style>
  <w:style w:type="character" w:styleId="aa">
    <w:name w:val="Hyperlink"/>
    <w:uiPriority w:val="99"/>
    <w:unhideWhenUsed/>
    <w:rsid w:val="00DE73E0"/>
    <w:rPr>
      <w:color w:val="0000FF"/>
      <w:u w:val="single"/>
    </w:rPr>
  </w:style>
  <w:style w:type="paragraph" w:styleId="ab">
    <w:name w:val="Normal (Web)"/>
    <w:basedOn w:val="a"/>
    <w:uiPriority w:val="99"/>
    <w:unhideWhenUsed/>
    <w:rsid w:val="0073229F"/>
    <w:pPr>
      <w:widowControl/>
      <w:spacing w:before="100" w:beforeAutospacing="1" w:after="100" w:afterAutospacing="1"/>
    </w:pPr>
    <w:rPr>
      <w:rFonts w:ascii="Times New Roman" w:eastAsia="Times New Roman" w:hAnsi="Times New Roman" w:cs="Times New Roman"/>
      <w:color w:val="auto"/>
      <w:lang w:bidi="ar-SA"/>
    </w:rPr>
  </w:style>
  <w:style w:type="paragraph" w:customStyle="1" w:styleId="ConsPlusNonformat">
    <w:name w:val="ConsPlusNonformat"/>
    <w:rsid w:val="00F974B7"/>
    <w:pPr>
      <w:widowControl/>
      <w:autoSpaceDE w:val="0"/>
      <w:autoSpaceDN w:val="0"/>
      <w:adjustRightInd w:val="0"/>
    </w:pPr>
    <w:rPr>
      <w:rFonts w:eastAsia="Times New Roman"/>
      <w:sz w:val="20"/>
      <w:szCs w:val="20"/>
      <w:lang w:bidi="ar-SA"/>
    </w:rPr>
  </w:style>
  <w:style w:type="paragraph" w:customStyle="1" w:styleId="ConsPlusNormal">
    <w:name w:val="ConsPlusNormal"/>
    <w:rsid w:val="00F974B7"/>
    <w:pPr>
      <w:widowControl/>
      <w:autoSpaceDE w:val="0"/>
      <w:autoSpaceDN w:val="0"/>
      <w:adjustRightInd w:val="0"/>
      <w:ind w:firstLine="720"/>
    </w:pPr>
    <w:rPr>
      <w:rFonts w:ascii="Arial" w:eastAsia="Calibri" w:hAnsi="Arial" w:cs="Arial"/>
      <w:sz w:val="20"/>
      <w:szCs w:val="20"/>
      <w:lang w:eastAsia="en-US" w:bidi="ar-SA"/>
    </w:rPr>
  </w:style>
  <w:style w:type="paragraph" w:styleId="ac">
    <w:name w:val="Balloon Text"/>
    <w:basedOn w:val="a"/>
    <w:link w:val="ad"/>
    <w:uiPriority w:val="99"/>
    <w:semiHidden/>
    <w:unhideWhenUsed/>
    <w:rsid w:val="004C46CE"/>
    <w:rPr>
      <w:rFonts w:ascii="Tahoma" w:hAnsi="Tahoma" w:cs="Tahoma"/>
      <w:sz w:val="16"/>
      <w:szCs w:val="16"/>
    </w:rPr>
  </w:style>
  <w:style w:type="character" w:customStyle="1" w:styleId="ad">
    <w:name w:val="Текст выноски Знак"/>
    <w:basedOn w:val="a0"/>
    <w:link w:val="ac"/>
    <w:uiPriority w:val="99"/>
    <w:semiHidden/>
    <w:rsid w:val="004C46CE"/>
    <w:rPr>
      <w:rFonts w:ascii="Tahoma" w:hAnsi="Tahoma" w:cs="Tahoma"/>
      <w:color w:val="000000"/>
      <w:sz w:val="16"/>
      <w:szCs w:val="16"/>
    </w:rPr>
  </w:style>
  <w:style w:type="paragraph" w:styleId="ae">
    <w:name w:val="header"/>
    <w:basedOn w:val="a"/>
    <w:link w:val="af"/>
    <w:uiPriority w:val="99"/>
    <w:unhideWhenUsed/>
    <w:rsid w:val="00F14733"/>
    <w:pPr>
      <w:tabs>
        <w:tab w:val="center" w:pos="4677"/>
        <w:tab w:val="right" w:pos="9355"/>
      </w:tabs>
    </w:pPr>
  </w:style>
  <w:style w:type="character" w:customStyle="1" w:styleId="af">
    <w:name w:val="Верхний колонтитул Знак"/>
    <w:basedOn w:val="a0"/>
    <w:link w:val="ae"/>
    <w:uiPriority w:val="99"/>
    <w:rsid w:val="00F14733"/>
    <w:rPr>
      <w:color w:val="000000"/>
    </w:rPr>
  </w:style>
  <w:style w:type="paragraph" w:styleId="af0">
    <w:name w:val="footer"/>
    <w:basedOn w:val="a"/>
    <w:link w:val="af1"/>
    <w:uiPriority w:val="99"/>
    <w:unhideWhenUsed/>
    <w:rsid w:val="00F14733"/>
    <w:pPr>
      <w:tabs>
        <w:tab w:val="center" w:pos="4677"/>
        <w:tab w:val="right" w:pos="9355"/>
      </w:tabs>
    </w:pPr>
  </w:style>
  <w:style w:type="character" w:customStyle="1" w:styleId="af1">
    <w:name w:val="Нижний колонтитул Знак"/>
    <w:basedOn w:val="a0"/>
    <w:link w:val="af0"/>
    <w:uiPriority w:val="99"/>
    <w:rsid w:val="00F14733"/>
    <w:rPr>
      <w:color w:val="000000"/>
    </w:rPr>
  </w:style>
  <w:style w:type="character" w:customStyle="1" w:styleId="s5">
    <w:name w:val="s5"/>
    <w:basedOn w:val="a0"/>
    <w:rsid w:val="008D1B31"/>
  </w:style>
  <w:style w:type="paragraph" w:customStyle="1" w:styleId="p-normal">
    <w:name w:val="p-normal"/>
    <w:basedOn w:val="a"/>
    <w:rsid w:val="008A1F5F"/>
    <w:pPr>
      <w:widowControl/>
      <w:spacing w:before="100" w:beforeAutospacing="1" w:after="100" w:afterAutospacing="1"/>
    </w:pPr>
    <w:rPr>
      <w:rFonts w:ascii="Times New Roman" w:eastAsia="Times New Roman" w:hAnsi="Times New Roman" w:cs="Times New Roman"/>
      <w:color w:val="auto"/>
      <w:lang w:bidi="ar-SA"/>
    </w:rPr>
  </w:style>
  <w:style w:type="character" w:customStyle="1" w:styleId="h-normal">
    <w:name w:val="h-normal"/>
    <w:basedOn w:val="a0"/>
    <w:rsid w:val="008A1F5F"/>
  </w:style>
  <w:style w:type="character" w:customStyle="1" w:styleId="colorff00ff">
    <w:name w:val="color__ff00ff"/>
    <w:basedOn w:val="a0"/>
    <w:rsid w:val="00DA5FB5"/>
  </w:style>
  <w:style w:type="character" w:customStyle="1" w:styleId="fake-non-breaking-space">
    <w:name w:val="fake-non-breaking-space"/>
    <w:basedOn w:val="a0"/>
    <w:rsid w:val="00DA5FB5"/>
  </w:style>
  <w:style w:type="character" w:customStyle="1" w:styleId="color0000ff">
    <w:name w:val="color__0000ff"/>
    <w:basedOn w:val="a0"/>
    <w:rsid w:val="004B2A98"/>
  </w:style>
  <w:style w:type="character" w:styleId="af2">
    <w:name w:val="Emphasis"/>
    <w:basedOn w:val="a0"/>
    <w:uiPriority w:val="20"/>
    <w:qFormat/>
    <w:rsid w:val="004B2A98"/>
    <w:rPr>
      <w:i/>
      <w:iCs/>
    </w:rPr>
  </w:style>
  <w:style w:type="character" w:customStyle="1" w:styleId="word-wrapper">
    <w:name w:val="word-wrapper"/>
    <w:basedOn w:val="a0"/>
    <w:rsid w:val="00453D13"/>
  </w:style>
  <w:style w:type="character" w:styleId="af3">
    <w:name w:val="annotation reference"/>
    <w:basedOn w:val="a0"/>
    <w:uiPriority w:val="99"/>
    <w:semiHidden/>
    <w:unhideWhenUsed/>
    <w:rsid w:val="006F3CE4"/>
    <w:rPr>
      <w:sz w:val="16"/>
      <w:szCs w:val="16"/>
    </w:rPr>
  </w:style>
  <w:style w:type="paragraph" w:styleId="af4">
    <w:name w:val="annotation text"/>
    <w:basedOn w:val="a"/>
    <w:link w:val="af5"/>
    <w:uiPriority w:val="99"/>
    <w:semiHidden/>
    <w:unhideWhenUsed/>
    <w:rsid w:val="006F3CE4"/>
    <w:rPr>
      <w:sz w:val="20"/>
      <w:szCs w:val="20"/>
    </w:rPr>
  </w:style>
  <w:style w:type="character" w:customStyle="1" w:styleId="af5">
    <w:name w:val="Текст примечания Знак"/>
    <w:basedOn w:val="a0"/>
    <w:link w:val="af4"/>
    <w:uiPriority w:val="99"/>
    <w:semiHidden/>
    <w:rsid w:val="006F3CE4"/>
    <w:rPr>
      <w:color w:val="000000"/>
      <w:sz w:val="20"/>
      <w:szCs w:val="20"/>
    </w:rPr>
  </w:style>
  <w:style w:type="paragraph" w:styleId="af6">
    <w:name w:val="annotation subject"/>
    <w:basedOn w:val="af4"/>
    <w:next w:val="af4"/>
    <w:link w:val="af7"/>
    <w:uiPriority w:val="99"/>
    <w:semiHidden/>
    <w:unhideWhenUsed/>
    <w:rsid w:val="006F3CE4"/>
    <w:rPr>
      <w:b/>
      <w:bCs/>
    </w:rPr>
  </w:style>
  <w:style w:type="character" w:customStyle="1" w:styleId="af7">
    <w:name w:val="Тема примечания Знак"/>
    <w:basedOn w:val="af5"/>
    <w:link w:val="af6"/>
    <w:uiPriority w:val="99"/>
    <w:semiHidden/>
    <w:rsid w:val="006F3CE4"/>
    <w:rPr>
      <w:b/>
      <w:bCs/>
      <w:color w:val="000000"/>
      <w:sz w:val="20"/>
      <w:szCs w:val="20"/>
    </w:rPr>
  </w:style>
  <w:style w:type="table" w:styleId="af8">
    <w:name w:val="Table Grid"/>
    <w:basedOn w:val="a1"/>
    <w:uiPriority w:val="59"/>
    <w:unhideWhenUsed/>
    <w:rsid w:val="00E73FD2"/>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f9">
    <w:name w:val="List Paragraph"/>
    <w:basedOn w:val="a"/>
    <w:uiPriority w:val="34"/>
    <w:qFormat/>
    <w:rsid w:val="00475E68"/>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05036671">
      <w:bodyDiv w:val="1"/>
      <w:marLeft w:val="0"/>
      <w:marRight w:val="0"/>
      <w:marTop w:val="0"/>
      <w:marBottom w:val="0"/>
      <w:divBdr>
        <w:top w:val="none" w:sz="0" w:space="0" w:color="auto"/>
        <w:left w:val="none" w:sz="0" w:space="0" w:color="auto"/>
        <w:bottom w:val="none" w:sz="0" w:space="0" w:color="auto"/>
        <w:right w:val="none" w:sz="0" w:space="0" w:color="auto"/>
      </w:divBdr>
    </w:div>
    <w:div w:id="483400660">
      <w:bodyDiv w:val="1"/>
      <w:marLeft w:val="0"/>
      <w:marRight w:val="0"/>
      <w:marTop w:val="0"/>
      <w:marBottom w:val="0"/>
      <w:divBdr>
        <w:top w:val="none" w:sz="0" w:space="0" w:color="auto"/>
        <w:left w:val="none" w:sz="0" w:space="0" w:color="auto"/>
        <w:bottom w:val="none" w:sz="0" w:space="0" w:color="auto"/>
        <w:right w:val="none" w:sz="0" w:space="0" w:color="auto"/>
      </w:divBdr>
    </w:div>
    <w:div w:id="611329403">
      <w:bodyDiv w:val="1"/>
      <w:marLeft w:val="0"/>
      <w:marRight w:val="0"/>
      <w:marTop w:val="0"/>
      <w:marBottom w:val="0"/>
      <w:divBdr>
        <w:top w:val="none" w:sz="0" w:space="0" w:color="auto"/>
        <w:left w:val="none" w:sz="0" w:space="0" w:color="auto"/>
        <w:bottom w:val="none" w:sz="0" w:space="0" w:color="auto"/>
        <w:right w:val="none" w:sz="0" w:space="0" w:color="auto"/>
      </w:divBdr>
    </w:div>
    <w:div w:id="1042485994">
      <w:bodyDiv w:val="1"/>
      <w:marLeft w:val="0"/>
      <w:marRight w:val="0"/>
      <w:marTop w:val="0"/>
      <w:marBottom w:val="0"/>
      <w:divBdr>
        <w:top w:val="none" w:sz="0" w:space="0" w:color="auto"/>
        <w:left w:val="none" w:sz="0" w:space="0" w:color="auto"/>
        <w:bottom w:val="none" w:sz="0" w:space="0" w:color="auto"/>
        <w:right w:val="none" w:sz="0" w:space="0" w:color="auto"/>
      </w:divBdr>
    </w:div>
    <w:div w:id="1045563923">
      <w:bodyDiv w:val="1"/>
      <w:marLeft w:val="0"/>
      <w:marRight w:val="0"/>
      <w:marTop w:val="0"/>
      <w:marBottom w:val="0"/>
      <w:divBdr>
        <w:top w:val="none" w:sz="0" w:space="0" w:color="auto"/>
        <w:left w:val="none" w:sz="0" w:space="0" w:color="auto"/>
        <w:bottom w:val="none" w:sz="0" w:space="0" w:color="auto"/>
        <w:right w:val="none" w:sz="0" w:space="0" w:color="auto"/>
      </w:divBdr>
    </w:div>
    <w:div w:id="1112481302">
      <w:bodyDiv w:val="1"/>
      <w:marLeft w:val="0"/>
      <w:marRight w:val="0"/>
      <w:marTop w:val="0"/>
      <w:marBottom w:val="0"/>
      <w:divBdr>
        <w:top w:val="none" w:sz="0" w:space="0" w:color="auto"/>
        <w:left w:val="none" w:sz="0" w:space="0" w:color="auto"/>
        <w:bottom w:val="none" w:sz="0" w:space="0" w:color="auto"/>
        <w:right w:val="none" w:sz="0" w:space="0" w:color="auto"/>
      </w:divBdr>
    </w:div>
    <w:div w:id="1246918969">
      <w:bodyDiv w:val="1"/>
      <w:marLeft w:val="0"/>
      <w:marRight w:val="0"/>
      <w:marTop w:val="0"/>
      <w:marBottom w:val="0"/>
      <w:divBdr>
        <w:top w:val="none" w:sz="0" w:space="0" w:color="auto"/>
        <w:left w:val="none" w:sz="0" w:space="0" w:color="auto"/>
        <w:bottom w:val="none" w:sz="0" w:space="0" w:color="auto"/>
        <w:right w:val="none" w:sz="0" w:space="0" w:color="auto"/>
      </w:divBdr>
    </w:div>
    <w:div w:id="1406490126">
      <w:bodyDiv w:val="1"/>
      <w:marLeft w:val="0"/>
      <w:marRight w:val="0"/>
      <w:marTop w:val="0"/>
      <w:marBottom w:val="0"/>
      <w:divBdr>
        <w:top w:val="none" w:sz="0" w:space="0" w:color="auto"/>
        <w:left w:val="none" w:sz="0" w:space="0" w:color="auto"/>
        <w:bottom w:val="none" w:sz="0" w:space="0" w:color="auto"/>
        <w:right w:val="none" w:sz="0" w:space="0" w:color="auto"/>
      </w:divBdr>
    </w:div>
    <w:div w:id="1468669134">
      <w:bodyDiv w:val="1"/>
      <w:marLeft w:val="0"/>
      <w:marRight w:val="0"/>
      <w:marTop w:val="0"/>
      <w:marBottom w:val="0"/>
      <w:divBdr>
        <w:top w:val="none" w:sz="0" w:space="0" w:color="auto"/>
        <w:left w:val="none" w:sz="0" w:space="0" w:color="auto"/>
        <w:bottom w:val="none" w:sz="0" w:space="0" w:color="auto"/>
        <w:right w:val="none" w:sz="0" w:space="0" w:color="auto"/>
      </w:divBdr>
    </w:div>
    <w:div w:id="1675837558">
      <w:bodyDiv w:val="1"/>
      <w:marLeft w:val="0"/>
      <w:marRight w:val="0"/>
      <w:marTop w:val="0"/>
      <w:marBottom w:val="0"/>
      <w:divBdr>
        <w:top w:val="none" w:sz="0" w:space="0" w:color="auto"/>
        <w:left w:val="none" w:sz="0" w:space="0" w:color="auto"/>
        <w:bottom w:val="none" w:sz="0" w:space="0" w:color="auto"/>
        <w:right w:val="none" w:sz="0" w:space="0" w:color="auto"/>
      </w:divBdr>
      <w:divsChild>
        <w:div w:id="2000382318">
          <w:marLeft w:val="0"/>
          <w:marRight w:val="0"/>
          <w:marTop w:val="225"/>
          <w:marBottom w:val="225"/>
          <w:divBdr>
            <w:top w:val="none" w:sz="0" w:space="0" w:color="auto"/>
            <w:left w:val="single" w:sz="18" w:space="26" w:color="00BCD6"/>
            <w:bottom w:val="none" w:sz="0" w:space="0" w:color="auto"/>
            <w:right w:val="none" w:sz="0" w:space="0" w:color="auto"/>
          </w:divBdr>
        </w:div>
        <w:div w:id="1041783837">
          <w:marLeft w:val="0"/>
          <w:marRight w:val="0"/>
          <w:marTop w:val="0"/>
          <w:marBottom w:val="225"/>
          <w:divBdr>
            <w:top w:val="none" w:sz="0" w:space="0" w:color="auto"/>
            <w:left w:val="single" w:sz="18" w:space="26" w:color="00BCD6"/>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22521D-A28C-4510-9324-56405B541F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40</TotalTime>
  <Pages>9</Pages>
  <Words>5532</Words>
  <Characters>31534</Characters>
  <Application>Microsoft Office Word</Application>
  <DocSecurity>0</DocSecurity>
  <Lines>262</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36993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Эмилия Андреевна</dc:creator>
  <cp:lastModifiedBy>User</cp:lastModifiedBy>
  <cp:revision>12</cp:revision>
  <cp:lastPrinted>2025-02-14T09:27:00Z</cp:lastPrinted>
  <dcterms:created xsi:type="dcterms:W3CDTF">2026-07-21T08:12:00Z</dcterms:created>
  <dcterms:modified xsi:type="dcterms:W3CDTF">2026-08-10T11:19:00Z</dcterms:modified>
</cp:coreProperties>
</file>