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6402D41" w:rsidR="00DF3DF0" w:rsidRPr="00547FD0" w:rsidRDefault="00DF3DF0" w:rsidP="00547FD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47FD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547FD0">
        <w:rPr>
          <w:rFonts w:ascii="Times New Roman" w:hAnsi="Times New Roman" w:cs="Times New Roman"/>
          <w:b/>
          <w:sz w:val="24"/>
          <w:szCs w:val="24"/>
        </w:rPr>
        <w:t>52</w:t>
      </w:r>
      <w:r w:rsidR="00547FD0" w:rsidRPr="00547FD0">
        <w:rPr>
          <w:rFonts w:ascii="Times New Roman" w:hAnsi="Times New Roman" w:cs="Times New Roman"/>
          <w:b/>
          <w:sz w:val="24"/>
          <w:szCs w:val="24"/>
        </w:rPr>
        <w:t>2</w:t>
      </w:r>
      <w:r w:rsidRPr="00547FD0">
        <w:rPr>
          <w:rFonts w:ascii="Times New Roman" w:hAnsi="Times New Roman" w:cs="Times New Roman"/>
          <w:b/>
          <w:sz w:val="24"/>
          <w:szCs w:val="24"/>
        </w:rPr>
        <w:t>/26-</w:t>
      </w:r>
      <w:r w:rsidR="00E27DF0">
        <w:rPr>
          <w:rFonts w:ascii="Times New Roman" w:hAnsi="Times New Roman" w:cs="Times New Roman"/>
          <w:b/>
          <w:sz w:val="24"/>
          <w:szCs w:val="24"/>
        </w:rPr>
        <w:t>ЗОИ</w:t>
      </w:r>
      <w:r w:rsidRPr="00547F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6D4E2B3" w14:textId="77777777" w:rsidR="00DF3DF0" w:rsidRPr="00547FD0" w:rsidRDefault="00DF3DF0" w:rsidP="00547FD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547FD0" w:rsidRDefault="00DF3DF0" w:rsidP="00547FD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FD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547FD0" w:rsidRDefault="00C843D1" w:rsidP="00547FD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8C3FEE2" w14:textId="4534A618" w:rsidR="00547FD0" w:rsidRDefault="001F2AF7" w:rsidP="00547FD0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547F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47FD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547F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547FD0" w:rsidRPr="00547FD0">
        <w:rPr>
          <w:rFonts w:ascii="Times New Roman" w:hAnsi="Times New Roman" w:cs="Times New Roman"/>
          <w:b/>
          <w:bCs/>
          <w:sz w:val="24"/>
          <w:szCs w:val="24"/>
        </w:rPr>
        <w:t>Ультразвуковой диссектор с инструментарием</w:t>
      </w:r>
    </w:p>
    <w:p w14:paraId="714AAFD7" w14:textId="77777777" w:rsidR="00547FD0" w:rsidRDefault="00547FD0" w:rsidP="00547FD0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FEF34" w14:textId="3B9B40C3" w:rsidR="00547FD0" w:rsidRPr="00547FD0" w:rsidRDefault="00547FD0" w:rsidP="00547FD0">
      <w:pPr>
        <w:widowControl w:val="0"/>
        <w:suppressAutoHyphens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7 компл.</w:t>
      </w:r>
    </w:p>
    <w:p w14:paraId="2215EE0F" w14:textId="77777777" w:rsidR="00547FD0" w:rsidRPr="00547FD0" w:rsidRDefault="00547FD0" w:rsidP="00547FD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F132B47" w14:textId="37139C67" w:rsidR="00547FD0" w:rsidRPr="00547FD0" w:rsidRDefault="00547FD0" w:rsidP="00547FD0">
      <w:pPr>
        <w:pStyle w:val="a8"/>
        <w:spacing w:after="0"/>
        <w:contextualSpacing/>
        <w:mirrorIndents/>
        <w:rPr>
          <w:b/>
          <w:bCs/>
        </w:rPr>
      </w:pPr>
      <w:r w:rsidRPr="00547FD0">
        <w:rPr>
          <w:b/>
          <w:color w:val="000000"/>
          <w:spacing w:val="-2"/>
        </w:rPr>
        <w:t>1. Состав (спецификация) закупаемых изделий: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547FD0" w:rsidRPr="00547FD0" w14:paraId="6B528409" w14:textId="77777777" w:rsidTr="00966685">
        <w:trPr>
          <w:tblHeader/>
        </w:trPr>
        <w:tc>
          <w:tcPr>
            <w:tcW w:w="1276" w:type="dxa"/>
            <w:vAlign w:val="center"/>
          </w:tcPr>
          <w:p w14:paraId="0D700E53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1EE23D3A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853A0F3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547FD0" w:rsidRPr="00547FD0" w14:paraId="4F468062" w14:textId="77777777" w:rsidTr="00966685">
        <w:tc>
          <w:tcPr>
            <w:tcW w:w="1276" w:type="dxa"/>
          </w:tcPr>
          <w:p w14:paraId="57A02D7A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  <w:vAlign w:val="center"/>
          </w:tcPr>
          <w:p w14:paraId="36FD83DA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Блок комбинированный: электрохирургический и ультразвуковой</w:t>
            </w:r>
          </w:p>
        </w:tc>
        <w:tc>
          <w:tcPr>
            <w:tcW w:w="1276" w:type="dxa"/>
          </w:tcPr>
          <w:p w14:paraId="36B81691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6C59712A" w14:textId="77777777" w:rsidTr="00966685">
        <w:tc>
          <w:tcPr>
            <w:tcW w:w="1276" w:type="dxa"/>
          </w:tcPr>
          <w:p w14:paraId="5EB802EC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946" w:type="dxa"/>
            <w:vAlign w:val="center"/>
          </w:tcPr>
          <w:p w14:paraId="5454F0F9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 биполярный, длина кабеля не менее 3 м</w:t>
            </w:r>
          </w:p>
        </w:tc>
        <w:tc>
          <w:tcPr>
            <w:tcW w:w="1276" w:type="dxa"/>
          </w:tcPr>
          <w:p w14:paraId="59AD671C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391F0E5E" w14:textId="77777777" w:rsidTr="00966685">
        <w:tc>
          <w:tcPr>
            <w:tcW w:w="1276" w:type="dxa"/>
          </w:tcPr>
          <w:p w14:paraId="3E5749D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946" w:type="dxa"/>
            <w:vAlign w:val="center"/>
          </w:tcPr>
          <w:p w14:paraId="35B8F1C2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 ультразвуковой, длина кабеля не менее 3 м</w:t>
            </w:r>
          </w:p>
        </w:tc>
        <w:tc>
          <w:tcPr>
            <w:tcW w:w="1276" w:type="dxa"/>
          </w:tcPr>
          <w:p w14:paraId="131F76D9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5F7900F3" w14:textId="77777777" w:rsidTr="00966685">
        <w:tc>
          <w:tcPr>
            <w:tcW w:w="1276" w:type="dxa"/>
          </w:tcPr>
          <w:p w14:paraId="7776F414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  <w:vAlign w:val="center"/>
          </w:tcPr>
          <w:p w14:paraId="297E8B7E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Тележка для блока комбинированного: электрохирургического и ультразвукового</w:t>
            </w:r>
          </w:p>
        </w:tc>
        <w:tc>
          <w:tcPr>
            <w:tcW w:w="1276" w:type="dxa"/>
          </w:tcPr>
          <w:p w14:paraId="76BA2DB9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547FD0" w:rsidRPr="00547FD0" w14:paraId="206930DA" w14:textId="77777777" w:rsidTr="00966685">
        <w:tc>
          <w:tcPr>
            <w:tcW w:w="1276" w:type="dxa"/>
          </w:tcPr>
          <w:p w14:paraId="4026561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  <w:vAlign w:val="center"/>
          </w:tcPr>
          <w:p w14:paraId="19C1E58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Трансдьюсер ультразвуковой</w:t>
            </w:r>
          </w:p>
        </w:tc>
        <w:tc>
          <w:tcPr>
            <w:tcW w:w="1276" w:type="dxa"/>
          </w:tcPr>
          <w:p w14:paraId="3E8F7430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47FD0" w:rsidRPr="00547FD0" w14:paraId="27D0E328" w14:textId="77777777" w:rsidTr="00966685">
        <w:tc>
          <w:tcPr>
            <w:tcW w:w="1276" w:type="dxa"/>
          </w:tcPr>
          <w:p w14:paraId="7E83E5BF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  <w:vAlign w:val="center"/>
          </w:tcPr>
          <w:p w14:paraId="2511C653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ультразвуковой, 5-5,5 мм, 33-37 см</w:t>
            </w:r>
          </w:p>
        </w:tc>
        <w:tc>
          <w:tcPr>
            <w:tcW w:w="1276" w:type="dxa"/>
          </w:tcPr>
          <w:p w14:paraId="35F23465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40 шт.</w:t>
            </w:r>
          </w:p>
        </w:tc>
      </w:tr>
      <w:tr w:rsidR="00547FD0" w:rsidRPr="00547FD0" w14:paraId="292FC7A5" w14:textId="77777777" w:rsidTr="00966685">
        <w:tc>
          <w:tcPr>
            <w:tcW w:w="1276" w:type="dxa"/>
          </w:tcPr>
          <w:p w14:paraId="13A72E8E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  <w:vAlign w:val="center"/>
          </w:tcPr>
          <w:p w14:paraId="0FB1B9D5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ультразвуковой, 5-5,5 мм, 43-47 см</w:t>
            </w:r>
          </w:p>
        </w:tc>
        <w:tc>
          <w:tcPr>
            <w:tcW w:w="1276" w:type="dxa"/>
          </w:tcPr>
          <w:p w14:paraId="3032D55B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547FD0" w:rsidRPr="00547FD0" w14:paraId="11D624E2" w14:textId="77777777" w:rsidTr="00966685">
        <w:tc>
          <w:tcPr>
            <w:tcW w:w="1276" w:type="dxa"/>
          </w:tcPr>
          <w:p w14:paraId="290AD8A3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946" w:type="dxa"/>
            <w:vAlign w:val="center"/>
          </w:tcPr>
          <w:p w14:paraId="2025BAEF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биполярный разборный, многоразовый</w:t>
            </w:r>
          </w:p>
        </w:tc>
        <w:tc>
          <w:tcPr>
            <w:tcW w:w="1276" w:type="dxa"/>
          </w:tcPr>
          <w:p w14:paraId="628134DE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47FD0" w:rsidRPr="00547FD0" w14:paraId="738EC81D" w14:textId="77777777" w:rsidTr="00966685">
        <w:tc>
          <w:tcPr>
            <w:tcW w:w="1276" w:type="dxa"/>
          </w:tcPr>
          <w:p w14:paraId="5F51ABB8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946" w:type="dxa"/>
            <w:vAlign w:val="center"/>
          </w:tcPr>
          <w:p w14:paraId="5B35A5D5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Инструмент биполярный разборный, многоразовый</w:t>
            </w:r>
          </w:p>
        </w:tc>
        <w:tc>
          <w:tcPr>
            <w:tcW w:w="1276" w:type="dxa"/>
          </w:tcPr>
          <w:p w14:paraId="3427BD1D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547FD0" w:rsidRPr="00547FD0" w14:paraId="55073C21" w14:textId="77777777" w:rsidTr="00966685">
        <w:tc>
          <w:tcPr>
            <w:tcW w:w="1276" w:type="dxa"/>
          </w:tcPr>
          <w:p w14:paraId="47A004C9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946" w:type="dxa"/>
            <w:vAlign w:val="center"/>
          </w:tcPr>
          <w:p w14:paraId="60E45D6C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547FD0">
              <w:rPr>
                <w:rFonts w:ascii="Times New Roman" w:hAnsi="Times New Roman"/>
                <w:sz w:val="24"/>
                <w:szCs w:val="24"/>
              </w:rPr>
              <w:t>Шнур биполярный</w:t>
            </w:r>
          </w:p>
        </w:tc>
        <w:tc>
          <w:tcPr>
            <w:tcW w:w="1276" w:type="dxa"/>
          </w:tcPr>
          <w:p w14:paraId="33E0E03C" w14:textId="77777777" w:rsidR="00547FD0" w:rsidRPr="00547FD0" w:rsidRDefault="00547FD0" w:rsidP="00547FD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FD0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</w:tbl>
    <w:p w14:paraId="0E2DC9EA" w14:textId="66D2910D" w:rsidR="00547FD0" w:rsidRPr="00547FD0" w:rsidRDefault="00547FD0" w:rsidP="00547FD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FD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23"/>
      </w:tblGrid>
      <w:tr w:rsidR="00547FD0" w:rsidRPr="00547FD0" w14:paraId="11DF922B" w14:textId="77777777" w:rsidTr="00966685">
        <w:tc>
          <w:tcPr>
            <w:tcW w:w="1276" w:type="dxa"/>
          </w:tcPr>
          <w:p w14:paraId="0DA7D94C" w14:textId="77777777" w:rsidR="00547FD0" w:rsidRPr="00547FD0" w:rsidRDefault="00547FD0" w:rsidP="00547FD0">
            <w:pPr>
              <w:pStyle w:val="a5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3" w:type="dxa"/>
          </w:tcPr>
          <w:p w14:paraId="7B47F06D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7F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547FD0" w:rsidRPr="00547FD0" w14:paraId="5439B20F" w14:textId="77777777" w:rsidTr="00966685">
        <w:tc>
          <w:tcPr>
            <w:tcW w:w="1276" w:type="dxa"/>
            <w:vMerge w:val="restart"/>
          </w:tcPr>
          <w:p w14:paraId="48F725C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547FD0">
              <w:rPr>
                <w:b/>
              </w:rPr>
              <w:t>2.1.</w:t>
            </w:r>
          </w:p>
        </w:tc>
        <w:tc>
          <w:tcPr>
            <w:tcW w:w="8223" w:type="dxa"/>
          </w:tcPr>
          <w:p w14:paraId="4C7233CA" w14:textId="77777777" w:rsidR="00547FD0" w:rsidRPr="00547FD0" w:rsidRDefault="00547FD0" w:rsidP="00547FD0">
            <w:pPr>
              <w:pStyle w:val="a5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547FD0">
              <w:rPr>
                <w:rFonts w:ascii="Times New Roman" w:hAnsi="Times New Roman"/>
                <w:b/>
                <w:sz w:val="24"/>
                <w:szCs w:val="24"/>
              </w:rPr>
              <w:t>Блок комбинированный: электрохирургический и ультразвуковой:</w:t>
            </w:r>
          </w:p>
        </w:tc>
      </w:tr>
      <w:tr w:rsidR="00547FD0" w:rsidRPr="00547FD0" w14:paraId="3B3E82C0" w14:textId="77777777" w:rsidTr="00966685">
        <w:tc>
          <w:tcPr>
            <w:tcW w:w="1276" w:type="dxa"/>
            <w:vMerge/>
          </w:tcPr>
          <w:p w14:paraId="4470D5F2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7CC7F5A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сенсорный экран управления аппаратом;</w:t>
            </w:r>
          </w:p>
        </w:tc>
      </w:tr>
      <w:tr w:rsidR="00547FD0" w:rsidRPr="00547FD0" w14:paraId="7AEE2C37" w14:textId="77777777" w:rsidTr="00966685">
        <w:tc>
          <w:tcPr>
            <w:tcW w:w="1276" w:type="dxa"/>
            <w:vMerge/>
          </w:tcPr>
          <w:p w14:paraId="682ADE88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FA7FEFE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режим биполярной коагуляции, мощность не менее 70 Вт;</w:t>
            </w:r>
          </w:p>
        </w:tc>
      </w:tr>
      <w:tr w:rsidR="00547FD0" w:rsidRPr="00547FD0" w14:paraId="2AD7495E" w14:textId="77777777" w:rsidTr="00966685">
        <w:tc>
          <w:tcPr>
            <w:tcW w:w="1276" w:type="dxa"/>
            <w:vMerge/>
          </w:tcPr>
          <w:p w14:paraId="1E2320E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4B33A7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режим биполярного лигирования сосудов, мощность не менее 120 Вт;</w:t>
            </w:r>
          </w:p>
        </w:tc>
      </w:tr>
      <w:tr w:rsidR="00547FD0" w:rsidRPr="00547FD0" w14:paraId="76D2315A" w14:textId="77777777" w:rsidTr="00966685">
        <w:tc>
          <w:tcPr>
            <w:tcW w:w="1276" w:type="dxa"/>
            <w:vMerge/>
          </w:tcPr>
          <w:p w14:paraId="202655F8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9BCD51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не менее 2-х режимов работы с ультразвуковыми инструментами:</w:t>
            </w:r>
          </w:p>
          <w:p w14:paraId="5C48F1C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максимальная мощность;</w:t>
            </w:r>
          </w:p>
          <w:p w14:paraId="757078A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заданная мощность (не менее 5 уровней мощности);</w:t>
            </w:r>
          </w:p>
        </w:tc>
      </w:tr>
      <w:tr w:rsidR="00547FD0" w:rsidRPr="00547FD0" w14:paraId="5E88BE17" w14:textId="77777777" w:rsidTr="00966685">
        <w:tc>
          <w:tcPr>
            <w:tcW w:w="1276" w:type="dxa"/>
            <w:vMerge/>
          </w:tcPr>
          <w:p w14:paraId="78BC460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9D6550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мощность в ультразвуковом режиме, не менее 60 Вт;</w:t>
            </w:r>
          </w:p>
        </w:tc>
      </w:tr>
      <w:tr w:rsidR="00547FD0" w:rsidRPr="00547FD0" w14:paraId="5F6CD75F" w14:textId="77777777" w:rsidTr="00966685">
        <w:tc>
          <w:tcPr>
            <w:tcW w:w="1276" w:type="dxa"/>
            <w:vMerge/>
          </w:tcPr>
          <w:p w14:paraId="3EF15C4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C6F286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частота в ультразвуковом режиме, от 30 до 80 кГц;</w:t>
            </w:r>
          </w:p>
        </w:tc>
      </w:tr>
      <w:tr w:rsidR="00547FD0" w:rsidRPr="00547FD0" w14:paraId="190B0DD1" w14:textId="77777777" w:rsidTr="00966685">
        <w:tc>
          <w:tcPr>
            <w:tcW w:w="1276" w:type="dxa"/>
            <w:vMerge/>
          </w:tcPr>
          <w:p w14:paraId="6D8F31F3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97C1A5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Наличие функции «умного определения тканей» в ультразвуковом режиме – автоматическая регулировка выходной мощности в зависимости от типа ткани;</w:t>
            </w:r>
          </w:p>
        </w:tc>
      </w:tr>
      <w:tr w:rsidR="00547FD0" w:rsidRPr="00547FD0" w14:paraId="222174FC" w14:textId="77777777" w:rsidTr="00966685">
        <w:tc>
          <w:tcPr>
            <w:tcW w:w="1276" w:type="dxa"/>
            <w:vMerge/>
          </w:tcPr>
          <w:p w14:paraId="581DC3B8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8EA5DE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Наличие функции «улучшенная герметизация (лигирование) сосудов» в ультразвуковом режиме – улучшенное лигирование сосудов;</w:t>
            </w:r>
          </w:p>
        </w:tc>
      </w:tr>
      <w:tr w:rsidR="00547FD0" w:rsidRPr="00547FD0" w14:paraId="22885E54" w14:textId="77777777" w:rsidTr="00966685">
        <w:tc>
          <w:tcPr>
            <w:tcW w:w="1276" w:type="dxa"/>
            <w:vMerge/>
          </w:tcPr>
          <w:p w14:paraId="7891AA01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733ECF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Разъемы</w:t>
            </w:r>
          </w:p>
          <w:p w14:paraId="6E176CD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не менее 1-го биполярного (в том числе для подключения инструментов для лигирования);</w:t>
            </w:r>
          </w:p>
          <w:p w14:paraId="13B85B04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не менее 1-го для ультразвукового трансдьюсера;</w:t>
            </w:r>
          </w:p>
        </w:tc>
      </w:tr>
      <w:tr w:rsidR="00547FD0" w:rsidRPr="00547FD0" w14:paraId="615CFDBC" w14:textId="77777777" w:rsidTr="00966685">
        <w:tc>
          <w:tcPr>
            <w:tcW w:w="1276" w:type="dxa"/>
            <w:vMerge w:val="restart"/>
          </w:tcPr>
          <w:p w14:paraId="649786F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2.2.</w:t>
            </w:r>
          </w:p>
        </w:tc>
        <w:tc>
          <w:tcPr>
            <w:tcW w:w="8223" w:type="dxa"/>
          </w:tcPr>
          <w:p w14:paraId="2422AD3F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Тележка для блока комбинированного: электрохирургического и ультразвукового:</w:t>
            </w:r>
          </w:p>
        </w:tc>
      </w:tr>
      <w:tr w:rsidR="00547FD0" w:rsidRPr="00547FD0" w14:paraId="2313676F" w14:textId="77777777" w:rsidTr="00966685">
        <w:tc>
          <w:tcPr>
            <w:tcW w:w="1276" w:type="dxa"/>
            <w:vMerge/>
          </w:tcPr>
          <w:p w14:paraId="477F09C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FA8355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адаптирована к блока комбинированному: электрохирургическому и ультразвуковому;</w:t>
            </w:r>
          </w:p>
        </w:tc>
      </w:tr>
      <w:tr w:rsidR="00547FD0" w:rsidRPr="00547FD0" w14:paraId="3993FA2B" w14:textId="77777777" w:rsidTr="00966685">
        <w:tc>
          <w:tcPr>
            <w:tcW w:w="1276" w:type="dxa"/>
            <w:vMerge/>
          </w:tcPr>
          <w:p w14:paraId="3A73C78B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6BAFE82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Наличие:</w:t>
            </w:r>
          </w:p>
          <w:p w14:paraId="4EC280F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место для хранения педалей;</w:t>
            </w:r>
          </w:p>
          <w:p w14:paraId="16DB59D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lastRenderedPageBreak/>
              <w:t>- выдвижной ящик;</w:t>
            </w:r>
          </w:p>
          <w:p w14:paraId="7812E84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наличие транспортировочной ручки;</w:t>
            </w:r>
          </w:p>
          <w:p w14:paraId="0865846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наличие боковых «крепежных рельс»;</w:t>
            </w:r>
          </w:p>
        </w:tc>
      </w:tr>
      <w:tr w:rsidR="00547FD0" w:rsidRPr="00547FD0" w14:paraId="15F213A3" w14:textId="77777777" w:rsidTr="00966685">
        <w:tc>
          <w:tcPr>
            <w:tcW w:w="1276" w:type="dxa"/>
            <w:vMerge w:val="restart"/>
          </w:tcPr>
          <w:p w14:paraId="7CF10C4C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lastRenderedPageBreak/>
              <w:t>2.3.</w:t>
            </w:r>
          </w:p>
        </w:tc>
        <w:tc>
          <w:tcPr>
            <w:tcW w:w="8223" w:type="dxa"/>
          </w:tcPr>
          <w:p w14:paraId="4671C728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Трансдьюсер ультразвуковой:</w:t>
            </w:r>
          </w:p>
        </w:tc>
      </w:tr>
      <w:tr w:rsidR="00547FD0" w:rsidRPr="00547FD0" w14:paraId="563D59E0" w14:textId="77777777" w:rsidTr="00966685">
        <w:tc>
          <w:tcPr>
            <w:tcW w:w="1276" w:type="dxa"/>
            <w:vMerge/>
          </w:tcPr>
          <w:p w14:paraId="02E8205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E2D986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для передачи ультразвуковой энергии;</w:t>
            </w:r>
          </w:p>
        </w:tc>
      </w:tr>
      <w:tr w:rsidR="00547FD0" w:rsidRPr="00547FD0" w14:paraId="68FC0885" w14:textId="77777777" w:rsidTr="00966685">
        <w:tc>
          <w:tcPr>
            <w:tcW w:w="1276" w:type="dxa"/>
            <w:vMerge/>
          </w:tcPr>
          <w:p w14:paraId="0AADD3C6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9A20DE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автоклавируемый.</w:t>
            </w:r>
          </w:p>
        </w:tc>
      </w:tr>
      <w:tr w:rsidR="00547FD0" w:rsidRPr="00547FD0" w14:paraId="46038281" w14:textId="77777777" w:rsidTr="00966685">
        <w:tc>
          <w:tcPr>
            <w:tcW w:w="1276" w:type="dxa"/>
            <w:vMerge w:val="restart"/>
          </w:tcPr>
          <w:p w14:paraId="27DFB99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2.4.</w:t>
            </w:r>
          </w:p>
        </w:tc>
        <w:tc>
          <w:tcPr>
            <w:tcW w:w="8223" w:type="dxa"/>
          </w:tcPr>
          <w:p w14:paraId="4CDFEFE8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ультразвуковой, 5-5,5 мм, 33-37 см:</w:t>
            </w:r>
          </w:p>
        </w:tc>
      </w:tr>
      <w:tr w:rsidR="00547FD0" w:rsidRPr="00547FD0" w14:paraId="12545840" w14:textId="77777777" w:rsidTr="00966685">
        <w:tc>
          <w:tcPr>
            <w:tcW w:w="1276" w:type="dxa"/>
            <w:vMerge/>
          </w:tcPr>
          <w:p w14:paraId="0FB265E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9FD37D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фронтальная рукоятка;</w:t>
            </w:r>
          </w:p>
        </w:tc>
      </w:tr>
      <w:tr w:rsidR="00547FD0" w:rsidRPr="00547FD0" w14:paraId="51FB681B" w14:textId="77777777" w:rsidTr="00966685">
        <w:tc>
          <w:tcPr>
            <w:tcW w:w="1276" w:type="dxa"/>
            <w:vMerge/>
          </w:tcPr>
          <w:p w14:paraId="48CA4F9D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45D150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диаметр – 5-5,5 мм; рабочая длина 33-36 см;</w:t>
            </w:r>
          </w:p>
        </w:tc>
      </w:tr>
      <w:tr w:rsidR="00547FD0" w:rsidRPr="00547FD0" w14:paraId="52A73B70" w14:textId="77777777" w:rsidTr="00966685">
        <w:tc>
          <w:tcPr>
            <w:tcW w:w="1276" w:type="dxa"/>
            <w:vMerge/>
          </w:tcPr>
          <w:p w14:paraId="34D5BC1C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69E520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не менее 2-х кнопок управления:</w:t>
            </w:r>
          </w:p>
          <w:p w14:paraId="02BD471D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максимальная мощность;</w:t>
            </w:r>
          </w:p>
          <w:p w14:paraId="325DC6FA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заданная мощность;</w:t>
            </w:r>
          </w:p>
        </w:tc>
      </w:tr>
      <w:tr w:rsidR="00547FD0" w:rsidRPr="00547FD0" w14:paraId="5E5000B0" w14:textId="77777777" w:rsidTr="00966685">
        <w:tc>
          <w:tcPr>
            <w:tcW w:w="1276" w:type="dxa"/>
            <w:vMerge/>
          </w:tcPr>
          <w:p w14:paraId="74A027A1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F1D339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ротация бранш – 360°;</w:t>
            </w:r>
          </w:p>
        </w:tc>
      </w:tr>
      <w:tr w:rsidR="00547FD0" w:rsidRPr="00547FD0" w14:paraId="0450BC98" w14:textId="77777777" w:rsidTr="00966685">
        <w:tc>
          <w:tcPr>
            <w:tcW w:w="1276" w:type="dxa"/>
            <w:vMerge/>
          </w:tcPr>
          <w:p w14:paraId="3E3756ED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C0E86A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верхняя бранша – подвижная; нижняя бранша – неподвижная, ультразвуковое воздействие;</w:t>
            </w:r>
          </w:p>
        </w:tc>
      </w:tr>
      <w:tr w:rsidR="00547FD0" w:rsidRPr="00547FD0" w14:paraId="311D14A0" w14:textId="77777777" w:rsidTr="00966685">
        <w:tc>
          <w:tcPr>
            <w:tcW w:w="1276" w:type="dxa"/>
            <w:vMerge/>
          </w:tcPr>
          <w:p w14:paraId="285FB384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A768D7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возможность одновременного заваривания и пересечения сосудов –  не менее 5 мм;</w:t>
            </w:r>
          </w:p>
        </w:tc>
      </w:tr>
      <w:tr w:rsidR="00547FD0" w:rsidRPr="00547FD0" w14:paraId="5AF121A2" w14:textId="77777777" w:rsidTr="00966685">
        <w:tc>
          <w:tcPr>
            <w:tcW w:w="1276" w:type="dxa"/>
            <w:vMerge w:val="restart"/>
          </w:tcPr>
          <w:p w14:paraId="43ACF93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2.5.</w:t>
            </w:r>
          </w:p>
        </w:tc>
        <w:tc>
          <w:tcPr>
            <w:tcW w:w="8223" w:type="dxa"/>
          </w:tcPr>
          <w:p w14:paraId="5DE2A56D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ультразвуковой, 5-5,5 мм, 43-47 см:</w:t>
            </w:r>
          </w:p>
        </w:tc>
      </w:tr>
      <w:tr w:rsidR="00547FD0" w:rsidRPr="00547FD0" w14:paraId="2F4F611C" w14:textId="77777777" w:rsidTr="00966685">
        <w:tc>
          <w:tcPr>
            <w:tcW w:w="1276" w:type="dxa"/>
            <w:vMerge/>
          </w:tcPr>
          <w:p w14:paraId="6FA4384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A10531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фронтальная рукоятка;</w:t>
            </w:r>
          </w:p>
        </w:tc>
      </w:tr>
      <w:tr w:rsidR="00547FD0" w:rsidRPr="00547FD0" w14:paraId="468285DB" w14:textId="77777777" w:rsidTr="00966685">
        <w:tc>
          <w:tcPr>
            <w:tcW w:w="1276" w:type="dxa"/>
            <w:vMerge/>
          </w:tcPr>
          <w:p w14:paraId="134D2FE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333D517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диаметр – 5-5,5 мм; рабочая длина 43-47 см;</w:t>
            </w:r>
          </w:p>
        </w:tc>
      </w:tr>
      <w:tr w:rsidR="00547FD0" w:rsidRPr="00547FD0" w14:paraId="0BCBCE6A" w14:textId="77777777" w:rsidTr="00966685">
        <w:tc>
          <w:tcPr>
            <w:tcW w:w="1276" w:type="dxa"/>
            <w:vMerge/>
          </w:tcPr>
          <w:p w14:paraId="18560CBC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8334A8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не менее 2-х кнопок управления:</w:t>
            </w:r>
          </w:p>
          <w:p w14:paraId="22BF332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максимальная мощность;</w:t>
            </w:r>
          </w:p>
          <w:p w14:paraId="1C1925CC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- заданная мощность;</w:t>
            </w:r>
          </w:p>
        </w:tc>
      </w:tr>
      <w:tr w:rsidR="00547FD0" w:rsidRPr="00547FD0" w14:paraId="563A9D02" w14:textId="77777777" w:rsidTr="00966685">
        <w:tc>
          <w:tcPr>
            <w:tcW w:w="1276" w:type="dxa"/>
            <w:vMerge/>
          </w:tcPr>
          <w:p w14:paraId="24BA810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1F52FE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ротация бранш – 360°;</w:t>
            </w:r>
          </w:p>
        </w:tc>
      </w:tr>
      <w:tr w:rsidR="00547FD0" w:rsidRPr="00547FD0" w14:paraId="1EC66E04" w14:textId="77777777" w:rsidTr="00966685">
        <w:tc>
          <w:tcPr>
            <w:tcW w:w="1276" w:type="dxa"/>
            <w:vMerge/>
          </w:tcPr>
          <w:p w14:paraId="21A6408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2054220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верхняя бранша – подвижная; нижняя бранша – неподвижная, ультразвуковое воздействие;</w:t>
            </w:r>
          </w:p>
        </w:tc>
      </w:tr>
      <w:tr w:rsidR="00547FD0" w:rsidRPr="00547FD0" w14:paraId="226C0366" w14:textId="77777777" w:rsidTr="00966685">
        <w:tc>
          <w:tcPr>
            <w:tcW w:w="1276" w:type="dxa"/>
            <w:vMerge/>
          </w:tcPr>
          <w:p w14:paraId="3D773F43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2C2B37A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возможность одновременного заваривания и пересечения сосудов –  не менее 5 мм;</w:t>
            </w:r>
          </w:p>
        </w:tc>
      </w:tr>
      <w:tr w:rsidR="00547FD0" w:rsidRPr="00547FD0" w14:paraId="5CFF2B35" w14:textId="77777777" w:rsidTr="00966685">
        <w:tc>
          <w:tcPr>
            <w:tcW w:w="1276" w:type="dxa"/>
            <w:vMerge w:val="restart"/>
          </w:tcPr>
          <w:p w14:paraId="24CB1CC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2.6.</w:t>
            </w:r>
          </w:p>
        </w:tc>
        <w:tc>
          <w:tcPr>
            <w:tcW w:w="8223" w:type="dxa"/>
          </w:tcPr>
          <w:p w14:paraId="1F1AAA2C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биполярный разборный, многоразовый:</w:t>
            </w:r>
          </w:p>
        </w:tc>
      </w:tr>
      <w:tr w:rsidR="00547FD0" w:rsidRPr="00547FD0" w14:paraId="27470F68" w14:textId="77777777" w:rsidTr="00966685">
        <w:tc>
          <w:tcPr>
            <w:tcW w:w="1276" w:type="dxa"/>
            <w:vMerge/>
          </w:tcPr>
          <w:p w14:paraId="44296632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342731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547FD0" w:rsidRPr="00547FD0" w14:paraId="6499AE89" w14:textId="77777777" w:rsidTr="00966685">
        <w:tc>
          <w:tcPr>
            <w:tcW w:w="1276" w:type="dxa"/>
            <w:vMerge/>
          </w:tcPr>
          <w:p w14:paraId="6C26C386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627EC1C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 xml:space="preserve">тип – </w:t>
            </w:r>
            <w:r w:rsidRPr="00547FD0">
              <w:rPr>
                <w:lang w:val="en-US"/>
              </w:rPr>
              <w:t>Johann</w:t>
            </w:r>
            <w:r w:rsidRPr="00547FD0">
              <w:t>;</w:t>
            </w:r>
          </w:p>
        </w:tc>
      </w:tr>
      <w:tr w:rsidR="00547FD0" w:rsidRPr="00547FD0" w14:paraId="0E8EF6CC" w14:textId="77777777" w:rsidTr="00966685">
        <w:tc>
          <w:tcPr>
            <w:tcW w:w="1276" w:type="dxa"/>
            <w:vMerge/>
          </w:tcPr>
          <w:p w14:paraId="76C998BB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EF52B6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керамическая изоляция подвижных соединений инструментов;</w:t>
            </w:r>
          </w:p>
        </w:tc>
      </w:tr>
      <w:tr w:rsidR="00547FD0" w:rsidRPr="00547FD0" w14:paraId="4AA61C3A" w14:textId="77777777" w:rsidTr="00966685">
        <w:tc>
          <w:tcPr>
            <w:tcW w:w="1276" w:type="dxa"/>
            <w:vMerge/>
          </w:tcPr>
          <w:p w14:paraId="1D9EA49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A1BE17B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поворотные (рабочая вставка вместе с изолирующим тубусом);</w:t>
            </w:r>
          </w:p>
        </w:tc>
      </w:tr>
      <w:tr w:rsidR="00547FD0" w:rsidRPr="00547FD0" w14:paraId="3C80F4A8" w14:textId="77777777" w:rsidTr="00966685">
        <w:tc>
          <w:tcPr>
            <w:tcW w:w="1276" w:type="dxa"/>
            <w:vMerge/>
          </w:tcPr>
          <w:p w14:paraId="6195B02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69425F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две подвижные бранши; длина захвата не менее 16 мм;</w:t>
            </w:r>
          </w:p>
        </w:tc>
      </w:tr>
      <w:tr w:rsidR="00547FD0" w:rsidRPr="00547FD0" w14:paraId="2EB3E122" w14:textId="77777777" w:rsidTr="00966685">
        <w:tc>
          <w:tcPr>
            <w:tcW w:w="1276" w:type="dxa"/>
            <w:vMerge/>
          </w:tcPr>
          <w:p w14:paraId="3A36A3E7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D3AAAB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рабочая длина 33-36 см; диаметр 5 мм;</w:t>
            </w:r>
          </w:p>
        </w:tc>
      </w:tr>
      <w:tr w:rsidR="00547FD0" w:rsidRPr="00547FD0" w14:paraId="5CDF9B27" w14:textId="77777777" w:rsidTr="00966685">
        <w:tc>
          <w:tcPr>
            <w:tcW w:w="1276" w:type="dxa"/>
            <w:vMerge w:val="restart"/>
          </w:tcPr>
          <w:p w14:paraId="45D0A71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2.7.</w:t>
            </w:r>
          </w:p>
        </w:tc>
        <w:tc>
          <w:tcPr>
            <w:tcW w:w="8223" w:type="dxa"/>
          </w:tcPr>
          <w:p w14:paraId="70A74A70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Инструмент биполярный разборный, многоразовый:</w:t>
            </w:r>
          </w:p>
        </w:tc>
      </w:tr>
      <w:tr w:rsidR="00547FD0" w:rsidRPr="00547FD0" w14:paraId="27A6515D" w14:textId="77777777" w:rsidTr="00966685">
        <w:tc>
          <w:tcPr>
            <w:tcW w:w="1276" w:type="dxa"/>
            <w:vMerge/>
          </w:tcPr>
          <w:p w14:paraId="095019BD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0F810B8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547FD0" w:rsidRPr="00547FD0" w14:paraId="42589AFB" w14:textId="77777777" w:rsidTr="00966685">
        <w:tc>
          <w:tcPr>
            <w:tcW w:w="1276" w:type="dxa"/>
            <w:vMerge/>
          </w:tcPr>
          <w:p w14:paraId="328C338E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7A28F1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 xml:space="preserve">тип – </w:t>
            </w:r>
            <w:r w:rsidRPr="00547FD0">
              <w:rPr>
                <w:lang w:val="en-US"/>
              </w:rPr>
              <w:t>Maryland</w:t>
            </w:r>
            <w:r w:rsidRPr="00547FD0">
              <w:t>;</w:t>
            </w:r>
          </w:p>
        </w:tc>
      </w:tr>
      <w:tr w:rsidR="00547FD0" w:rsidRPr="00547FD0" w14:paraId="49A74FF7" w14:textId="77777777" w:rsidTr="00966685">
        <w:tc>
          <w:tcPr>
            <w:tcW w:w="1276" w:type="dxa"/>
            <w:vMerge/>
          </w:tcPr>
          <w:p w14:paraId="5C3E746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304C931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керамическая изоляция подвижных соединений инструментов;</w:t>
            </w:r>
          </w:p>
        </w:tc>
      </w:tr>
      <w:tr w:rsidR="00547FD0" w:rsidRPr="00547FD0" w14:paraId="7D0F5156" w14:textId="77777777" w:rsidTr="00966685">
        <w:tc>
          <w:tcPr>
            <w:tcW w:w="1276" w:type="dxa"/>
            <w:vMerge/>
          </w:tcPr>
          <w:p w14:paraId="32B3978A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EC956A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поворотные (рабочая вставка вместе с изолирующим тубусом); две подвижные бранши;</w:t>
            </w:r>
          </w:p>
        </w:tc>
      </w:tr>
      <w:tr w:rsidR="00547FD0" w:rsidRPr="00547FD0" w14:paraId="4E293256" w14:textId="77777777" w:rsidTr="00966685">
        <w:tc>
          <w:tcPr>
            <w:tcW w:w="1276" w:type="dxa"/>
            <w:vMerge/>
          </w:tcPr>
          <w:p w14:paraId="4FB0414F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7C65149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длина захвата не менее 18 мм;</w:t>
            </w:r>
          </w:p>
        </w:tc>
      </w:tr>
      <w:tr w:rsidR="00547FD0" w:rsidRPr="00547FD0" w14:paraId="241632D0" w14:textId="77777777" w:rsidTr="00966685">
        <w:tc>
          <w:tcPr>
            <w:tcW w:w="1276" w:type="dxa"/>
            <w:vMerge/>
          </w:tcPr>
          <w:p w14:paraId="1D7CFEC3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F46396F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рабочая длина 33-36 см; диаметр 5 мм;</w:t>
            </w:r>
          </w:p>
        </w:tc>
      </w:tr>
      <w:tr w:rsidR="00547FD0" w:rsidRPr="00547FD0" w14:paraId="2731E5E3" w14:textId="77777777" w:rsidTr="00966685">
        <w:tc>
          <w:tcPr>
            <w:tcW w:w="1276" w:type="dxa"/>
            <w:vMerge w:val="restart"/>
          </w:tcPr>
          <w:p w14:paraId="02A82717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547FD0">
              <w:rPr>
                <w:b/>
                <w:bCs/>
              </w:rPr>
              <w:t>2.8.</w:t>
            </w:r>
          </w:p>
        </w:tc>
        <w:tc>
          <w:tcPr>
            <w:tcW w:w="8223" w:type="dxa"/>
          </w:tcPr>
          <w:p w14:paraId="07F04273" w14:textId="77777777" w:rsidR="00547FD0" w:rsidRPr="00547FD0" w:rsidRDefault="00547FD0" w:rsidP="00547FD0">
            <w:pPr>
              <w:pStyle w:val="a3"/>
              <w:contextualSpacing/>
              <w:mirrorIndents/>
              <w:rPr>
                <w:b/>
                <w:bCs/>
              </w:rPr>
            </w:pPr>
            <w:r w:rsidRPr="00547FD0">
              <w:rPr>
                <w:b/>
                <w:bCs/>
              </w:rPr>
              <w:t>Шнур биполярный:</w:t>
            </w:r>
          </w:p>
        </w:tc>
      </w:tr>
      <w:tr w:rsidR="00547FD0" w:rsidRPr="00547FD0" w14:paraId="013303E5" w14:textId="77777777" w:rsidTr="00966685">
        <w:tc>
          <w:tcPr>
            <w:tcW w:w="1276" w:type="dxa"/>
            <w:vMerge/>
          </w:tcPr>
          <w:p w14:paraId="404CF119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2CA2D26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длина, не менее 3м;</w:t>
            </w:r>
          </w:p>
        </w:tc>
      </w:tr>
      <w:tr w:rsidR="00547FD0" w:rsidRPr="00547FD0" w14:paraId="2E1A4AE1" w14:textId="77777777" w:rsidTr="00966685">
        <w:tc>
          <w:tcPr>
            <w:tcW w:w="1276" w:type="dxa"/>
            <w:vMerge/>
          </w:tcPr>
          <w:p w14:paraId="1D2909B0" w14:textId="77777777" w:rsidR="00547FD0" w:rsidRPr="00547FD0" w:rsidRDefault="00547FD0" w:rsidP="00547FD0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A655FD5" w14:textId="77777777" w:rsidR="00547FD0" w:rsidRPr="00547FD0" w:rsidRDefault="00547FD0" w:rsidP="00547FD0">
            <w:pPr>
              <w:pStyle w:val="a3"/>
              <w:contextualSpacing/>
              <w:mirrorIndents/>
            </w:pPr>
            <w:r w:rsidRPr="00547FD0">
              <w:t>многоразовый, автоклавируемый</w:t>
            </w:r>
          </w:p>
        </w:tc>
      </w:tr>
    </w:tbl>
    <w:p w14:paraId="1006616D" w14:textId="41B76976" w:rsidR="009B74ED" w:rsidRPr="00547FD0" w:rsidRDefault="009B74ED" w:rsidP="00547FD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547FD0" w:rsidRDefault="006C4B5E" w:rsidP="00547FD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547FD0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7"/>
  </w:num>
  <w:num w:numId="2" w16cid:durableId="308098374">
    <w:abstractNumId w:val="17"/>
  </w:num>
  <w:num w:numId="3" w16cid:durableId="505898907">
    <w:abstractNumId w:val="20"/>
  </w:num>
  <w:num w:numId="4" w16cid:durableId="2055227602">
    <w:abstractNumId w:val="29"/>
  </w:num>
  <w:num w:numId="5" w16cid:durableId="683749740">
    <w:abstractNumId w:val="28"/>
  </w:num>
  <w:num w:numId="6" w16cid:durableId="73402172">
    <w:abstractNumId w:val="21"/>
  </w:num>
  <w:num w:numId="7" w16cid:durableId="414015750">
    <w:abstractNumId w:val="31"/>
  </w:num>
  <w:num w:numId="8" w16cid:durableId="460342183">
    <w:abstractNumId w:val="19"/>
  </w:num>
  <w:num w:numId="9" w16cid:durableId="1441218590">
    <w:abstractNumId w:val="25"/>
  </w:num>
  <w:num w:numId="10" w16cid:durableId="655111665">
    <w:abstractNumId w:val="16"/>
  </w:num>
  <w:num w:numId="11" w16cid:durableId="217060511">
    <w:abstractNumId w:val="26"/>
  </w:num>
  <w:num w:numId="12" w16cid:durableId="2141612655">
    <w:abstractNumId w:val="18"/>
  </w:num>
  <w:num w:numId="13" w16cid:durableId="593364786">
    <w:abstractNumId w:val="6"/>
  </w:num>
  <w:num w:numId="14" w16cid:durableId="998844108">
    <w:abstractNumId w:val="9"/>
  </w:num>
  <w:num w:numId="15" w16cid:durableId="1596554100">
    <w:abstractNumId w:val="0"/>
  </w:num>
  <w:num w:numId="16" w16cid:durableId="388651538">
    <w:abstractNumId w:val="14"/>
  </w:num>
  <w:num w:numId="17" w16cid:durableId="128785246">
    <w:abstractNumId w:val="8"/>
  </w:num>
  <w:num w:numId="18" w16cid:durableId="1065298561">
    <w:abstractNumId w:val="1"/>
  </w:num>
  <w:num w:numId="19" w16cid:durableId="1921675042">
    <w:abstractNumId w:val="13"/>
  </w:num>
  <w:num w:numId="20" w16cid:durableId="394744849">
    <w:abstractNumId w:val="24"/>
  </w:num>
  <w:num w:numId="21" w16cid:durableId="1806775757">
    <w:abstractNumId w:val="12"/>
  </w:num>
  <w:num w:numId="22" w16cid:durableId="1698189606">
    <w:abstractNumId w:val="30"/>
  </w:num>
  <w:num w:numId="23" w16cid:durableId="650209199">
    <w:abstractNumId w:val="11"/>
  </w:num>
  <w:num w:numId="24" w16cid:durableId="143203670">
    <w:abstractNumId w:val="15"/>
  </w:num>
  <w:num w:numId="25" w16cid:durableId="1635065632">
    <w:abstractNumId w:val="3"/>
  </w:num>
  <w:num w:numId="26" w16cid:durableId="1819570364">
    <w:abstractNumId w:val="23"/>
  </w:num>
  <w:num w:numId="27" w16cid:durableId="1395200156">
    <w:abstractNumId w:val="10"/>
  </w:num>
  <w:num w:numId="28" w16cid:durableId="1556157053">
    <w:abstractNumId w:val="2"/>
  </w:num>
  <w:num w:numId="29" w16cid:durableId="1610552957">
    <w:abstractNumId w:val="7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47FD0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3958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C7207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7DF0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24CBD"/>
    <w:rPr>
      <w:b/>
      <w:bCs/>
    </w:rPr>
  </w:style>
  <w:style w:type="character" w:styleId="ac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e">
    <w:name w:val="Подпись к таблице"/>
    <w:basedOn w:val="ad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d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f">
    <w:basedOn w:val="a"/>
    <w:next w:val="aa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2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DD1375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47F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19</cp:revision>
  <cp:lastPrinted>2026-03-13T12:57:00Z</cp:lastPrinted>
  <dcterms:created xsi:type="dcterms:W3CDTF">2026-03-12T08:38:00Z</dcterms:created>
  <dcterms:modified xsi:type="dcterms:W3CDTF">2026-08-17T12:03:00Z</dcterms:modified>
</cp:coreProperties>
</file>