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C208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B767848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</w:t>
      </w:r>
    </w:p>
    <w:p w14:paraId="6AF15804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здравоохранения</w:t>
      </w:r>
    </w:p>
    <w:p w14:paraId="47CA86F1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«Минский городской клинический центр дерматовенерологии»</w:t>
      </w:r>
    </w:p>
    <w:p w14:paraId="3FA79E32" w14:textId="77777777" w:rsidR="00AF7534" w:rsidRPr="000F1605" w:rsidRDefault="00AF7534" w:rsidP="00AF753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____________Е.В. Коваленко</w:t>
      </w:r>
    </w:p>
    <w:p w14:paraId="1C6CCB6B" w14:textId="22E442B0" w:rsidR="00AF7534" w:rsidRPr="000F1605" w:rsidRDefault="00AF7534" w:rsidP="00AF7534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9F4D9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F4D94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_____202</w:t>
      </w:r>
      <w:r w:rsidR="00F835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4C486E4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78316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 на закупку</w:t>
      </w:r>
    </w:p>
    <w:p w14:paraId="4DECCDEA" w14:textId="5440E044" w:rsidR="00AF7534" w:rsidRPr="00CD69B9" w:rsidRDefault="00AF7534" w:rsidP="00AF7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 иммерсионного для микроскопии на 202</w:t>
      </w:r>
      <w:r w:rsidR="00F835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0A46B91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Заказчик: Учреждение здравоохранения </w:t>
      </w:r>
      <w:r w:rsidRPr="00CD69B9">
        <w:rPr>
          <w:rFonts w:ascii="Times New Roman" w:eastAsia="Times New Roman" w:hAnsi="Times New Roman" w:cs="Times New Roman"/>
          <w:sz w:val="28"/>
          <w:szCs w:val="28"/>
        </w:rPr>
        <w:t>«Минский городской клинический центр дерматовенерологии»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BF6030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AF7534" w14:paraId="62F3FBB9" w14:textId="77777777" w:rsidTr="00AD51F9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9C1FD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о заказчике </w:t>
            </w:r>
          </w:p>
        </w:tc>
      </w:tr>
      <w:tr w:rsidR="00AF7534" w14:paraId="530AE849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C8DD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AC44" w14:textId="77777777" w:rsidR="00AF7534" w:rsidRPr="00CD69B9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чреждени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здравоохранения</w:t>
            </w:r>
          </w:p>
          <w:p w14:paraId="2E17685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«Минский городской клинический центр дерматовенерологии»</w:t>
            </w:r>
          </w:p>
        </w:tc>
      </w:tr>
      <w:tr w:rsidR="00AF7534" w14:paraId="14704465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1D12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 нахождения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место жительства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329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220089</w:t>
            </w:r>
          </w:p>
          <w:p w14:paraId="68580979" w14:textId="509D3E2D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г.Минск,ул.Прилукская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,46</w:t>
            </w:r>
            <w:r w:rsidR="00F83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AF7534" w14:paraId="0570E952" w14:textId="77777777" w:rsidTr="00AD51F9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9D93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E3CC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100123896</w:t>
            </w:r>
          </w:p>
        </w:tc>
      </w:tr>
      <w:tr w:rsidR="00AF7534" w14:paraId="2D4F2395" w14:textId="77777777" w:rsidTr="00AD51F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3AAF5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24D60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info@kvd.by</w:t>
            </w:r>
          </w:p>
        </w:tc>
      </w:tr>
      <w:tr w:rsidR="00AF7534" w14:paraId="56616F1B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DE73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BB04" w14:textId="77777777" w:rsidR="00AF7534" w:rsidRDefault="009F4D9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" w:history="1">
              <w:r w:rsidR="00AF753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www.kvd</w:t>
              </w:r>
            </w:hyperlink>
            <w:r w:rsidR="00AF7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.by</w:t>
            </w:r>
          </w:p>
        </w:tc>
      </w:tr>
    </w:tbl>
    <w:p w14:paraId="72F032CD" w14:textId="77777777" w:rsidR="00AF7534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D9D411" w14:textId="77777777" w:rsidR="00AF7534" w:rsidRDefault="00AF7534" w:rsidP="00AF7534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1.Область применения: клиническая лабораторная диагностика.</w:t>
      </w:r>
    </w:p>
    <w:p w14:paraId="56A951BD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2.Сведения о государственной закупке: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6"/>
        <w:gridCol w:w="4617"/>
      </w:tblGrid>
      <w:tr w:rsidR="00AF7534" w14:paraId="0FFBB971" w14:textId="77777777" w:rsidTr="00AD51F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19707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 (при наличии)</w:t>
            </w:r>
          </w:p>
        </w:tc>
      </w:tr>
      <w:tr w:rsidR="00AF7534" w14:paraId="73595D05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5EBFB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E469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Масло иммерсионное  для микроскопии</w:t>
            </w:r>
          </w:p>
        </w:tc>
      </w:tr>
      <w:tr w:rsidR="00AF7534" w14:paraId="170D187D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7098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40B9" w14:textId="7F459A5D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14:paraId="61DDDA50" w14:textId="77777777" w:rsidR="00AF7534" w:rsidRDefault="00AF7534" w:rsidP="00AD51F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AF7534" w14:paraId="50C90A5D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13CB0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1E81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20.14.71.400</w:t>
            </w:r>
          </w:p>
        </w:tc>
      </w:tr>
      <w:tr w:rsidR="00AF7534" w14:paraId="3B800722" w14:textId="77777777" w:rsidTr="00AD51F9">
        <w:trPr>
          <w:trHeight w:val="437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F60E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9D4A" w14:textId="1DE7FB6A" w:rsidR="00AF7534" w:rsidRDefault="005E4A9E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л</w:t>
            </w:r>
          </w:p>
        </w:tc>
      </w:tr>
      <w:tr w:rsidR="00AF7534" w14:paraId="489CB882" w14:textId="77777777" w:rsidTr="00AD51F9">
        <w:trPr>
          <w:trHeight w:val="437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E88BB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03E8F" w14:textId="5B1C6861" w:rsidR="00AF7534" w:rsidRDefault="00F83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3-й квартал 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единовременная поставка</w:t>
            </w:r>
          </w:p>
        </w:tc>
      </w:tr>
      <w:tr w:rsidR="00AF7534" w14:paraId="0144151C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5A9D1" w14:textId="0016954E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сточник финансирования государственной закупки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9796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14:paraId="2BEA8ED1" w14:textId="77777777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B1E1" w14:textId="77777777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5F4CC" w14:textId="2D698950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59036" w14:textId="6A3A52C3" w:rsidR="005E4A9E" w:rsidRDefault="005E4A9E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5F94D" w14:textId="00402E81" w:rsidR="005E4A9E" w:rsidRDefault="005E4A9E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4CC20" w14:textId="77777777" w:rsidR="002967F5" w:rsidRDefault="002967F5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CEF0F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006BC7BA" w14:textId="77777777" w:rsidR="00AF7534" w:rsidRDefault="00AF7534" w:rsidP="00AF7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 (описание) изделий медицинского назначения.</w:t>
      </w:r>
    </w:p>
    <w:p w14:paraId="41D9E3AA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иммерсионное для микроскопии.</w:t>
      </w:r>
    </w:p>
    <w:p w14:paraId="5EFFDA55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1.Состав (комплектация) медицинских изделий.</w:t>
      </w:r>
    </w:p>
    <w:p w14:paraId="1867D190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169"/>
        <w:gridCol w:w="1559"/>
        <w:gridCol w:w="1418"/>
      </w:tblGrid>
      <w:tr w:rsidR="00AF7534" w14:paraId="04369451" w14:textId="77777777" w:rsidTr="00AD51F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3D4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4C3DCC7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DF1E" w14:textId="77777777" w:rsidR="00AF7534" w:rsidRDefault="00AF7534" w:rsidP="00AD51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7A76" w14:textId="77777777" w:rsidR="00AF7534" w:rsidRDefault="00AF7534" w:rsidP="00AD51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Ед.измерения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BE62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F7534" w14:paraId="66FAB989" w14:textId="77777777" w:rsidTr="00AD51F9">
        <w:trPr>
          <w:trHeight w:val="5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8B5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7C7E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иммерсионное для микроскопии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ADFC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8FEF" w14:textId="28DE208D" w:rsidR="00AF7534" w:rsidRDefault="005E4A9E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F7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F83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F7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BACA465" w14:textId="77777777" w:rsidR="00AF7534" w:rsidRDefault="00AF7534" w:rsidP="00AF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2.Технические требования.</w:t>
      </w:r>
    </w:p>
    <w:p w14:paraId="692B988C" w14:textId="77777777" w:rsidR="00AF7534" w:rsidRDefault="00AF7534" w:rsidP="00AF7534">
      <w:p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 быть расфасовано во флаконы не более 100 мл.</w:t>
      </w:r>
    </w:p>
    <w:p w14:paraId="4888153D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3.Требования, предъявляемые к качеству товара, гарантийному сроку (годности, стерильности). </w:t>
      </w:r>
    </w:p>
    <w:p w14:paraId="27A3B1F5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медицинских изделий на момент поставки должен быть не менее 80% от срока годности, установленного производителем.</w:t>
      </w:r>
    </w:p>
    <w:p w14:paraId="4DEED3F4" w14:textId="77777777" w:rsidR="00AF7534" w:rsidRDefault="00AF7534" w:rsidP="00AF7534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60A36" w14:textId="77777777" w:rsidR="00AF7534" w:rsidRDefault="00AF7534" w:rsidP="00AF7534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299E6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технических характеристик:</w:t>
      </w:r>
    </w:p>
    <w:p w14:paraId="3ED6F60E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A4755" w14:textId="77777777" w:rsidR="00AF7534" w:rsidRPr="00CD69B9" w:rsidRDefault="00AF7534" w:rsidP="00AF7534">
      <w:pPr>
        <w:spacing w:after="0" w:line="240" w:lineRule="auto"/>
        <w:ind w:left="1693"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F7653" w14:textId="4DD408B7" w:rsidR="00AF7534" w:rsidRPr="00CD69B9" w:rsidRDefault="005E4A9E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врач-</w:t>
      </w:r>
      <w:proofErr w:type="gramStart"/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  централизованной</w:t>
      </w:r>
      <w:proofErr w:type="gramEnd"/>
    </w:p>
    <w:p w14:paraId="46EB1DF3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бактериологической лаборатории</w:t>
      </w:r>
    </w:p>
    <w:p w14:paraId="44E8DE46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A40BF5" w14:textId="18BB8BDE" w:rsidR="00AF7534" w:rsidRPr="00CD69B9" w:rsidRDefault="00F83534" w:rsidP="00F83534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Сухобокова Н.Н.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врач-</w:t>
      </w:r>
      <w:proofErr w:type="gramStart"/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лаборант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9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централизованной</w:t>
      </w:r>
    </w:p>
    <w:p w14:paraId="146B7865" w14:textId="5BC97052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бактериологической лаборатори</w:t>
      </w:r>
      <w:r w:rsidR="00496E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</w:p>
    <w:p w14:paraId="79F66B9E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B7DB0" w14:textId="77777777" w:rsidR="00AF7534" w:rsidRPr="00CD69B9" w:rsidRDefault="00505CCC" w:rsidP="00505CCC">
      <w:pPr>
        <w:spacing w:after="0" w:line="240" w:lineRule="auto"/>
        <w:ind w:left="4305" w:hanging="43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Галица В.Г.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фельдшер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-лаборант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старший)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централизованной</w:t>
      </w:r>
    </w:p>
    <w:p w14:paraId="6B61BB5A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бактериологической лаборатории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14:paraId="1F5D53A0" w14:textId="77777777" w:rsidR="00AF7534" w:rsidRDefault="00AF7534" w:rsidP="00AF7534"/>
    <w:p w14:paraId="5A5DD234" w14:textId="77777777" w:rsidR="00AF7534" w:rsidRDefault="00AF7534" w:rsidP="00AF7534"/>
    <w:p w14:paraId="5C55EDC1" w14:textId="77777777" w:rsidR="00AF7534" w:rsidRDefault="00AF7534" w:rsidP="00AF7534"/>
    <w:p w14:paraId="678EEF49" w14:textId="77777777" w:rsidR="00AF7534" w:rsidRDefault="00AF7534" w:rsidP="00AF7534"/>
    <w:p w14:paraId="717EAC1E" w14:textId="77777777" w:rsidR="00AF7534" w:rsidRDefault="00AF7534" w:rsidP="00AF7534"/>
    <w:p w14:paraId="239DEA9E" w14:textId="77777777" w:rsidR="00AF7534" w:rsidRDefault="00AF7534" w:rsidP="00AF7534"/>
    <w:p w14:paraId="7C3E82A4" w14:textId="77777777" w:rsidR="00AB5198" w:rsidRDefault="009F4D94"/>
    <w:sectPr w:rsidR="00AB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DE6"/>
    <w:rsid w:val="00051DE6"/>
    <w:rsid w:val="002967F5"/>
    <w:rsid w:val="00496E63"/>
    <w:rsid w:val="00505CCC"/>
    <w:rsid w:val="00520671"/>
    <w:rsid w:val="00543623"/>
    <w:rsid w:val="005E4A9E"/>
    <w:rsid w:val="00695CCC"/>
    <w:rsid w:val="007276B1"/>
    <w:rsid w:val="007D37A7"/>
    <w:rsid w:val="009F4D94"/>
    <w:rsid w:val="00AF7534"/>
    <w:rsid w:val="00B129B1"/>
    <w:rsid w:val="00F8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F08A"/>
  <w15:docId w15:val="{7BDB0A2E-0C84-4646-B1B0-66804CCD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5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v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10</cp:revision>
  <dcterms:created xsi:type="dcterms:W3CDTF">2023-02-03T07:00:00Z</dcterms:created>
  <dcterms:modified xsi:type="dcterms:W3CDTF">2026-08-17T09:45:00Z</dcterms:modified>
</cp:coreProperties>
</file>