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E27" w:rsidRPr="00A81CCE" w:rsidRDefault="00C31E27" w:rsidP="00477A36">
      <w:pPr>
        <w:tabs>
          <w:tab w:val="left" w:pos="1440"/>
        </w:tabs>
        <w:ind w:firstLine="709"/>
        <w:jc w:val="center"/>
        <w:rPr>
          <w:b/>
          <w:sz w:val="22"/>
          <w:szCs w:val="22"/>
        </w:rPr>
      </w:pPr>
    </w:p>
    <w:p w:rsidR="008D4294" w:rsidRPr="00A81CCE" w:rsidRDefault="008D4294" w:rsidP="00477A36">
      <w:pPr>
        <w:tabs>
          <w:tab w:val="left" w:pos="1440"/>
        </w:tabs>
        <w:ind w:firstLine="709"/>
        <w:jc w:val="center"/>
        <w:rPr>
          <w:b/>
          <w:sz w:val="22"/>
          <w:szCs w:val="22"/>
        </w:rPr>
      </w:pPr>
      <w:r w:rsidRPr="00A81CCE">
        <w:rPr>
          <w:b/>
          <w:sz w:val="22"/>
          <w:szCs w:val="22"/>
        </w:rPr>
        <w:t>ДОГОВОР №</w:t>
      </w:r>
      <w:r w:rsidR="008C2259" w:rsidRPr="00A81CCE">
        <w:rPr>
          <w:b/>
          <w:sz w:val="22"/>
          <w:szCs w:val="22"/>
        </w:rPr>
        <w:t xml:space="preserve"> ___</w:t>
      </w:r>
    </w:p>
    <w:p w:rsidR="00912951" w:rsidRPr="00A81CCE" w:rsidRDefault="00912951" w:rsidP="00477A36">
      <w:pPr>
        <w:tabs>
          <w:tab w:val="left" w:pos="1440"/>
        </w:tabs>
        <w:ind w:firstLine="709"/>
        <w:jc w:val="center"/>
        <w:rPr>
          <w:b/>
          <w:sz w:val="22"/>
          <w:szCs w:val="22"/>
        </w:rPr>
      </w:pPr>
    </w:p>
    <w:p w:rsidR="008D4294" w:rsidRPr="00A81CCE" w:rsidRDefault="008D4294" w:rsidP="00477A36">
      <w:pPr>
        <w:tabs>
          <w:tab w:val="left" w:pos="1440"/>
        </w:tabs>
        <w:jc w:val="both"/>
        <w:rPr>
          <w:sz w:val="22"/>
          <w:szCs w:val="22"/>
        </w:rPr>
      </w:pPr>
      <w:r w:rsidRPr="00A81CCE">
        <w:rPr>
          <w:sz w:val="22"/>
          <w:szCs w:val="22"/>
        </w:rPr>
        <w:t>г. Минск</w:t>
      </w:r>
      <w:r w:rsidRPr="00A81CCE">
        <w:rPr>
          <w:sz w:val="22"/>
          <w:szCs w:val="22"/>
        </w:rPr>
        <w:tab/>
      </w:r>
      <w:r w:rsidRPr="00A81CCE">
        <w:rPr>
          <w:sz w:val="22"/>
          <w:szCs w:val="22"/>
        </w:rPr>
        <w:tab/>
      </w:r>
      <w:r w:rsidRPr="00A81CCE">
        <w:rPr>
          <w:sz w:val="22"/>
          <w:szCs w:val="22"/>
        </w:rPr>
        <w:tab/>
      </w:r>
      <w:r w:rsidRPr="00A81CCE">
        <w:rPr>
          <w:sz w:val="22"/>
          <w:szCs w:val="22"/>
        </w:rPr>
        <w:tab/>
      </w:r>
      <w:r w:rsidRPr="00A81CCE">
        <w:rPr>
          <w:sz w:val="22"/>
          <w:szCs w:val="22"/>
        </w:rPr>
        <w:tab/>
      </w:r>
      <w:r w:rsidRPr="00A81CCE">
        <w:rPr>
          <w:sz w:val="22"/>
          <w:szCs w:val="22"/>
        </w:rPr>
        <w:tab/>
      </w:r>
      <w:r w:rsidRPr="00A81CCE">
        <w:rPr>
          <w:sz w:val="22"/>
          <w:szCs w:val="22"/>
        </w:rPr>
        <w:tab/>
      </w:r>
      <w:r w:rsidRPr="00A81CCE">
        <w:rPr>
          <w:sz w:val="22"/>
          <w:szCs w:val="22"/>
        </w:rPr>
        <w:tab/>
      </w:r>
      <w:r w:rsidR="005B4640" w:rsidRPr="00A81CCE">
        <w:rPr>
          <w:sz w:val="22"/>
          <w:szCs w:val="22"/>
        </w:rPr>
        <w:t xml:space="preserve">  </w:t>
      </w:r>
      <w:r w:rsidR="00F2575B" w:rsidRPr="00A81CCE">
        <w:rPr>
          <w:sz w:val="22"/>
          <w:szCs w:val="22"/>
        </w:rPr>
        <w:t xml:space="preserve">                     </w:t>
      </w:r>
      <w:r w:rsidR="008C2259" w:rsidRPr="00A81CCE">
        <w:rPr>
          <w:sz w:val="22"/>
          <w:szCs w:val="22"/>
        </w:rPr>
        <w:t>___________2026</w:t>
      </w:r>
    </w:p>
    <w:p w:rsidR="008D4294" w:rsidRPr="00A81CCE" w:rsidRDefault="008D4294" w:rsidP="00477A36">
      <w:pPr>
        <w:tabs>
          <w:tab w:val="left" w:pos="1440"/>
        </w:tabs>
        <w:jc w:val="both"/>
        <w:rPr>
          <w:sz w:val="22"/>
          <w:szCs w:val="22"/>
        </w:rPr>
      </w:pPr>
    </w:p>
    <w:p w:rsidR="00142AF3" w:rsidRPr="00A81CCE" w:rsidRDefault="00142AF3" w:rsidP="005646F4">
      <w:pPr>
        <w:ind w:left="142" w:right="-1" w:firstLine="851"/>
        <w:jc w:val="both"/>
        <w:rPr>
          <w:sz w:val="22"/>
          <w:szCs w:val="22"/>
        </w:rPr>
      </w:pPr>
      <w:r w:rsidRPr="00A81CCE">
        <w:rPr>
          <w:sz w:val="22"/>
          <w:szCs w:val="22"/>
        </w:rPr>
        <w:t>Государственное учреждение "Центр по обеспечению деятельности бюджетных организаций администрации Первомайского района г.Минска", именуемое в дальнейшем «Покупатель», в лице управляющего Меркуля Г.В., действующего на основании Устава, с одной стороны, и _______________________, именуемое в дальнейшем «Поставщик», в лице _______________________, действующего на основании ________________, с другой стороны, заключили настоящий договор о нижеследующем.</w:t>
      </w:r>
    </w:p>
    <w:p w:rsidR="00142AF3" w:rsidRPr="00A81CCE" w:rsidRDefault="00142AF3" w:rsidP="00142AF3">
      <w:pPr>
        <w:pStyle w:val="ConsNormal"/>
        <w:widowControl/>
        <w:ind w:left="-284" w:right="-284" w:firstLine="85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142AF3" w:rsidRPr="00A81CCE" w:rsidRDefault="00142AF3" w:rsidP="00142AF3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81CCE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142AF3" w:rsidRPr="00A81CCE" w:rsidRDefault="00142AF3" w:rsidP="00142AF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81CCE">
        <w:rPr>
          <w:rFonts w:ascii="Times New Roman" w:hAnsi="Times New Roman" w:cs="Times New Roman"/>
          <w:sz w:val="22"/>
          <w:szCs w:val="22"/>
        </w:rPr>
        <w:t>1.1. Поставщик обязуется поставить _________</w:t>
      </w:r>
      <w:r w:rsidR="00D21CAA" w:rsidRPr="00A81CCE">
        <w:rPr>
          <w:rFonts w:ascii="Times New Roman" w:hAnsi="Times New Roman" w:cs="Times New Roman"/>
          <w:sz w:val="22"/>
          <w:szCs w:val="22"/>
        </w:rPr>
        <w:t>__</w:t>
      </w:r>
      <w:r w:rsidRPr="00A81CCE">
        <w:rPr>
          <w:rFonts w:ascii="Times New Roman" w:hAnsi="Times New Roman" w:cs="Times New Roman"/>
          <w:sz w:val="22"/>
          <w:szCs w:val="22"/>
        </w:rPr>
        <w:t xml:space="preserve"> (далее - Товар) Покупателю, а Покупатель обязуется принять и оплатить Товар согласно </w:t>
      </w:r>
      <w:r w:rsidR="003A1751" w:rsidRPr="00A81CCE">
        <w:rPr>
          <w:rFonts w:ascii="Times New Roman" w:hAnsi="Times New Roman" w:cs="Times New Roman"/>
          <w:sz w:val="22"/>
          <w:szCs w:val="22"/>
        </w:rPr>
        <w:t>счет-фактуре №___________ от _________</w:t>
      </w:r>
      <w:r w:rsidRPr="00A81CCE">
        <w:rPr>
          <w:rFonts w:ascii="Times New Roman" w:hAnsi="Times New Roman" w:cs="Times New Roman"/>
          <w:sz w:val="22"/>
          <w:szCs w:val="22"/>
        </w:rPr>
        <w:t>, являющейся неотъемлемой частью договора.</w:t>
      </w:r>
    </w:p>
    <w:p w:rsidR="00142AF3" w:rsidRPr="00A81CCE" w:rsidRDefault="00142AF3" w:rsidP="00142AF3">
      <w:pPr>
        <w:tabs>
          <w:tab w:val="left" w:pos="1440"/>
        </w:tabs>
        <w:ind w:firstLine="567"/>
        <w:jc w:val="both"/>
        <w:rPr>
          <w:sz w:val="22"/>
          <w:szCs w:val="22"/>
        </w:rPr>
      </w:pPr>
      <w:r w:rsidRPr="00A81CCE">
        <w:rPr>
          <w:sz w:val="22"/>
          <w:szCs w:val="22"/>
        </w:rPr>
        <w:t>1.2. Покупатель приобретает Товар для собственного потребления.</w:t>
      </w:r>
    </w:p>
    <w:p w:rsidR="00142AF3" w:rsidRPr="00A81CCE" w:rsidRDefault="00142AF3" w:rsidP="00142AF3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2"/>
          <w:szCs w:val="22"/>
        </w:rPr>
      </w:pPr>
      <w:r w:rsidRPr="00A81CCE">
        <w:rPr>
          <w:sz w:val="22"/>
          <w:szCs w:val="22"/>
        </w:rPr>
        <w:t>1.3. Источник финансирования – местный бюджет (код бюджета 10700). Оплата осуществляется через органы государственного казначейства (УНК 1078).</w:t>
      </w:r>
    </w:p>
    <w:p w:rsidR="00912951" w:rsidRPr="00A81CCE" w:rsidRDefault="00912951" w:rsidP="00477A36">
      <w:pPr>
        <w:tabs>
          <w:tab w:val="left" w:pos="1440"/>
        </w:tabs>
        <w:ind w:firstLine="708"/>
        <w:jc w:val="both"/>
        <w:rPr>
          <w:b/>
          <w:sz w:val="22"/>
          <w:szCs w:val="22"/>
          <w:u w:val="single"/>
        </w:rPr>
      </w:pPr>
    </w:p>
    <w:p w:rsidR="008D4294" w:rsidRPr="00A81CCE" w:rsidRDefault="008D4294" w:rsidP="00477A36">
      <w:pPr>
        <w:tabs>
          <w:tab w:val="left" w:pos="1440"/>
        </w:tabs>
        <w:ind w:firstLine="708"/>
        <w:jc w:val="center"/>
        <w:rPr>
          <w:b/>
          <w:sz w:val="22"/>
          <w:szCs w:val="22"/>
        </w:rPr>
      </w:pPr>
      <w:r w:rsidRPr="00A81CCE">
        <w:rPr>
          <w:b/>
          <w:sz w:val="22"/>
          <w:szCs w:val="22"/>
        </w:rPr>
        <w:t>2. Качество товара, цена и порядок оплаты</w:t>
      </w:r>
    </w:p>
    <w:p w:rsidR="008D4294" w:rsidRPr="00A81CCE" w:rsidRDefault="008D4294" w:rsidP="00E77E5E">
      <w:pPr>
        <w:tabs>
          <w:tab w:val="left" w:pos="1276"/>
        </w:tabs>
        <w:ind w:firstLine="708"/>
        <w:jc w:val="both"/>
        <w:rPr>
          <w:sz w:val="22"/>
          <w:szCs w:val="22"/>
        </w:rPr>
      </w:pPr>
      <w:r w:rsidRPr="00A81CCE">
        <w:rPr>
          <w:sz w:val="22"/>
          <w:szCs w:val="22"/>
        </w:rPr>
        <w:t>2.1.</w:t>
      </w:r>
      <w:r w:rsidRPr="00A81CCE">
        <w:rPr>
          <w:sz w:val="22"/>
          <w:szCs w:val="22"/>
        </w:rPr>
        <w:tab/>
        <w:t>Качество товара должно соответствовать ГОСТам, ТУ, НТД. Прием продукции по количеству и качеству производится в соответствии с Положением о приемке товаров по качеству и количеству (утв. Постановлением совета министров Республики Беларусь от 03.09.2008г. №1290)</w:t>
      </w:r>
    </w:p>
    <w:p w:rsidR="008D4294" w:rsidRPr="00A81CCE" w:rsidRDefault="00D21CAA" w:rsidP="00142AF3">
      <w:pPr>
        <w:pStyle w:val="Con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81CCE">
        <w:rPr>
          <w:rFonts w:ascii="Times New Roman" w:hAnsi="Times New Roman" w:cs="Times New Roman"/>
          <w:sz w:val="22"/>
          <w:szCs w:val="22"/>
        </w:rPr>
        <w:t xml:space="preserve">  </w:t>
      </w:r>
      <w:r w:rsidR="008D4294" w:rsidRPr="00A81CCE">
        <w:rPr>
          <w:rFonts w:ascii="Times New Roman" w:hAnsi="Times New Roman" w:cs="Times New Roman"/>
          <w:sz w:val="22"/>
          <w:szCs w:val="22"/>
        </w:rPr>
        <w:t>2.2.</w:t>
      </w:r>
      <w:r w:rsidR="008D4294" w:rsidRPr="00A81CCE">
        <w:rPr>
          <w:rFonts w:ascii="Times New Roman" w:hAnsi="Times New Roman" w:cs="Times New Roman"/>
          <w:sz w:val="22"/>
          <w:szCs w:val="22"/>
        </w:rPr>
        <w:tab/>
        <w:t xml:space="preserve">Оплата за товар производится путем предварительной оплаты </w:t>
      </w:r>
      <w:r w:rsidR="00142AF3" w:rsidRPr="00A81CCE">
        <w:rPr>
          <w:rFonts w:ascii="Times New Roman" w:hAnsi="Times New Roman" w:cs="Times New Roman"/>
          <w:sz w:val="22"/>
          <w:szCs w:val="22"/>
        </w:rPr>
        <w:t xml:space="preserve">согласно </w:t>
      </w:r>
      <w:r w:rsidR="003A1751" w:rsidRPr="00A81CCE">
        <w:rPr>
          <w:rFonts w:ascii="Times New Roman" w:hAnsi="Times New Roman" w:cs="Times New Roman"/>
          <w:sz w:val="22"/>
          <w:szCs w:val="22"/>
        </w:rPr>
        <w:t>счет-фактуре №___________ от _________</w:t>
      </w:r>
      <w:r w:rsidR="00142AF3" w:rsidRPr="00A81CCE">
        <w:rPr>
          <w:rFonts w:ascii="Times New Roman" w:hAnsi="Times New Roman" w:cs="Times New Roman"/>
          <w:sz w:val="22"/>
          <w:szCs w:val="22"/>
        </w:rPr>
        <w:t xml:space="preserve">, являющейся неотъемлемой частью договора. </w:t>
      </w:r>
      <w:r w:rsidR="008D4294" w:rsidRPr="00A81CCE">
        <w:rPr>
          <w:rFonts w:ascii="Times New Roman" w:hAnsi="Times New Roman" w:cs="Times New Roman"/>
          <w:sz w:val="22"/>
          <w:szCs w:val="22"/>
        </w:rPr>
        <w:t xml:space="preserve">Оплата в течение </w:t>
      </w:r>
      <w:r w:rsidR="00142AF3" w:rsidRPr="00A81CCE">
        <w:rPr>
          <w:rFonts w:ascii="Times New Roman" w:hAnsi="Times New Roman" w:cs="Times New Roman"/>
          <w:sz w:val="22"/>
          <w:szCs w:val="22"/>
        </w:rPr>
        <w:t xml:space="preserve">15 </w:t>
      </w:r>
      <w:r w:rsidR="008D4294" w:rsidRPr="00A81CCE">
        <w:rPr>
          <w:rFonts w:ascii="Times New Roman" w:hAnsi="Times New Roman" w:cs="Times New Roman"/>
          <w:sz w:val="22"/>
          <w:szCs w:val="22"/>
        </w:rPr>
        <w:t>(</w:t>
      </w:r>
      <w:r w:rsidR="00142AF3" w:rsidRPr="00A81CCE">
        <w:rPr>
          <w:rFonts w:ascii="Times New Roman" w:hAnsi="Times New Roman" w:cs="Times New Roman"/>
          <w:sz w:val="22"/>
          <w:szCs w:val="22"/>
        </w:rPr>
        <w:t>пятнадцати</w:t>
      </w:r>
      <w:r w:rsidR="008D4294" w:rsidRPr="00A81CCE">
        <w:rPr>
          <w:rFonts w:ascii="Times New Roman" w:hAnsi="Times New Roman" w:cs="Times New Roman"/>
          <w:sz w:val="22"/>
          <w:szCs w:val="22"/>
        </w:rPr>
        <w:t>) банковских дней с момента подписания договора.</w:t>
      </w:r>
    </w:p>
    <w:p w:rsidR="008D4294" w:rsidRPr="00A81CCE" w:rsidRDefault="008D4294" w:rsidP="00F51F2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A81CCE">
        <w:rPr>
          <w:sz w:val="22"/>
          <w:szCs w:val="22"/>
        </w:rPr>
        <w:t>2.</w:t>
      </w:r>
      <w:r w:rsidR="00142AF3" w:rsidRPr="00A81CCE">
        <w:rPr>
          <w:sz w:val="22"/>
          <w:szCs w:val="22"/>
        </w:rPr>
        <w:t>3</w:t>
      </w:r>
      <w:r w:rsidRPr="00A81CCE">
        <w:rPr>
          <w:sz w:val="22"/>
          <w:szCs w:val="22"/>
        </w:rPr>
        <w:t>.</w:t>
      </w:r>
      <w:r w:rsidRPr="00A81CCE">
        <w:rPr>
          <w:sz w:val="22"/>
          <w:szCs w:val="22"/>
        </w:rPr>
        <w:tab/>
        <w:t>Отпуск товара производиться после поступления денежны</w:t>
      </w:r>
      <w:r w:rsidR="0031096A" w:rsidRPr="00A81CCE">
        <w:rPr>
          <w:sz w:val="22"/>
          <w:szCs w:val="22"/>
        </w:rPr>
        <w:t xml:space="preserve">х средств на расчетный счет </w:t>
      </w:r>
      <w:r w:rsidR="00A01A0F" w:rsidRPr="00A81CCE">
        <w:rPr>
          <w:sz w:val="22"/>
          <w:szCs w:val="22"/>
        </w:rPr>
        <w:t>Поставщика</w:t>
      </w:r>
      <w:r w:rsidR="00F51F23" w:rsidRPr="00A81CCE">
        <w:rPr>
          <w:sz w:val="22"/>
          <w:szCs w:val="22"/>
        </w:rPr>
        <w:t xml:space="preserve"> </w:t>
      </w:r>
      <w:r w:rsidRPr="00A81CCE">
        <w:rPr>
          <w:sz w:val="22"/>
          <w:szCs w:val="22"/>
        </w:rPr>
        <w:t xml:space="preserve">в течение 5 (пяти) банковских дней с момента предоплаты. </w:t>
      </w:r>
    </w:p>
    <w:p w:rsidR="008D4294" w:rsidRPr="00A81CCE" w:rsidRDefault="008D4294" w:rsidP="0031096A">
      <w:pPr>
        <w:widowControl w:val="0"/>
        <w:ind w:firstLine="709"/>
        <w:rPr>
          <w:sz w:val="22"/>
          <w:szCs w:val="22"/>
        </w:rPr>
      </w:pPr>
      <w:r w:rsidRPr="00A81CCE">
        <w:rPr>
          <w:sz w:val="22"/>
          <w:szCs w:val="22"/>
        </w:rPr>
        <w:t>2.</w:t>
      </w:r>
      <w:r w:rsidR="00142AF3" w:rsidRPr="00A81CCE">
        <w:rPr>
          <w:sz w:val="22"/>
          <w:szCs w:val="22"/>
        </w:rPr>
        <w:t>4</w:t>
      </w:r>
      <w:r w:rsidRPr="00A81CCE">
        <w:rPr>
          <w:sz w:val="22"/>
          <w:szCs w:val="22"/>
        </w:rPr>
        <w:t xml:space="preserve">. </w:t>
      </w:r>
      <w:r w:rsidR="0031096A" w:rsidRPr="00A81CCE">
        <w:rPr>
          <w:sz w:val="22"/>
          <w:szCs w:val="22"/>
        </w:rPr>
        <w:t xml:space="preserve">Доставка, разгрузка, занос в помещение производятся Поставщиком и за его счет. Поставщик </w:t>
      </w:r>
      <w:r w:rsidR="00013AB6" w:rsidRPr="00A81CCE">
        <w:rPr>
          <w:sz w:val="22"/>
          <w:szCs w:val="22"/>
        </w:rPr>
        <w:t xml:space="preserve">обязуется письменно уведомить </w:t>
      </w:r>
      <w:r w:rsidR="0031096A" w:rsidRPr="00A81CCE">
        <w:rPr>
          <w:sz w:val="22"/>
          <w:szCs w:val="22"/>
        </w:rPr>
        <w:t>Покупателя</w:t>
      </w:r>
      <w:r w:rsidRPr="00A81CCE">
        <w:rPr>
          <w:sz w:val="22"/>
          <w:szCs w:val="22"/>
        </w:rPr>
        <w:t xml:space="preserve"> о готовности товара к передаче в течение 5 (пяти) </w:t>
      </w:r>
      <w:r w:rsidR="009551C7" w:rsidRPr="00A81CCE">
        <w:rPr>
          <w:sz w:val="22"/>
          <w:szCs w:val="22"/>
        </w:rPr>
        <w:t xml:space="preserve">банковских </w:t>
      </w:r>
      <w:r w:rsidRPr="00A81CCE">
        <w:rPr>
          <w:sz w:val="22"/>
          <w:szCs w:val="22"/>
        </w:rPr>
        <w:t xml:space="preserve">дней с момента получения предоплаты. </w:t>
      </w:r>
    </w:p>
    <w:p w:rsidR="0038015D" w:rsidRPr="00A81CCE" w:rsidRDefault="0038015D" w:rsidP="00DC5AD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1CCE">
        <w:rPr>
          <w:rFonts w:ascii="Times New Roman" w:hAnsi="Times New Roman" w:cs="Times New Roman"/>
          <w:sz w:val="22"/>
          <w:szCs w:val="22"/>
        </w:rPr>
        <w:t>2.</w:t>
      </w:r>
      <w:r w:rsidR="00142AF3" w:rsidRPr="00A81CCE">
        <w:rPr>
          <w:rFonts w:ascii="Times New Roman" w:hAnsi="Times New Roman" w:cs="Times New Roman"/>
          <w:sz w:val="22"/>
          <w:szCs w:val="22"/>
        </w:rPr>
        <w:t>5</w:t>
      </w:r>
      <w:r w:rsidRPr="00A81CCE">
        <w:rPr>
          <w:rFonts w:ascii="Times New Roman" w:hAnsi="Times New Roman" w:cs="Times New Roman"/>
          <w:sz w:val="22"/>
          <w:szCs w:val="22"/>
        </w:rPr>
        <w:t xml:space="preserve">. </w:t>
      </w:r>
      <w:r w:rsidR="00436B78" w:rsidRPr="00A81CCE">
        <w:rPr>
          <w:rFonts w:ascii="Times New Roman" w:hAnsi="Times New Roman" w:cs="Times New Roman"/>
          <w:sz w:val="22"/>
          <w:szCs w:val="22"/>
        </w:rPr>
        <w:t>Общая стоимость т</w:t>
      </w:r>
      <w:r w:rsidRPr="00A81CCE">
        <w:rPr>
          <w:rFonts w:ascii="Times New Roman" w:hAnsi="Times New Roman" w:cs="Times New Roman"/>
          <w:sz w:val="22"/>
          <w:szCs w:val="22"/>
        </w:rPr>
        <w:t>овара, поставляемого по данному договор</w:t>
      </w:r>
      <w:r w:rsidR="008D1EC1" w:rsidRPr="00A81CCE">
        <w:rPr>
          <w:rFonts w:ascii="Times New Roman" w:hAnsi="Times New Roman" w:cs="Times New Roman"/>
          <w:sz w:val="22"/>
          <w:szCs w:val="22"/>
        </w:rPr>
        <w:t xml:space="preserve">у, </w:t>
      </w:r>
      <w:r w:rsidR="00D21CAA" w:rsidRPr="00A81CCE">
        <w:rPr>
          <w:rFonts w:ascii="Times New Roman" w:hAnsi="Times New Roman" w:cs="Times New Roman"/>
          <w:sz w:val="22"/>
          <w:szCs w:val="22"/>
        </w:rPr>
        <w:t>составляет _</w:t>
      </w:r>
      <w:r w:rsidR="00DC5AD8" w:rsidRPr="00A81CCE">
        <w:rPr>
          <w:rFonts w:ascii="Times New Roman" w:hAnsi="Times New Roman" w:cs="Times New Roman"/>
          <w:sz w:val="22"/>
          <w:szCs w:val="22"/>
        </w:rPr>
        <w:t>________________(______________________________________________________________________________________________________________________________</w:t>
      </w:r>
      <w:r w:rsidR="008D1EC1" w:rsidRPr="00A81CCE">
        <w:rPr>
          <w:rFonts w:ascii="Times New Roman" w:hAnsi="Times New Roman" w:cs="Times New Roman"/>
          <w:sz w:val="22"/>
          <w:szCs w:val="22"/>
        </w:rPr>
        <w:t>)</w:t>
      </w:r>
      <w:r w:rsidR="00DC5AD8" w:rsidRPr="00A81CCE">
        <w:rPr>
          <w:rFonts w:ascii="Times New Roman" w:hAnsi="Times New Roman" w:cs="Times New Roman"/>
          <w:sz w:val="22"/>
          <w:szCs w:val="22"/>
        </w:rPr>
        <w:t>.</w:t>
      </w:r>
    </w:p>
    <w:p w:rsidR="00D21CAA" w:rsidRPr="00A81CCE" w:rsidRDefault="00D21CAA" w:rsidP="00DC5AD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D4294" w:rsidRPr="00A81CCE" w:rsidRDefault="008D4294" w:rsidP="00477A36">
      <w:pPr>
        <w:tabs>
          <w:tab w:val="left" w:pos="1440"/>
        </w:tabs>
        <w:ind w:firstLine="708"/>
        <w:jc w:val="center"/>
        <w:rPr>
          <w:b/>
          <w:sz w:val="22"/>
          <w:szCs w:val="22"/>
        </w:rPr>
      </w:pPr>
      <w:r w:rsidRPr="00A81CCE">
        <w:rPr>
          <w:b/>
          <w:sz w:val="22"/>
          <w:szCs w:val="22"/>
        </w:rPr>
        <w:t>3. Срок действия договора</w:t>
      </w:r>
    </w:p>
    <w:p w:rsidR="008D4294" w:rsidRPr="00A81CCE" w:rsidRDefault="008D4294" w:rsidP="002715EF">
      <w:pPr>
        <w:numPr>
          <w:ilvl w:val="1"/>
          <w:numId w:val="1"/>
        </w:numPr>
        <w:tabs>
          <w:tab w:val="clear" w:pos="1413"/>
          <w:tab w:val="left" w:pos="1134"/>
          <w:tab w:val="left" w:pos="1701"/>
        </w:tabs>
        <w:ind w:left="0" w:firstLine="708"/>
        <w:jc w:val="both"/>
        <w:rPr>
          <w:sz w:val="22"/>
          <w:szCs w:val="22"/>
        </w:rPr>
      </w:pPr>
      <w:r w:rsidRPr="00A81CCE">
        <w:rPr>
          <w:sz w:val="22"/>
          <w:szCs w:val="22"/>
        </w:rPr>
        <w:t xml:space="preserve">Настоящий договор вступает в силу с момента подписания и действует до полного исполнения сторонами взятых на себя обязательств. </w:t>
      </w:r>
    </w:p>
    <w:p w:rsidR="007A4924" w:rsidRPr="00A81CCE" w:rsidRDefault="007A4924" w:rsidP="00477A36">
      <w:pPr>
        <w:tabs>
          <w:tab w:val="left" w:pos="1440"/>
        </w:tabs>
        <w:ind w:left="708"/>
        <w:jc w:val="center"/>
        <w:rPr>
          <w:b/>
          <w:sz w:val="22"/>
          <w:szCs w:val="22"/>
        </w:rPr>
      </w:pPr>
    </w:p>
    <w:p w:rsidR="008D4294" w:rsidRPr="00A81CCE" w:rsidRDefault="008D4294" w:rsidP="00477A36">
      <w:pPr>
        <w:tabs>
          <w:tab w:val="left" w:pos="1440"/>
        </w:tabs>
        <w:ind w:left="708"/>
        <w:jc w:val="center"/>
        <w:rPr>
          <w:b/>
          <w:sz w:val="22"/>
          <w:szCs w:val="22"/>
        </w:rPr>
      </w:pPr>
      <w:r w:rsidRPr="00A81CCE">
        <w:rPr>
          <w:b/>
          <w:sz w:val="22"/>
          <w:szCs w:val="22"/>
        </w:rPr>
        <w:t>4. Ответственность сторон</w:t>
      </w:r>
    </w:p>
    <w:p w:rsidR="0087714B" w:rsidRPr="00A81CCE" w:rsidRDefault="00013AB6" w:rsidP="0087714B">
      <w:pPr>
        <w:tabs>
          <w:tab w:val="left" w:pos="1440"/>
        </w:tabs>
        <w:ind w:firstLine="708"/>
        <w:jc w:val="both"/>
        <w:rPr>
          <w:color w:val="000000" w:themeColor="text1"/>
          <w:sz w:val="22"/>
          <w:szCs w:val="22"/>
        </w:rPr>
      </w:pPr>
      <w:r w:rsidRPr="00A81CCE">
        <w:rPr>
          <w:color w:val="000000" w:themeColor="text1"/>
          <w:sz w:val="22"/>
          <w:szCs w:val="22"/>
        </w:rPr>
        <w:t xml:space="preserve">4.1. </w:t>
      </w:r>
      <w:r w:rsidR="00615701" w:rsidRPr="00A81CCE">
        <w:rPr>
          <w:color w:val="000000" w:themeColor="text1"/>
          <w:sz w:val="22"/>
          <w:szCs w:val="22"/>
        </w:rPr>
        <w:t>Поставщик</w:t>
      </w:r>
      <w:r w:rsidR="008D4294" w:rsidRPr="00A81CCE">
        <w:rPr>
          <w:color w:val="000000" w:themeColor="text1"/>
          <w:sz w:val="22"/>
          <w:szCs w:val="22"/>
        </w:rPr>
        <w:t xml:space="preserve">, </w:t>
      </w:r>
      <w:r w:rsidR="0087714B" w:rsidRPr="00A81CCE">
        <w:rPr>
          <w:color w:val="000000" w:themeColor="text1"/>
          <w:sz w:val="22"/>
          <w:szCs w:val="22"/>
        </w:rPr>
        <w:t xml:space="preserve">получивший </w:t>
      </w:r>
      <w:r w:rsidR="0038015D" w:rsidRPr="00A81CCE">
        <w:rPr>
          <w:color w:val="000000" w:themeColor="text1"/>
          <w:sz w:val="22"/>
          <w:szCs w:val="22"/>
        </w:rPr>
        <w:t>предоплату</w:t>
      </w:r>
      <w:r w:rsidR="0087714B" w:rsidRPr="00A81CCE">
        <w:rPr>
          <w:color w:val="000000" w:themeColor="text1"/>
          <w:sz w:val="22"/>
          <w:szCs w:val="22"/>
        </w:rPr>
        <w:t xml:space="preserve"> и не исполнивший или ненадлежащим образом исполнивший обязательства в сроки, предусмотренные договором, уплачивает </w:t>
      </w:r>
      <w:r w:rsidR="00615701" w:rsidRPr="00A81CCE">
        <w:rPr>
          <w:color w:val="000000" w:themeColor="text1"/>
          <w:sz w:val="22"/>
          <w:szCs w:val="22"/>
        </w:rPr>
        <w:t>По</w:t>
      </w:r>
      <w:r w:rsidR="00F765B6" w:rsidRPr="00A81CCE">
        <w:rPr>
          <w:color w:val="000000" w:themeColor="text1"/>
          <w:sz w:val="22"/>
          <w:szCs w:val="22"/>
        </w:rPr>
        <w:t>к</w:t>
      </w:r>
      <w:r w:rsidR="00615701" w:rsidRPr="00A81CCE">
        <w:rPr>
          <w:color w:val="000000" w:themeColor="text1"/>
          <w:sz w:val="22"/>
          <w:szCs w:val="22"/>
        </w:rPr>
        <w:t>упателю</w:t>
      </w:r>
      <w:r w:rsidR="0087714B" w:rsidRPr="00A81CCE">
        <w:rPr>
          <w:color w:val="000000" w:themeColor="text1"/>
          <w:sz w:val="22"/>
          <w:szCs w:val="22"/>
        </w:rPr>
        <w:t xml:space="preserve"> за каждый просроченный день пеню в соответствии с пунктом 2 Указа Президента Республики Беларусь от 2 декабря 2021 г. №462 «</w:t>
      </w:r>
      <w:r w:rsidR="0087714B" w:rsidRPr="00A81CCE">
        <w:rPr>
          <w:bCs/>
          <w:color w:val="000000" w:themeColor="text1"/>
          <w:sz w:val="22"/>
          <w:szCs w:val="22"/>
          <w:shd w:val="clear" w:color="auto" w:fill="FFFFFF"/>
        </w:rPr>
        <w:t>Об особенностях осуществления расчетов»</w:t>
      </w:r>
      <w:r w:rsidR="0087714B" w:rsidRPr="00A81CCE">
        <w:rPr>
          <w:color w:val="000000" w:themeColor="text1"/>
          <w:sz w:val="22"/>
          <w:szCs w:val="22"/>
        </w:rPr>
        <w:t>.</w:t>
      </w:r>
    </w:p>
    <w:p w:rsidR="008D4294" w:rsidRPr="00A81CCE" w:rsidRDefault="008D4294" w:rsidP="00D21CAA">
      <w:pPr>
        <w:tabs>
          <w:tab w:val="left" w:pos="1134"/>
        </w:tabs>
        <w:ind w:firstLine="708"/>
        <w:jc w:val="both"/>
        <w:rPr>
          <w:sz w:val="22"/>
          <w:szCs w:val="22"/>
        </w:rPr>
      </w:pPr>
      <w:r w:rsidRPr="00A81CCE">
        <w:rPr>
          <w:sz w:val="22"/>
          <w:szCs w:val="22"/>
        </w:rPr>
        <w:t>4.2.</w:t>
      </w:r>
      <w:r w:rsidRPr="00A81CCE">
        <w:rPr>
          <w:sz w:val="22"/>
          <w:szCs w:val="22"/>
        </w:rPr>
        <w:tab/>
        <w:t>В остальных случаях ответственность сторон по настоящему договору устанавливается в соответствии с действующим законодательством Республики Беларусь.</w:t>
      </w:r>
    </w:p>
    <w:p w:rsidR="00C31E27" w:rsidRPr="00A81CCE" w:rsidRDefault="00A85726" w:rsidP="00C31E27">
      <w:pPr>
        <w:pStyle w:val="1"/>
        <w:shd w:val="clear" w:color="auto" w:fill="auto"/>
        <w:spacing w:after="0" w:line="240" w:lineRule="auto"/>
        <w:ind w:firstLine="708"/>
        <w:jc w:val="both"/>
        <w:rPr>
          <w:sz w:val="22"/>
          <w:szCs w:val="22"/>
        </w:rPr>
      </w:pPr>
      <w:r w:rsidRPr="00A81CCE">
        <w:rPr>
          <w:sz w:val="22"/>
          <w:szCs w:val="22"/>
        </w:rPr>
        <w:t>4.3. </w:t>
      </w:r>
      <w:r w:rsidR="004B43D2" w:rsidRPr="00A81CCE">
        <w:rPr>
          <w:sz w:val="22"/>
          <w:szCs w:val="22"/>
        </w:rPr>
        <w:t>Стороны оговаривают, что недопустимо совершение действия с целью получения каких-либо неправомерных преимуществ, а также реализация иных неправомерных целей коррупционной направленности. Стороны вправе расторгнуть договор в одностороннем порядке в случае нарушения одной из сторон условий оговорки, а также требовать возмещения реального ущерба, возникшего в результате такого расторжения.</w:t>
      </w:r>
    </w:p>
    <w:p w:rsidR="007A4924" w:rsidRPr="00A81CCE" w:rsidRDefault="007A4924" w:rsidP="00C31E27">
      <w:pPr>
        <w:pStyle w:val="1"/>
        <w:shd w:val="clear" w:color="auto" w:fill="auto"/>
        <w:spacing w:after="0" w:line="240" w:lineRule="auto"/>
        <w:ind w:firstLine="708"/>
        <w:jc w:val="both"/>
        <w:rPr>
          <w:color w:val="000000"/>
          <w:sz w:val="22"/>
          <w:szCs w:val="22"/>
        </w:rPr>
      </w:pPr>
      <w:r w:rsidRPr="00A81CCE">
        <w:rPr>
          <w:bCs/>
          <w:sz w:val="22"/>
          <w:szCs w:val="22"/>
          <w:lang w:val="be-BY"/>
        </w:rPr>
        <w:t>4.4.</w:t>
      </w:r>
      <w:r w:rsidRPr="00A81CCE">
        <w:rPr>
          <w:sz w:val="22"/>
          <w:szCs w:val="22"/>
        </w:rPr>
        <w:t xml:space="preserve"> </w:t>
      </w:r>
      <w:r w:rsidRPr="00A81CCE">
        <w:rPr>
          <w:color w:val="000000"/>
          <w:sz w:val="22"/>
          <w:szCs w:val="22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7A4924" w:rsidRPr="00A81CCE" w:rsidRDefault="007A4924" w:rsidP="00615701">
      <w:pPr>
        <w:pStyle w:val="justify"/>
        <w:rPr>
          <w:color w:val="000000"/>
          <w:sz w:val="22"/>
          <w:szCs w:val="22"/>
        </w:rPr>
      </w:pPr>
      <w:r w:rsidRPr="00A81CCE">
        <w:rPr>
          <w:color w:val="000000"/>
          <w:sz w:val="22"/>
          <w:szCs w:val="22"/>
        </w:rPr>
        <w:t>Под действиями работника, осуществляемыми в пользу стимулирующей его Стороны, понимаются:</w:t>
      </w:r>
    </w:p>
    <w:p w:rsidR="007A4924" w:rsidRPr="00A81CCE" w:rsidRDefault="007A4924" w:rsidP="007A4924">
      <w:pPr>
        <w:pStyle w:val="justify"/>
        <w:rPr>
          <w:color w:val="000000"/>
          <w:sz w:val="22"/>
          <w:szCs w:val="22"/>
        </w:rPr>
      </w:pPr>
      <w:r w:rsidRPr="00A81CCE">
        <w:rPr>
          <w:color w:val="000000"/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7A4924" w:rsidRPr="00A81CCE" w:rsidRDefault="007A4924" w:rsidP="007A4924">
      <w:pPr>
        <w:pStyle w:val="justify"/>
        <w:rPr>
          <w:color w:val="000000"/>
          <w:sz w:val="22"/>
          <w:szCs w:val="22"/>
        </w:rPr>
      </w:pPr>
      <w:r w:rsidRPr="00A81CCE">
        <w:rPr>
          <w:color w:val="000000"/>
          <w:sz w:val="22"/>
          <w:szCs w:val="22"/>
        </w:rPr>
        <w:t>предоставление каких-либо гарантий;</w:t>
      </w:r>
    </w:p>
    <w:p w:rsidR="007A4924" w:rsidRPr="00A81CCE" w:rsidRDefault="007A4924" w:rsidP="007A4924">
      <w:pPr>
        <w:pStyle w:val="justify"/>
        <w:rPr>
          <w:color w:val="000000"/>
          <w:sz w:val="22"/>
          <w:szCs w:val="22"/>
        </w:rPr>
      </w:pPr>
      <w:r w:rsidRPr="00A81CCE">
        <w:rPr>
          <w:color w:val="000000"/>
          <w:sz w:val="22"/>
          <w:szCs w:val="22"/>
        </w:rPr>
        <w:lastRenderedPageBreak/>
        <w:t>ускорение существующих процедур;</w:t>
      </w:r>
    </w:p>
    <w:p w:rsidR="007A4924" w:rsidRPr="00A81CCE" w:rsidRDefault="007A4924" w:rsidP="007A4924">
      <w:pPr>
        <w:pStyle w:val="justify"/>
        <w:rPr>
          <w:color w:val="000000"/>
          <w:sz w:val="22"/>
          <w:szCs w:val="22"/>
        </w:rPr>
      </w:pPr>
      <w:r w:rsidRPr="00A81CCE">
        <w:rPr>
          <w:color w:val="000000"/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7A4924" w:rsidRPr="00A81CCE" w:rsidRDefault="007A4924" w:rsidP="007A4924">
      <w:pPr>
        <w:pStyle w:val="justify"/>
        <w:ind w:firstLine="709"/>
        <w:rPr>
          <w:color w:val="000000"/>
          <w:sz w:val="22"/>
          <w:szCs w:val="22"/>
        </w:rPr>
      </w:pPr>
      <w:r w:rsidRPr="00A81CCE">
        <w:rPr>
          <w:color w:val="000000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7A4924" w:rsidRPr="00A81CCE" w:rsidRDefault="007A4924" w:rsidP="007A4924">
      <w:pPr>
        <w:pStyle w:val="justify"/>
        <w:rPr>
          <w:color w:val="000000"/>
          <w:sz w:val="22"/>
          <w:szCs w:val="22"/>
        </w:rPr>
      </w:pPr>
      <w:r w:rsidRPr="00A81CCE">
        <w:rPr>
          <w:color w:val="000000"/>
          <w:sz w:val="22"/>
          <w:szCs w:val="22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7A4924" w:rsidRPr="00A81CCE" w:rsidRDefault="007A4924" w:rsidP="007A4924">
      <w:pPr>
        <w:pStyle w:val="justify"/>
        <w:rPr>
          <w:color w:val="000000"/>
          <w:sz w:val="22"/>
          <w:szCs w:val="22"/>
        </w:rPr>
      </w:pPr>
      <w:bookmarkStart w:id="0" w:name="a30"/>
      <w:bookmarkEnd w:id="0"/>
      <w:r w:rsidRPr="00A81CCE">
        <w:rPr>
          <w:color w:val="000000"/>
          <w:sz w:val="22"/>
          <w:szCs w:val="22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59064D" w:rsidRPr="00A81CCE" w:rsidRDefault="0059064D" w:rsidP="007A4924">
      <w:pPr>
        <w:pStyle w:val="justify"/>
        <w:rPr>
          <w:color w:val="000000"/>
          <w:sz w:val="22"/>
          <w:szCs w:val="22"/>
        </w:rPr>
      </w:pPr>
    </w:p>
    <w:p w:rsidR="008D4294" w:rsidRPr="00A81CCE" w:rsidRDefault="008D4294" w:rsidP="005C078B">
      <w:pPr>
        <w:tabs>
          <w:tab w:val="left" w:pos="1440"/>
        </w:tabs>
        <w:ind w:left="708"/>
        <w:jc w:val="center"/>
        <w:rPr>
          <w:b/>
          <w:sz w:val="22"/>
          <w:szCs w:val="22"/>
        </w:rPr>
      </w:pPr>
      <w:r w:rsidRPr="00A81CCE">
        <w:rPr>
          <w:b/>
          <w:sz w:val="22"/>
          <w:szCs w:val="22"/>
        </w:rPr>
        <w:t>5.</w:t>
      </w:r>
      <w:r w:rsidR="00AD6FA7" w:rsidRPr="00A81CCE">
        <w:rPr>
          <w:b/>
          <w:sz w:val="22"/>
          <w:szCs w:val="22"/>
        </w:rPr>
        <w:t xml:space="preserve"> </w:t>
      </w:r>
      <w:r w:rsidRPr="00A81CCE">
        <w:rPr>
          <w:b/>
          <w:sz w:val="22"/>
          <w:szCs w:val="22"/>
        </w:rPr>
        <w:t>Дополнительные условия</w:t>
      </w:r>
    </w:p>
    <w:p w:rsidR="008D4294" w:rsidRPr="00A81CCE" w:rsidRDefault="008D4294" w:rsidP="00477A36">
      <w:pPr>
        <w:tabs>
          <w:tab w:val="left" w:pos="1440"/>
        </w:tabs>
        <w:ind w:firstLine="708"/>
        <w:jc w:val="both"/>
        <w:rPr>
          <w:sz w:val="22"/>
          <w:szCs w:val="22"/>
        </w:rPr>
      </w:pPr>
      <w:r w:rsidRPr="00A81CCE">
        <w:rPr>
          <w:sz w:val="22"/>
          <w:szCs w:val="22"/>
        </w:rPr>
        <w:t>5.1.</w:t>
      </w:r>
      <w:r w:rsidRPr="00A81CCE">
        <w:rPr>
          <w:sz w:val="22"/>
          <w:szCs w:val="22"/>
        </w:rPr>
        <w:tab/>
        <w:t>Взаимоотношения, не урегулированные настоящим договором, регламентируются действующим законодательством.</w:t>
      </w:r>
    </w:p>
    <w:p w:rsidR="008D4294" w:rsidRPr="00A81CCE" w:rsidRDefault="008D4294" w:rsidP="000A3085">
      <w:pPr>
        <w:tabs>
          <w:tab w:val="left" w:pos="1440"/>
        </w:tabs>
        <w:ind w:firstLine="708"/>
        <w:jc w:val="both"/>
        <w:rPr>
          <w:sz w:val="22"/>
          <w:szCs w:val="22"/>
        </w:rPr>
      </w:pPr>
      <w:r w:rsidRPr="00A81CCE">
        <w:rPr>
          <w:sz w:val="22"/>
          <w:szCs w:val="22"/>
        </w:rPr>
        <w:t>5.2.</w:t>
      </w:r>
      <w:r w:rsidRPr="00A81CCE">
        <w:rPr>
          <w:sz w:val="22"/>
          <w:szCs w:val="22"/>
        </w:rPr>
        <w:tab/>
        <w:t>Настоящий договор составлен в двух экземплярах, имеющих равную юридическую силу, по одному для каждой из сторон.</w:t>
      </w:r>
    </w:p>
    <w:p w:rsidR="007A4924" w:rsidRPr="00A81CCE" w:rsidRDefault="007A4924" w:rsidP="000A3085">
      <w:pPr>
        <w:tabs>
          <w:tab w:val="left" w:pos="1440"/>
        </w:tabs>
        <w:ind w:firstLine="708"/>
        <w:jc w:val="both"/>
        <w:rPr>
          <w:sz w:val="22"/>
          <w:szCs w:val="22"/>
        </w:rPr>
      </w:pPr>
    </w:p>
    <w:p w:rsidR="00142AF3" w:rsidRPr="00A81CCE" w:rsidRDefault="00142AF3" w:rsidP="00142AF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1CCE">
        <w:rPr>
          <w:b/>
          <w:bCs/>
          <w:sz w:val="22"/>
          <w:szCs w:val="22"/>
        </w:rPr>
        <w:t>12. ЮРИДИЧЕСКИЕ АДРЕСА И БАНКОВСКИЕ РЕКВИЗИТЫ</w:t>
      </w:r>
    </w:p>
    <w:p w:rsidR="00A745BC" w:rsidRPr="00A81CCE" w:rsidRDefault="00A745BC" w:rsidP="00142AF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tbl>
      <w:tblPr>
        <w:tblW w:w="9390" w:type="dxa"/>
        <w:tblInd w:w="108" w:type="dxa"/>
        <w:tblLook w:val="0000" w:firstRow="0" w:lastRow="0" w:firstColumn="0" w:lastColumn="0" w:noHBand="0" w:noVBand="0"/>
      </w:tblPr>
      <w:tblGrid>
        <w:gridCol w:w="4712"/>
        <w:gridCol w:w="4678"/>
      </w:tblGrid>
      <w:tr w:rsidR="00A745BC" w:rsidRPr="00A81CCE" w:rsidTr="00A745BC">
        <w:trPr>
          <w:trHeight w:val="315"/>
        </w:trPr>
        <w:tc>
          <w:tcPr>
            <w:tcW w:w="4712" w:type="dxa"/>
            <w:noWrap/>
            <w:vAlign w:val="bottom"/>
          </w:tcPr>
          <w:p w:rsidR="00A745BC" w:rsidRPr="00A81CCE" w:rsidRDefault="00A745BC" w:rsidP="001B2758">
            <w:pPr>
              <w:rPr>
                <w:b/>
                <w:bCs/>
                <w:sz w:val="22"/>
                <w:szCs w:val="22"/>
              </w:rPr>
            </w:pPr>
            <w:r w:rsidRPr="00A81CCE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678" w:type="dxa"/>
            <w:noWrap/>
            <w:vAlign w:val="bottom"/>
          </w:tcPr>
          <w:p w:rsidR="00A745BC" w:rsidRPr="00A81CCE" w:rsidRDefault="00A745BC" w:rsidP="001B2758">
            <w:pPr>
              <w:rPr>
                <w:b/>
                <w:bCs/>
                <w:sz w:val="22"/>
                <w:szCs w:val="22"/>
              </w:rPr>
            </w:pPr>
            <w:r w:rsidRPr="00A81CCE">
              <w:rPr>
                <w:b/>
                <w:bCs/>
                <w:sz w:val="22"/>
                <w:szCs w:val="22"/>
              </w:rPr>
              <w:t>Покупатель:</w:t>
            </w:r>
          </w:p>
        </w:tc>
      </w:tr>
      <w:tr w:rsidR="00A745BC" w:rsidRPr="00A81CCE" w:rsidTr="00A745BC">
        <w:trPr>
          <w:trHeight w:val="53"/>
        </w:trPr>
        <w:tc>
          <w:tcPr>
            <w:tcW w:w="4712" w:type="dxa"/>
            <w:noWrap/>
          </w:tcPr>
          <w:p w:rsidR="00A745BC" w:rsidRPr="00A81CCE" w:rsidRDefault="00A745BC" w:rsidP="001B275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78" w:type="dxa"/>
          </w:tcPr>
          <w:p w:rsidR="00A745BC" w:rsidRPr="00A81CCE" w:rsidRDefault="00A745BC" w:rsidP="001B2758">
            <w:pPr>
              <w:rPr>
                <w:sz w:val="22"/>
                <w:szCs w:val="22"/>
              </w:rPr>
            </w:pPr>
            <w:r w:rsidRPr="00A81CCE">
              <w:rPr>
                <w:sz w:val="22"/>
                <w:szCs w:val="22"/>
              </w:rPr>
              <w:t>Государственное учреждение "Центр по обеспечению деятельности бюджетных организаций администрации Первомайского района г.Минска"</w:t>
            </w:r>
          </w:p>
          <w:p w:rsidR="00A745BC" w:rsidRPr="00A81CCE" w:rsidRDefault="00A745BC" w:rsidP="001B2758">
            <w:pPr>
              <w:tabs>
                <w:tab w:val="left" w:pos="1440"/>
              </w:tabs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A81CCE">
                <w:rPr>
                  <w:sz w:val="22"/>
                  <w:szCs w:val="22"/>
                </w:rPr>
                <w:t>220012 г</w:t>
              </w:r>
            </w:smartTag>
            <w:r w:rsidRPr="00A81CCE">
              <w:rPr>
                <w:sz w:val="22"/>
                <w:szCs w:val="22"/>
              </w:rPr>
              <w:t>. Минск, пер. К. Чорного, 7</w:t>
            </w:r>
          </w:p>
          <w:p w:rsidR="00A745BC" w:rsidRPr="00A81CCE" w:rsidRDefault="00A745BC" w:rsidP="001B2758">
            <w:pPr>
              <w:rPr>
                <w:sz w:val="22"/>
                <w:szCs w:val="22"/>
              </w:rPr>
            </w:pPr>
            <w:r w:rsidRPr="00A81CCE">
              <w:rPr>
                <w:sz w:val="22"/>
                <w:szCs w:val="22"/>
              </w:rPr>
              <w:t>р/с BY76 AKBB 3604 0000 0857 1000 0000 в ОАО "АСБ Беларусбанк" код банка AKBBBY2X, УНП 193402504</w:t>
            </w:r>
          </w:p>
          <w:p w:rsidR="00A745BC" w:rsidRPr="00A81CCE" w:rsidRDefault="00A745BC" w:rsidP="001B2758">
            <w:pPr>
              <w:rPr>
                <w:bCs/>
                <w:sz w:val="22"/>
                <w:szCs w:val="22"/>
              </w:rPr>
            </w:pPr>
          </w:p>
          <w:p w:rsidR="00A745BC" w:rsidRPr="00A81CCE" w:rsidRDefault="00A745BC" w:rsidP="001B2758">
            <w:pPr>
              <w:rPr>
                <w:bCs/>
                <w:sz w:val="22"/>
                <w:szCs w:val="22"/>
              </w:rPr>
            </w:pPr>
            <w:r w:rsidRPr="00A81CCE">
              <w:rPr>
                <w:bCs/>
                <w:sz w:val="22"/>
                <w:szCs w:val="22"/>
              </w:rPr>
              <w:t>Управляющий</w:t>
            </w:r>
          </w:p>
          <w:p w:rsidR="004A2A36" w:rsidRPr="00A81CCE" w:rsidRDefault="004A2A36" w:rsidP="001B2758">
            <w:pPr>
              <w:rPr>
                <w:bCs/>
                <w:sz w:val="22"/>
                <w:szCs w:val="22"/>
              </w:rPr>
            </w:pPr>
          </w:p>
        </w:tc>
      </w:tr>
      <w:tr w:rsidR="00A745BC" w:rsidRPr="00A81CCE" w:rsidTr="00A745BC">
        <w:trPr>
          <w:trHeight w:val="355"/>
        </w:trPr>
        <w:tc>
          <w:tcPr>
            <w:tcW w:w="4712" w:type="dxa"/>
            <w:noWrap/>
            <w:vAlign w:val="bottom"/>
          </w:tcPr>
          <w:p w:rsidR="00A745BC" w:rsidRPr="00A81CCE" w:rsidRDefault="00A745BC" w:rsidP="001B2758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4678" w:type="dxa"/>
            <w:noWrap/>
            <w:vAlign w:val="bottom"/>
          </w:tcPr>
          <w:p w:rsidR="00A745BC" w:rsidRPr="00A81CCE" w:rsidRDefault="00A745BC" w:rsidP="001B2758">
            <w:pPr>
              <w:outlineLvl w:val="0"/>
              <w:rPr>
                <w:sz w:val="22"/>
                <w:szCs w:val="22"/>
              </w:rPr>
            </w:pPr>
            <w:r w:rsidRPr="00A81CCE">
              <w:rPr>
                <w:sz w:val="22"/>
                <w:szCs w:val="22"/>
              </w:rPr>
              <w:t>______________________ / Г.В.Меркуль/</w:t>
            </w:r>
          </w:p>
        </w:tc>
      </w:tr>
    </w:tbl>
    <w:p w:rsidR="00A745BC" w:rsidRPr="00A81CCE" w:rsidRDefault="00A745BC" w:rsidP="00142AF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1" w:name="_GoBack"/>
      <w:bookmarkEnd w:id="1"/>
    </w:p>
    <w:sectPr w:rsidR="00A745BC" w:rsidRPr="00A81CCE" w:rsidSect="0059064D">
      <w:pgSz w:w="11906" w:h="16838"/>
      <w:pgMar w:top="680" w:right="567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4CC" w:rsidRDefault="008D34CC" w:rsidP="002425AC">
      <w:r>
        <w:separator/>
      </w:r>
    </w:p>
  </w:endnote>
  <w:endnote w:type="continuationSeparator" w:id="0">
    <w:p w:rsidR="008D34CC" w:rsidRDefault="008D34CC" w:rsidP="0024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4CC" w:rsidRDefault="008D34CC" w:rsidP="002425AC">
      <w:r>
        <w:separator/>
      </w:r>
    </w:p>
  </w:footnote>
  <w:footnote w:type="continuationSeparator" w:id="0">
    <w:p w:rsidR="008D34CC" w:rsidRDefault="008D34CC" w:rsidP="0024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52912"/>
    <w:multiLevelType w:val="multilevel"/>
    <w:tmpl w:val="A4F265F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CB"/>
    <w:rsid w:val="00000669"/>
    <w:rsid w:val="00004B8E"/>
    <w:rsid w:val="00005C27"/>
    <w:rsid w:val="00013AB6"/>
    <w:rsid w:val="00024A59"/>
    <w:rsid w:val="000552AA"/>
    <w:rsid w:val="000632AB"/>
    <w:rsid w:val="00086CB6"/>
    <w:rsid w:val="000A3085"/>
    <w:rsid w:val="000B2328"/>
    <w:rsid w:val="000C4C3E"/>
    <w:rsid w:val="000C55F7"/>
    <w:rsid w:val="000D52FC"/>
    <w:rsid w:val="000E5DAB"/>
    <w:rsid w:val="000F1B51"/>
    <w:rsid w:val="000F477E"/>
    <w:rsid w:val="000F7D8C"/>
    <w:rsid w:val="00102E61"/>
    <w:rsid w:val="0012602B"/>
    <w:rsid w:val="00127AD7"/>
    <w:rsid w:val="001331F4"/>
    <w:rsid w:val="00142AF3"/>
    <w:rsid w:val="00146345"/>
    <w:rsid w:val="001516EC"/>
    <w:rsid w:val="001561AD"/>
    <w:rsid w:val="00172BD1"/>
    <w:rsid w:val="001740B7"/>
    <w:rsid w:val="00177ABC"/>
    <w:rsid w:val="00194FB7"/>
    <w:rsid w:val="001C0753"/>
    <w:rsid w:val="001C0785"/>
    <w:rsid w:val="001C1670"/>
    <w:rsid w:val="001E1F16"/>
    <w:rsid w:val="001E2CBF"/>
    <w:rsid w:val="001E6ADD"/>
    <w:rsid w:val="001E7DFB"/>
    <w:rsid w:val="001F0A23"/>
    <w:rsid w:val="00202F2A"/>
    <w:rsid w:val="00213D91"/>
    <w:rsid w:val="00217FE6"/>
    <w:rsid w:val="00232DAB"/>
    <w:rsid w:val="0024079B"/>
    <w:rsid w:val="002425AC"/>
    <w:rsid w:val="00262EDC"/>
    <w:rsid w:val="002662DB"/>
    <w:rsid w:val="002715EF"/>
    <w:rsid w:val="00272CC5"/>
    <w:rsid w:val="00285FD9"/>
    <w:rsid w:val="002A0B97"/>
    <w:rsid w:val="002A5C3B"/>
    <w:rsid w:val="002B1DCC"/>
    <w:rsid w:val="002B63FE"/>
    <w:rsid w:val="002C6DC3"/>
    <w:rsid w:val="0031096A"/>
    <w:rsid w:val="00356D60"/>
    <w:rsid w:val="003669C8"/>
    <w:rsid w:val="0036724C"/>
    <w:rsid w:val="00370915"/>
    <w:rsid w:val="0038015D"/>
    <w:rsid w:val="003A1751"/>
    <w:rsid w:val="003A1BB0"/>
    <w:rsid w:val="003A330F"/>
    <w:rsid w:val="003C413F"/>
    <w:rsid w:val="003E16AF"/>
    <w:rsid w:val="003E3309"/>
    <w:rsid w:val="003F67D2"/>
    <w:rsid w:val="00436B78"/>
    <w:rsid w:val="00477A36"/>
    <w:rsid w:val="00483989"/>
    <w:rsid w:val="004913CB"/>
    <w:rsid w:val="004915BA"/>
    <w:rsid w:val="004A2A36"/>
    <w:rsid w:val="004A370A"/>
    <w:rsid w:val="004B43D2"/>
    <w:rsid w:val="00505AB1"/>
    <w:rsid w:val="00533C30"/>
    <w:rsid w:val="00536963"/>
    <w:rsid w:val="00553036"/>
    <w:rsid w:val="00556F47"/>
    <w:rsid w:val="005602A2"/>
    <w:rsid w:val="005646F4"/>
    <w:rsid w:val="0056633D"/>
    <w:rsid w:val="0059064D"/>
    <w:rsid w:val="005928BC"/>
    <w:rsid w:val="00596D1C"/>
    <w:rsid w:val="005B2FE3"/>
    <w:rsid w:val="005B4640"/>
    <w:rsid w:val="005C078B"/>
    <w:rsid w:val="005C6B0A"/>
    <w:rsid w:val="005D47C0"/>
    <w:rsid w:val="005D71C2"/>
    <w:rsid w:val="005E3B78"/>
    <w:rsid w:val="00611ECB"/>
    <w:rsid w:val="00615701"/>
    <w:rsid w:val="0062613F"/>
    <w:rsid w:val="006418BD"/>
    <w:rsid w:val="00654838"/>
    <w:rsid w:val="00655D70"/>
    <w:rsid w:val="00657497"/>
    <w:rsid w:val="00660801"/>
    <w:rsid w:val="00671AB4"/>
    <w:rsid w:val="00674A79"/>
    <w:rsid w:val="006755A3"/>
    <w:rsid w:val="00681FB3"/>
    <w:rsid w:val="006841B0"/>
    <w:rsid w:val="00693874"/>
    <w:rsid w:val="006A34A1"/>
    <w:rsid w:val="006B1504"/>
    <w:rsid w:val="006C2F98"/>
    <w:rsid w:val="006D6F75"/>
    <w:rsid w:val="006E6A2C"/>
    <w:rsid w:val="00704F70"/>
    <w:rsid w:val="00717FE3"/>
    <w:rsid w:val="00722A38"/>
    <w:rsid w:val="007260C1"/>
    <w:rsid w:val="00726CD4"/>
    <w:rsid w:val="007325EF"/>
    <w:rsid w:val="00757FE9"/>
    <w:rsid w:val="007679FB"/>
    <w:rsid w:val="00772173"/>
    <w:rsid w:val="007A4924"/>
    <w:rsid w:val="007C30BF"/>
    <w:rsid w:val="007C6F89"/>
    <w:rsid w:val="008059EC"/>
    <w:rsid w:val="00855322"/>
    <w:rsid w:val="0087714B"/>
    <w:rsid w:val="008A3BC2"/>
    <w:rsid w:val="008B3F36"/>
    <w:rsid w:val="008B6E46"/>
    <w:rsid w:val="008C2259"/>
    <w:rsid w:val="008C35FD"/>
    <w:rsid w:val="008C5244"/>
    <w:rsid w:val="008D1EC1"/>
    <w:rsid w:val="008D2540"/>
    <w:rsid w:val="008D34CC"/>
    <w:rsid w:val="008D4294"/>
    <w:rsid w:val="008D6E18"/>
    <w:rsid w:val="008D76DA"/>
    <w:rsid w:val="008E45D3"/>
    <w:rsid w:val="009062CF"/>
    <w:rsid w:val="00912951"/>
    <w:rsid w:val="00953D83"/>
    <w:rsid w:val="009551C7"/>
    <w:rsid w:val="009972D3"/>
    <w:rsid w:val="009A5658"/>
    <w:rsid w:val="009D3E16"/>
    <w:rsid w:val="009E16E8"/>
    <w:rsid w:val="009E6E58"/>
    <w:rsid w:val="00A01A0F"/>
    <w:rsid w:val="00A32060"/>
    <w:rsid w:val="00A420C0"/>
    <w:rsid w:val="00A60649"/>
    <w:rsid w:val="00A745BC"/>
    <w:rsid w:val="00A76190"/>
    <w:rsid w:val="00A81CCE"/>
    <w:rsid w:val="00A85726"/>
    <w:rsid w:val="00AC6CAE"/>
    <w:rsid w:val="00AC7526"/>
    <w:rsid w:val="00AC7FBD"/>
    <w:rsid w:val="00AD6FA7"/>
    <w:rsid w:val="00AD7DE6"/>
    <w:rsid w:val="00AE2655"/>
    <w:rsid w:val="00AF1FCC"/>
    <w:rsid w:val="00AF61F7"/>
    <w:rsid w:val="00B00B4E"/>
    <w:rsid w:val="00B02D26"/>
    <w:rsid w:val="00B04A2F"/>
    <w:rsid w:val="00B27170"/>
    <w:rsid w:val="00B40149"/>
    <w:rsid w:val="00B8002A"/>
    <w:rsid w:val="00BB482A"/>
    <w:rsid w:val="00BE0EE9"/>
    <w:rsid w:val="00BE6970"/>
    <w:rsid w:val="00BE79BD"/>
    <w:rsid w:val="00C128EB"/>
    <w:rsid w:val="00C217CC"/>
    <w:rsid w:val="00C31E27"/>
    <w:rsid w:val="00C3212B"/>
    <w:rsid w:val="00C325A8"/>
    <w:rsid w:val="00C35178"/>
    <w:rsid w:val="00C40F74"/>
    <w:rsid w:val="00C55B54"/>
    <w:rsid w:val="00C56264"/>
    <w:rsid w:val="00C60C36"/>
    <w:rsid w:val="00C87544"/>
    <w:rsid w:val="00C96254"/>
    <w:rsid w:val="00C96AFF"/>
    <w:rsid w:val="00CA224C"/>
    <w:rsid w:val="00CB38C9"/>
    <w:rsid w:val="00CC3A98"/>
    <w:rsid w:val="00CD570B"/>
    <w:rsid w:val="00CF1CF0"/>
    <w:rsid w:val="00CF4384"/>
    <w:rsid w:val="00CF7F3B"/>
    <w:rsid w:val="00D03F01"/>
    <w:rsid w:val="00D21CAA"/>
    <w:rsid w:val="00D25B88"/>
    <w:rsid w:val="00D34B6F"/>
    <w:rsid w:val="00D35CAF"/>
    <w:rsid w:val="00D706E1"/>
    <w:rsid w:val="00D730B1"/>
    <w:rsid w:val="00D74347"/>
    <w:rsid w:val="00D83928"/>
    <w:rsid w:val="00DA7669"/>
    <w:rsid w:val="00DB1AA2"/>
    <w:rsid w:val="00DC5AD8"/>
    <w:rsid w:val="00DD5C55"/>
    <w:rsid w:val="00DF5922"/>
    <w:rsid w:val="00E1686A"/>
    <w:rsid w:val="00E36048"/>
    <w:rsid w:val="00E77E5E"/>
    <w:rsid w:val="00E94A62"/>
    <w:rsid w:val="00EB790F"/>
    <w:rsid w:val="00EC490D"/>
    <w:rsid w:val="00ED254C"/>
    <w:rsid w:val="00ED7B49"/>
    <w:rsid w:val="00EE7C2B"/>
    <w:rsid w:val="00EF3C5F"/>
    <w:rsid w:val="00F03562"/>
    <w:rsid w:val="00F12D76"/>
    <w:rsid w:val="00F1745B"/>
    <w:rsid w:val="00F17668"/>
    <w:rsid w:val="00F2575B"/>
    <w:rsid w:val="00F4773C"/>
    <w:rsid w:val="00F51F23"/>
    <w:rsid w:val="00F57D27"/>
    <w:rsid w:val="00F73F9A"/>
    <w:rsid w:val="00F765B6"/>
    <w:rsid w:val="00F76D8D"/>
    <w:rsid w:val="00F76F87"/>
    <w:rsid w:val="00F83C3A"/>
    <w:rsid w:val="00FA54EE"/>
    <w:rsid w:val="00FB0366"/>
    <w:rsid w:val="00FB493A"/>
    <w:rsid w:val="00FC1FB8"/>
    <w:rsid w:val="00FD0092"/>
    <w:rsid w:val="00FD1013"/>
    <w:rsid w:val="00FE4B29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E82DF05-95C6-43A5-8884-CAB76D63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8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7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4A37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4A370A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rsid w:val="004B43D2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6"/>
    <w:rsid w:val="004B43D2"/>
    <w:pPr>
      <w:shd w:val="clear" w:color="auto" w:fill="FFFFFF"/>
      <w:spacing w:after="300" w:line="0" w:lineRule="atLeast"/>
    </w:pPr>
  </w:style>
  <w:style w:type="paragraph" w:customStyle="1" w:styleId="justify">
    <w:name w:val="justify"/>
    <w:basedOn w:val="a"/>
    <w:rsid w:val="007A4924"/>
    <w:pPr>
      <w:ind w:firstLine="567"/>
      <w:jc w:val="both"/>
    </w:pPr>
  </w:style>
  <w:style w:type="paragraph" w:styleId="a7">
    <w:name w:val="header"/>
    <w:basedOn w:val="a"/>
    <w:link w:val="a8"/>
    <w:uiPriority w:val="99"/>
    <w:semiHidden/>
    <w:unhideWhenUsed/>
    <w:rsid w:val="002425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2425A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425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425AC"/>
    <w:rPr>
      <w:sz w:val="24"/>
      <w:szCs w:val="24"/>
    </w:rPr>
  </w:style>
  <w:style w:type="paragraph" w:styleId="ab">
    <w:name w:val="Normal (Web)"/>
    <w:basedOn w:val="a"/>
    <w:uiPriority w:val="99"/>
    <w:unhideWhenUsed/>
    <w:rsid w:val="000552AA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locked/>
    <w:rsid w:val="000552AA"/>
    <w:rPr>
      <w:b/>
      <w:bCs/>
    </w:rPr>
  </w:style>
  <w:style w:type="paragraph" w:customStyle="1" w:styleId="ConsNormal">
    <w:name w:val="ConsNormal"/>
    <w:rsid w:val="002662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Октябрьский РОО</Company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Андрей</dc:creator>
  <cp:lastModifiedBy>Центр</cp:lastModifiedBy>
  <cp:revision>15</cp:revision>
  <cp:lastPrinted>2025-05-22T07:49:00Z</cp:lastPrinted>
  <dcterms:created xsi:type="dcterms:W3CDTF">2026-08-17T07:25:00Z</dcterms:created>
  <dcterms:modified xsi:type="dcterms:W3CDTF">2026-08-17T08:17:00Z</dcterms:modified>
</cp:coreProperties>
</file>