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D75" w:rsidRPr="00E84D75" w:rsidRDefault="00E84D75" w:rsidP="00E84D75">
      <w:pPr>
        <w:tabs>
          <w:tab w:val="left" w:pos="6096"/>
        </w:tabs>
        <w:suppressAutoHyphens w:val="0"/>
        <w:ind w:left="357"/>
        <w:jc w:val="right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</w:pPr>
      <w:r w:rsidRPr="00E84D75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 xml:space="preserve">Приложение </w:t>
      </w:r>
      <w:r w:rsidR="00615F69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>1</w:t>
      </w:r>
      <w:r w:rsidRPr="00E84D75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 xml:space="preserve"> к </w:t>
      </w:r>
      <w:r w:rsidR="00615F69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>заявке на покупку</w:t>
      </w:r>
      <w:r w:rsidRPr="00E84D75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 xml:space="preserve"> №А</w:t>
      </w:r>
      <w:r w:rsidR="0005196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>605</w:t>
      </w:r>
      <w:r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>-0</w:t>
      </w:r>
      <w:r w:rsidR="0005196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>7</w:t>
      </w:r>
      <w:r w:rsidR="00615F69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>/262</w:t>
      </w:r>
    </w:p>
    <w:p w:rsidR="00082901" w:rsidRDefault="0008290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3E3581" w:rsidRPr="00062802" w:rsidRDefault="003E358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8956D3" w:rsidRPr="0005196A" w:rsidRDefault="00E84D75" w:rsidP="0051106F">
      <w:pPr>
        <w:spacing w:line="100" w:lineRule="atLeast"/>
        <w:jc w:val="center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05196A"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  <w:t>ОПИСАНИЕ предмета закупки</w:t>
      </w:r>
      <w:r w:rsidR="00557C16"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  <w:t xml:space="preserve"> по лот</w:t>
      </w:r>
      <w:r w:rsidR="00615F69"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  <w:t>У</w:t>
      </w:r>
      <w:r w:rsidR="00557C16"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  <w:t xml:space="preserve"> №1</w:t>
      </w:r>
      <w:bookmarkStart w:id="0" w:name="_GoBack"/>
      <w:bookmarkEnd w:id="0"/>
    </w:p>
    <w:p w:rsidR="00E84D75" w:rsidRDefault="00E84D75" w:rsidP="0051106F">
      <w:pPr>
        <w:spacing w:line="100" w:lineRule="atLeast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23333E" w:rsidRPr="0023333E" w:rsidRDefault="0023333E" w:rsidP="0023333E">
      <w:pPr>
        <w:widowControl/>
        <w:suppressAutoHyphens w:val="0"/>
        <w:spacing w:line="276" w:lineRule="auto"/>
        <w:ind w:firstLine="708"/>
        <w:jc w:val="both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Снегоочиститель шнеко-роторный</w:t>
      </w: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 xml:space="preserve"> предназначен для очистки дорожных покрытий и других площадей от снега, а также для удаления снежных валов, образованных плужными снегоочистителями, путем отбрасывания в сторону или погрузки в транспортное средство.</w:t>
      </w:r>
    </w:p>
    <w:p w:rsidR="0023333E" w:rsidRPr="0023333E" w:rsidRDefault="0023333E" w:rsidP="0023333E">
      <w:pPr>
        <w:widowControl/>
        <w:shd w:val="clear" w:color="auto" w:fill="FFFFFF"/>
        <w:suppressAutoHyphens w:val="0"/>
        <w:spacing w:line="276" w:lineRule="auto"/>
        <w:ind w:firstLine="708"/>
        <w:jc w:val="both"/>
        <w:outlineLvl w:val="3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Снегоочиститель представляет собой отдельный модуль с силовой установкой, шнеками и ротором с механическим приводом, выбросным патрубком и погрузочным желобом с гидроприводом, органами управления. Все системы монтируются на раме с переходным адаптером для крепления снегоочистителя к быстросменному устройству погрузочного оборудования погрузчика.</w:t>
      </w:r>
    </w:p>
    <w:p w:rsidR="0023333E" w:rsidRPr="0023333E" w:rsidRDefault="0023333E" w:rsidP="0023333E">
      <w:pPr>
        <w:widowControl/>
        <w:shd w:val="clear" w:color="auto" w:fill="FFFFFF"/>
        <w:suppressAutoHyphens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kern w:val="0"/>
          <w:sz w:val="26"/>
          <w:szCs w:val="26"/>
          <w:lang w:eastAsia="ru-RU"/>
        </w:rPr>
      </w:pPr>
      <w:r w:rsidRPr="0023333E">
        <w:rPr>
          <w:rFonts w:ascii="Times New Roman" w:hAnsi="Times New Roman" w:cs="Times New Roman"/>
          <w:b/>
          <w:kern w:val="0"/>
          <w:sz w:val="26"/>
          <w:szCs w:val="26"/>
          <w:lang w:eastAsia="ru-RU"/>
        </w:rPr>
        <w:t>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Год выпуска не ранее 2026 г.</w:t>
      </w:r>
    </w:p>
    <w:p w:rsidR="0023333E" w:rsidRDefault="0023333E" w:rsidP="0023333E">
      <w:pPr>
        <w:widowControl/>
        <w:shd w:val="clear" w:color="auto" w:fill="FFFFFF"/>
        <w:suppressAutoHyphens w:val="0"/>
        <w:outlineLvl w:val="3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</w:p>
    <w:p w:rsidR="0023333E" w:rsidRPr="0023333E" w:rsidRDefault="0023333E" w:rsidP="0023333E">
      <w:pPr>
        <w:widowControl/>
        <w:shd w:val="clear" w:color="auto" w:fill="FFFFFF"/>
        <w:suppressAutoHyphens w:val="0"/>
        <w:spacing w:line="276" w:lineRule="auto"/>
        <w:outlineLvl w:val="3"/>
        <w:rPr>
          <w:rFonts w:ascii="Times New Roman" w:eastAsia="SimSun" w:hAnsi="Times New Roman" w:cs="Times New Roman"/>
          <w:kern w:val="0"/>
          <w:sz w:val="26"/>
          <w:szCs w:val="26"/>
          <w:u w:val="single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u w:val="single"/>
          <w:lang w:eastAsia="ru-RU"/>
        </w:rPr>
        <w:t>Характеристики: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РАБОЧИЕ ПАРАМЕТРЫ: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Производительность, тонн/ч, не менее – 3500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Рабочая скорость, км/ч - 0-15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Дальность выброса (влево/вправо), м, не менее - 45,0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Ширина захвата, м - 2,9-3,0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Высота убираемого слоя снега, м, не менее - 1,2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ГАБАРИТЫ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Ширина, мм - 2900-3000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Высота, мм - 2700-2800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Длина, мм - 2400-2600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Масса, кг, не более – 5000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ДВИГАТЕЛЬ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Тип – дизельный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Мощность, кВт, не менее – 220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ТОПЛИВНЫЙ БАК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Тип – стальной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Емкость, л, не менее – 300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ГИДРАВЛИЧЕСКАЯ СИСТЕМА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Тип - гидравлический насос, смонтированный непосредственно на дополнительном приводе двигателя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Объем бака, л, не менее – 10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ШНЕКИ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Количество шнеков, шт., не менее – 2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Привод – механический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Диаметр, мм - 450-550</w:t>
      </w:r>
    </w:p>
    <w:p w:rsid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</w:p>
    <w:p w:rsid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КРЫЛЬЧАТКА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Приемный барабан – гидравлический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Количество лопастей, шт., не менее – 5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Диаметр, мм - 1000-1100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Угол поворота приемного барабана для отброса снега в сторону (влево/вправо), град., не менее – 85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ЖЕСТКО ЗАКРЕПЛЕНННЫЕ БОКОВЫЕ НОЖИ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Высота, мм - 1550-1650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ТЕЛЕСКОПИЧЕСКИЙ ВЫПУСКНОЙ КОРОБ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Диаметр, мм - 400-410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Угол поворота, град., - 260-270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Секции - две вертикальные, одна направляющая секция и козырек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Перемещение секций (вверх), мм - 500-600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Дальность выброса (в зависимости от состояния снежного покрова), м, не менее – 16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Высота в разложенном положении, мм - 4700-4800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ЭЛЕКТРИЧЕСКАЯ СИСТЕМА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Генератор, В/А - 28/80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Аккумуляторы, А.ч., не менее – 120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 xml:space="preserve">Количество аккумуляторов, шт., не менее – 2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 xml:space="preserve">СИСТЕМА ТРАНСМИССИИ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Тип - механическая (два цепных редуктора, конический редуктор, два планетарных редуктора)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Сцепление – трехдисковое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Смазка - масляная ванна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Предохранительный механизм шнеков и ротора - две предохранительные муфты со срезными болтами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ШАССИ - сварная металлоконструкция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ПРИБОРНАЯ ПАНЕЛЬ И УПРАВЛЕНИЕ</w:t>
      </w: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 xml:space="preserve">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 xml:space="preserve">Один сенсорный ЖК-экран высокого разрешения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 xml:space="preserve">Один джойстик с комплексной функциональностью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Замок зажигания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Управление из кабины – наличие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 xml:space="preserve">ПОЛОЗЬЯ И СКРЕПЕРНЫЙ ОТВАЛ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Количество внешних твердосплавных полозьев, шт., не менее – 2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Количество внутренних твердосплавных полозьев, шт., не менее – 12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Переходная плита с кронштейнами для установки снегоочистителя на погрузчик типа Амкодор 352С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Подогрев охлаждающей жидкости и масла в картере двигателя от 220В, а также проточный подогрев топлива перед фильтром и подогрев топливного фильтра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Радиатор охлаждения двигателя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Защита радиатора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Защита силового модуля от снега и грязи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Поворот выбросного патрубка гидроцилиндром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Наклон телескопического желоба гидроцилиндром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lastRenderedPageBreak/>
        <w:t>Дефлекторный глушитель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Сменные ножи-скалыватели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Две рабочие фары для установки на телескопическом желобе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Фронтальная видеокамера обзора от 180° в транспортировочном положении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Кнопка аварийной остановки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Выезд специалистов Поставщика для монтажа, запуска и обучения персонала.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Документы при поставке: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Инструкция по эксплуатации на русском языке;</w:t>
      </w:r>
    </w:p>
    <w:p w:rsid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Каталог запасных частей на русском языке;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</w:p>
    <w:p w:rsidR="0023333E" w:rsidRPr="0023333E" w:rsidRDefault="0023333E" w:rsidP="0023333E">
      <w:pPr>
        <w:widowControl/>
        <w:shd w:val="clear" w:color="auto" w:fill="FFFFFF"/>
        <w:suppressAutoHyphens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</w:pPr>
      <w:r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Заявление с подтверждающими документами завода-изготовителя погрузчика</w:t>
      </w:r>
      <w:r w:rsidR="005053C9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о</w:t>
      </w:r>
      <w:r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возможности агрегатирования снегоочистителя шнекороторного с погрузчиком типа Амкодор 352С.</w:t>
      </w:r>
    </w:p>
    <w:p w:rsidR="00E84D75" w:rsidRDefault="00E84D75" w:rsidP="007978C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4D75" w:rsidRDefault="00E84D75" w:rsidP="007978C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4D75" w:rsidRDefault="00E84D75" w:rsidP="007978C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33E" w:rsidRDefault="00E84D75" w:rsidP="0023333E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</w:pPr>
      <w:r w:rsidRPr="00E84D75"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/>
        </w:rPr>
        <w:t>Гарантийные обязательства</w:t>
      </w:r>
      <w:r w:rsidRPr="00E84D75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: </w:t>
      </w:r>
      <w:r w:rsidR="0023333E"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не менее 18 месяцев с даты ввода </w:t>
      </w:r>
      <w:r w:rsid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т</w:t>
      </w:r>
      <w:r w:rsidR="0023333E"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овара в эксплуатацию (за исключением быстроизнашиваемых позиций), но не более 24 месяцев с даты продажи </w:t>
      </w:r>
      <w:r w:rsid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т</w:t>
      </w:r>
      <w:r w:rsidR="0023333E"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овара. </w:t>
      </w:r>
    </w:p>
    <w:p w:rsidR="00674657" w:rsidRPr="00062802" w:rsidRDefault="0023333E" w:rsidP="0023333E">
      <w:pPr>
        <w:widowControl/>
        <w:suppressAutoHyphens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Наличие сервисного центра в г. Минске или Минской области.</w:t>
      </w:r>
    </w:p>
    <w:p w:rsidR="00672FC9" w:rsidRPr="00062802" w:rsidRDefault="00672FC9" w:rsidP="00672FC9">
      <w:pPr>
        <w:ind w:left="709"/>
        <w:jc w:val="both"/>
        <w:rPr>
          <w:rFonts w:ascii="Times New Roman" w:hAnsi="Times New Roman"/>
          <w:sz w:val="28"/>
          <w:szCs w:val="28"/>
        </w:rPr>
      </w:pPr>
    </w:p>
    <w:p w:rsidR="002B1F68" w:rsidRPr="00062802" w:rsidRDefault="002B1F68" w:rsidP="00672FC9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sectPr w:rsidR="002B1F68" w:rsidRPr="00062802" w:rsidSect="00020D09">
      <w:footnotePr>
        <w:pos w:val="beneathText"/>
      </w:footnotePr>
      <w:pgSz w:w="11905" w:h="16837"/>
      <w:pgMar w:top="567" w:right="567" w:bottom="567" w:left="1134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134" w:rsidRDefault="00550134" w:rsidP="003414E1">
      <w:r>
        <w:separator/>
      </w:r>
    </w:p>
  </w:endnote>
  <w:endnote w:type="continuationSeparator" w:id="0">
    <w:p w:rsidR="00550134" w:rsidRDefault="00550134" w:rsidP="0034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ar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134" w:rsidRDefault="00550134" w:rsidP="003414E1">
      <w:r>
        <w:separator/>
      </w:r>
    </w:p>
  </w:footnote>
  <w:footnote w:type="continuationSeparator" w:id="0">
    <w:p w:rsidR="00550134" w:rsidRDefault="00550134" w:rsidP="00341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0013"/>
    <w:multiLevelType w:val="hybridMultilevel"/>
    <w:tmpl w:val="FDDA4FF0"/>
    <w:lvl w:ilvl="0" w:tplc="7304D0F0">
      <w:start w:val="1"/>
      <w:numFmt w:val="decimal"/>
      <w:lvlText w:val="1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46289"/>
    <w:multiLevelType w:val="hybridMultilevel"/>
    <w:tmpl w:val="EA6CDAAA"/>
    <w:lvl w:ilvl="0" w:tplc="939685D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2148" w:hanging="360"/>
      </w:pPr>
    </w:lvl>
    <w:lvl w:ilvl="2" w:tplc="0423001B" w:tentative="1">
      <w:start w:val="1"/>
      <w:numFmt w:val="lowerRoman"/>
      <w:lvlText w:val="%3."/>
      <w:lvlJc w:val="right"/>
      <w:pPr>
        <w:ind w:left="2868" w:hanging="180"/>
      </w:pPr>
    </w:lvl>
    <w:lvl w:ilvl="3" w:tplc="0423000F" w:tentative="1">
      <w:start w:val="1"/>
      <w:numFmt w:val="decimal"/>
      <w:lvlText w:val="%4."/>
      <w:lvlJc w:val="left"/>
      <w:pPr>
        <w:ind w:left="3588" w:hanging="360"/>
      </w:pPr>
    </w:lvl>
    <w:lvl w:ilvl="4" w:tplc="04230019" w:tentative="1">
      <w:start w:val="1"/>
      <w:numFmt w:val="lowerLetter"/>
      <w:lvlText w:val="%5."/>
      <w:lvlJc w:val="left"/>
      <w:pPr>
        <w:ind w:left="4308" w:hanging="360"/>
      </w:pPr>
    </w:lvl>
    <w:lvl w:ilvl="5" w:tplc="0423001B" w:tentative="1">
      <w:start w:val="1"/>
      <w:numFmt w:val="lowerRoman"/>
      <w:lvlText w:val="%6."/>
      <w:lvlJc w:val="right"/>
      <w:pPr>
        <w:ind w:left="5028" w:hanging="180"/>
      </w:pPr>
    </w:lvl>
    <w:lvl w:ilvl="6" w:tplc="0423000F" w:tentative="1">
      <w:start w:val="1"/>
      <w:numFmt w:val="decimal"/>
      <w:lvlText w:val="%7."/>
      <w:lvlJc w:val="left"/>
      <w:pPr>
        <w:ind w:left="5748" w:hanging="360"/>
      </w:pPr>
    </w:lvl>
    <w:lvl w:ilvl="7" w:tplc="04230019" w:tentative="1">
      <w:start w:val="1"/>
      <w:numFmt w:val="lowerLetter"/>
      <w:lvlText w:val="%8."/>
      <w:lvlJc w:val="left"/>
      <w:pPr>
        <w:ind w:left="6468" w:hanging="360"/>
      </w:pPr>
    </w:lvl>
    <w:lvl w:ilvl="8" w:tplc="042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8E91008"/>
    <w:multiLevelType w:val="hybridMultilevel"/>
    <w:tmpl w:val="6D20D4CA"/>
    <w:lvl w:ilvl="0" w:tplc="4E822180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23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3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23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23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3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23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23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3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A3F7A"/>
    <w:multiLevelType w:val="hybridMultilevel"/>
    <w:tmpl w:val="C89EFB56"/>
    <w:lvl w:ilvl="0" w:tplc="0BF4FE52">
      <w:start w:val="1"/>
      <w:numFmt w:val="decimal"/>
      <w:lvlText w:val="1.3.%1."/>
      <w:lvlJc w:val="left"/>
      <w:pPr>
        <w:ind w:left="28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13CEC"/>
    <w:multiLevelType w:val="hybridMultilevel"/>
    <w:tmpl w:val="B97A1476"/>
    <w:lvl w:ilvl="0" w:tplc="042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26070D0"/>
    <w:multiLevelType w:val="hybridMultilevel"/>
    <w:tmpl w:val="5DB41A48"/>
    <w:lvl w:ilvl="0" w:tplc="0BF4FE52">
      <w:start w:val="1"/>
      <w:numFmt w:val="decimal"/>
      <w:lvlText w:val="1.3.%1."/>
      <w:lvlJc w:val="left"/>
      <w:pPr>
        <w:ind w:left="2847" w:hanging="360"/>
      </w:pPr>
      <w:rPr>
        <w:rFonts w:hint="default"/>
      </w:rPr>
    </w:lvl>
    <w:lvl w:ilvl="1" w:tplc="8EDE6EF6">
      <w:start w:val="1"/>
      <w:numFmt w:val="decimal"/>
      <w:lvlText w:val="1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E050E"/>
    <w:multiLevelType w:val="multilevel"/>
    <w:tmpl w:val="C4F0A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C06664A"/>
    <w:multiLevelType w:val="hybridMultilevel"/>
    <w:tmpl w:val="05FC012E"/>
    <w:lvl w:ilvl="0" w:tplc="042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509708F8"/>
    <w:multiLevelType w:val="hybridMultilevel"/>
    <w:tmpl w:val="A67A2D7A"/>
    <w:lvl w:ilvl="0" w:tplc="4E82218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2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0ED5452"/>
    <w:multiLevelType w:val="hybridMultilevel"/>
    <w:tmpl w:val="1042111A"/>
    <w:lvl w:ilvl="0" w:tplc="042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52431036"/>
    <w:multiLevelType w:val="hybridMultilevel"/>
    <w:tmpl w:val="3C6EC106"/>
    <w:lvl w:ilvl="0" w:tplc="184C5C66">
      <w:start w:val="1"/>
      <w:numFmt w:val="decimal"/>
      <w:lvlText w:val="2.2.%1"/>
      <w:lvlJc w:val="left"/>
      <w:pPr>
        <w:ind w:left="1788" w:hanging="360"/>
      </w:pPr>
      <w:rPr>
        <w:rFonts w:hint="default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59780C15"/>
    <w:multiLevelType w:val="hybridMultilevel"/>
    <w:tmpl w:val="911E939A"/>
    <w:lvl w:ilvl="0" w:tplc="002E63F2">
      <w:start w:val="1"/>
      <w:numFmt w:val="decimal"/>
      <w:lvlText w:val="1.2.%1"/>
      <w:lvlJc w:val="left"/>
      <w:pPr>
        <w:ind w:left="1788" w:hanging="360"/>
      </w:pPr>
      <w:rPr>
        <w:rFonts w:hint="default"/>
        <w:lang w:val="be-BY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59D334A0"/>
    <w:multiLevelType w:val="multilevel"/>
    <w:tmpl w:val="D66A5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lang w:val="be-BY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  <w:lang w:val="ru-RU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3" w15:restartNumberingAfterBreak="0">
    <w:nsid w:val="5B7E3F80"/>
    <w:multiLevelType w:val="hybridMultilevel"/>
    <w:tmpl w:val="BF942608"/>
    <w:lvl w:ilvl="0" w:tplc="0423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 w15:restartNumberingAfterBreak="0">
    <w:nsid w:val="5DE27BA0"/>
    <w:multiLevelType w:val="hybridMultilevel"/>
    <w:tmpl w:val="D8420E72"/>
    <w:lvl w:ilvl="0" w:tplc="4E82218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2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23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2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23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2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CE60F9F"/>
    <w:multiLevelType w:val="hybridMultilevel"/>
    <w:tmpl w:val="6602D93A"/>
    <w:lvl w:ilvl="0" w:tplc="AC00E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0F23F67"/>
    <w:multiLevelType w:val="hybridMultilevel"/>
    <w:tmpl w:val="2D00AFB6"/>
    <w:lvl w:ilvl="0" w:tplc="4E82218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2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23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23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23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23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8D273C7"/>
    <w:multiLevelType w:val="hybridMultilevel"/>
    <w:tmpl w:val="5FD4D412"/>
    <w:lvl w:ilvl="0" w:tplc="70027C12">
      <w:start w:val="1"/>
      <w:numFmt w:val="decimal"/>
      <w:lvlText w:val="1.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851B27"/>
    <w:multiLevelType w:val="hybridMultilevel"/>
    <w:tmpl w:val="BA18A438"/>
    <w:lvl w:ilvl="0" w:tplc="042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"/>
  </w:num>
  <w:num w:numId="4">
    <w:abstractNumId w:val="16"/>
  </w:num>
  <w:num w:numId="5">
    <w:abstractNumId w:val="12"/>
  </w:num>
  <w:num w:numId="6">
    <w:abstractNumId w:val="11"/>
  </w:num>
  <w:num w:numId="7">
    <w:abstractNumId w:val="9"/>
  </w:num>
  <w:num w:numId="8">
    <w:abstractNumId w:val="13"/>
  </w:num>
  <w:num w:numId="9">
    <w:abstractNumId w:val="1"/>
  </w:num>
  <w:num w:numId="10">
    <w:abstractNumId w:val="4"/>
  </w:num>
  <w:num w:numId="11">
    <w:abstractNumId w:val="7"/>
  </w:num>
  <w:num w:numId="12">
    <w:abstractNumId w:val="1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6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0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9"/>
  <w:hyphenationZone w:val="14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C4A"/>
    <w:rsid w:val="000019CB"/>
    <w:rsid w:val="00020D09"/>
    <w:rsid w:val="00025F5E"/>
    <w:rsid w:val="00032D36"/>
    <w:rsid w:val="00040A2E"/>
    <w:rsid w:val="0005196A"/>
    <w:rsid w:val="00062802"/>
    <w:rsid w:val="00062B79"/>
    <w:rsid w:val="00073DD8"/>
    <w:rsid w:val="00075C7D"/>
    <w:rsid w:val="00082901"/>
    <w:rsid w:val="00083F36"/>
    <w:rsid w:val="000879A7"/>
    <w:rsid w:val="000A0625"/>
    <w:rsid w:val="000A13F6"/>
    <w:rsid w:val="000C322A"/>
    <w:rsid w:val="000D51C7"/>
    <w:rsid w:val="001231F3"/>
    <w:rsid w:val="00127168"/>
    <w:rsid w:val="001340DF"/>
    <w:rsid w:val="00140C71"/>
    <w:rsid w:val="0017534C"/>
    <w:rsid w:val="00184E2D"/>
    <w:rsid w:val="001A5EEA"/>
    <w:rsid w:val="001B3B73"/>
    <w:rsid w:val="001B4333"/>
    <w:rsid w:val="001B48D4"/>
    <w:rsid w:val="001E1C3F"/>
    <w:rsid w:val="001E294F"/>
    <w:rsid w:val="001F103B"/>
    <w:rsid w:val="002006C9"/>
    <w:rsid w:val="002164EA"/>
    <w:rsid w:val="0023333E"/>
    <w:rsid w:val="00235DB8"/>
    <w:rsid w:val="00246AF6"/>
    <w:rsid w:val="0025138C"/>
    <w:rsid w:val="00286396"/>
    <w:rsid w:val="002B1F68"/>
    <w:rsid w:val="002C5236"/>
    <w:rsid w:val="002D5748"/>
    <w:rsid w:val="002E6E53"/>
    <w:rsid w:val="002F76CC"/>
    <w:rsid w:val="00316C6A"/>
    <w:rsid w:val="003414E1"/>
    <w:rsid w:val="00344FFA"/>
    <w:rsid w:val="0035346C"/>
    <w:rsid w:val="003538BC"/>
    <w:rsid w:val="00391A01"/>
    <w:rsid w:val="003A3B8B"/>
    <w:rsid w:val="003C544D"/>
    <w:rsid w:val="003E3581"/>
    <w:rsid w:val="003E5B24"/>
    <w:rsid w:val="003F223F"/>
    <w:rsid w:val="003F3509"/>
    <w:rsid w:val="003F79A1"/>
    <w:rsid w:val="00410DDF"/>
    <w:rsid w:val="00436A10"/>
    <w:rsid w:val="00437FCD"/>
    <w:rsid w:val="00442BA8"/>
    <w:rsid w:val="0045094D"/>
    <w:rsid w:val="00476989"/>
    <w:rsid w:val="00487F45"/>
    <w:rsid w:val="00493DED"/>
    <w:rsid w:val="0049591B"/>
    <w:rsid w:val="00495AD7"/>
    <w:rsid w:val="004B019B"/>
    <w:rsid w:val="004C4E31"/>
    <w:rsid w:val="004D10AA"/>
    <w:rsid w:val="004D32D0"/>
    <w:rsid w:val="004D38EB"/>
    <w:rsid w:val="004E49E1"/>
    <w:rsid w:val="004E6469"/>
    <w:rsid w:val="004F6FEE"/>
    <w:rsid w:val="004F78EC"/>
    <w:rsid w:val="005053C9"/>
    <w:rsid w:val="0051106F"/>
    <w:rsid w:val="00513079"/>
    <w:rsid w:val="0051367D"/>
    <w:rsid w:val="0051369B"/>
    <w:rsid w:val="005168D8"/>
    <w:rsid w:val="00526396"/>
    <w:rsid w:val="005311B0"/>
    <w:rsid w:val="00540B73"/>
    <w:rsid w:val="00550134"/>
    <w:rsid w:val="00553CF0"/>
    <w:rsid w:val="00557C16"/>
    <w:rsid w:val="00580549"/>
    <w:rsid w:val="0059314C"/>
    <w:rsid w:val="005947DF"/>
    <w:rsid w:val="00595D8E"/>
    <w:rsid w:val="005E3C85"/>
    <w:rsid w:val="00601ADC"/>
    <w:rsid w:val="00615F69"/>
    <w:rsid w:val="006349BB"/>
    <w:rsid w:val="00654992"/>
    <w:rsid w:val="00672FC9"/>
    <w:rsid w:val="00674657"/>
    <w:rsid w:val="00675EA6"/>
    <w:rsid w:val="006812B7"/>
    <w:rsid w:val="006A1B14"/>
    <w:rsid w:val="006A5D93"/>
    <w:rsid w:val="006B6B23"/>
    <w:rsid w:val="006C59CD"/>
    <w:rsid w:val="006D2F42"/>
    <w:rsid w:val="006E6428"/>
    <w:rsid w:val="006F3698"/>
    <w:rsid w:val="006F43F1"/>
    <w:rsid w:val="006F6C4A"/>
    <w:rsid w:val="007133C2"/>
    <w:rsid w:val="00767C7E"/>
    <w:rsid w:val="00772831"/>
    <w:rsid w:val="007747FF"/>
    <w:rsid w:val="0079478E"/>
    <w:rsid w:val="007978CF"/>
    <w:rsid w:val="00797D12"/>
    <w:rsid w:val="007A79DB"/>
    <w:rsid w:val="007B715F"/>
    <w:rsid w:val="007C34C0"/>
    <w:rsid w:val="007D126E"/>
    <w:rsid w:val="007E57B6"/>
    <w:rsid w:val="0081236B"/>
    <w:rsid w:val="00837879"/>
    <w:rsid w:val="00847EEC"/>
    <w:rsid w:val="00885AF9"/>
    <w:rsid w:val="008925D9"/>
    <w:rsid w:val="008956D3"/>
    <w:rsid w:val="008A1736"/>
    <w:rsid w:val="008D1C90"/>
    <w:rsid w:val="008E3648"/>
    <w:rsid w:val="008F1C4C"/>
    <w:rsid w:val="00901C32"/>
    <w:rsid w:val="00911543"/>
    <w:rsid w:val="009136AA"/>
    <w:rsid w:val="00913F80"/>
    <w:rsid w:val="0092719C"/>
    <w:rsid w:val="00934BBA"/>
    <w:rsid w:val="00935B50"/>
    <w:rsid w:val="00947912"/>
    <w:rsid w:val="00977537"/>
    <w:rsid w:val="00981344"/>
    <w:rsid w:val="009830C2"/>
    <w:rsid w:val="00997B50"/>
    <w:rsid w:val="009B10AA"/>
    <w:rsid w:val="009C0214"/>
    <w:rsid w:val="009F1891"/>
    <w:rsid w:val="009F7C67"/>
    <w:rsid w:val="00A0089B"/>
    <w:rsid w:val="00A043CA"/>
    <w:rsid w:val="00A07F85"/>
    <w:rsid w:val="00A1796F"/>
    <w:rsid w:val="00A34A7C"/>
    <w:rsid w:val="00A362B6"/>
    <w:rsid w:val="00A557D2"/>
    <w:rsid w:val="00A571BF"/>
    <w:rsid w:val="00A6185D"/>
    <w:rsid w:val="00A62F2E"/>
    <w:rsid w:val="00A74AD3"/>
    <w:rsid w:val="00A82C44"/>
    <w:rsid w:val="00A9336F"/>
    <w:rsid w:val="00AB49AA"/>
    <w:rsid w:val="00AD7711"/>
    <w:rsid w:val="00AE2257"/>
    <w:rsid w:val="00AF3958"/>
    <w:rsid w:val="00B050DB"/>
    <w:rsid w:val="00B22A39"/>
    <w:rsid w:val="00B353C2"/>
    <w:rsid w:val="00B45F46"/>
    <w:rsid w:val="00B7779D"/>
    <w:rsid w:val="00BA390E"/>
    <w:rsid w:val="00BB66E1"/>
    <w:rsid w:val="00C03019"/>
    <w:rsid w:val="00C1044A"/>
    <w:rsid w:val="00C12828"/>
    <w:rsid w:val="00C21594"/>
    <w:rsid w:val="00C2333F"/>
    <w:rsid w:val="00C541D1"/>
    <w:rsid w:val="00C5502D"/>
    <w:rsid w:val="00C65776"/>
    <w:rsid w:val="00C710E4"/>
    <w:rsid w:val="00C924FE"/>
    <w:rsid w:val="00C93510"/>
    <w:rsid w:val="00C97491"/>
    <w:rsid w:val="00CA09E4"/>
    <w:rsid w:val="00CB5A16"/>
    <w:rsid w:val="00CD478F"/>
    <w:rsid w:val="00D01337"/>
    <w:rsid w:val="00D15462"/>
    <w:rsid w:val="00D17EF6"/>
    <w:rsid w:val="00D4784B"/>
    <w:rsid w:val="00D73000"/>
    <w:rsid w:val="00D93255"/>
    <w:rsid w:val="00D95F5B"/>
    <w:rsid w:val="00DC1ECE"/>
    <w:rsid w:val="00DC5AD7"/>
    <w:rsid w:val="00DE4FAB"/>
    <w:rsid w:val="00DE5C9C"/>
    <w:rsid w:val="00E1615F"/>
    <w:rsid w:val="00E313B2"/>
    <w:rsid w:val="00E4643E"/>
    <w:rsid w:val="00E51BA3"/>
    <w:rsid w:val="00E53016"/>
    <w:rsid w:val="00E637D5"/>
    <w:rsid w:val="00E84D75"/>
    <w:rsid w:val="00E91627"/>
    <w:rsid w:val="00E95F51"/>
    <w:rsid w:val="00EC26BD"/>
    <w:rsid w:val="00EF341A"/>
    <w:rsid w:val="00F03D04"/>
    <w:rsid w:val="00F35588"/>
    <w:rsid w:val="00F443F3"/>
    <w:rsid w:val="00F45144"/>
    <w:rsid w:val="00F90423"/>
    <w:rsid w:val="00FB139A"/>
    <w:rsid w:val="00FF63C4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778E7"/>
  <w15:docId w15:val="{D3EB68D1-659D-4FBA-A92C-3C48F6BA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B73"/>
    <w:pPr>
      <w:widowControl w:val="0"/>
      <w:suppressAutoHyphens/>
    </w:pPr>
    <w:rPr>
      <w:rFonts w:ascii="Arial" w:hAnsi="Arial" w:cs="Arial"/>
      <w:kern w:val="1"/>
      <w:lang w:val="ru-RU"/>
    </w:rPr>
  </w:style>
  <w:style w:type="paragraph" w:styleId="1">
    <w:name w:val="heading 1"/>
    <w:basedOn w:val="a"/>
    <w:link w:val="10"/>
    <w:uiPriority w:val="9"/>
    <w:qFormat/>
    <w:locked/>
    <w:rsid w:val="009F7C67"/>
    <w:pPr>
      <w:widowControl/>
      <w:suppressAutoHyphens w:val="0"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D51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2z0">
    <w:name w:val="WW8Num2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3z0">
    <w:name w:val="WW8Num3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4z0">
    <w:name w:val="WW8Num4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5z0">
    <w:name w:val="WW8Num5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6z0">
    <w:name w:val="WW8Num6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7z0">
    <w:name w:val="WW8Num7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8z0">
    <w:name w:val="WW8Num8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11">
    <w:name w:val="Основной шрифт абзаца1"/>
    <w:uiPriority w:val="99"/>
    <w:rsid w:val="001B3B73"/>
  </w:style>
  <w:style w:type="character" w:styleId="a3">
    <w:name w:val="Strong"/>
    <w:uiPriority w:val="99"/>
    <w:qFormat/>
    <w:rsid w:val="001B3B73"/>
    <w:rPr>
      <w:b/>
      <w:bCs/>
    </w:rPr>
  </w:style>
  <w:style w:type="character" w:customStyle="1" w:styleId="WW8Num9z0">
    <w:name w:val="WW8Num9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10z0">
    <w:name w:val="WW8Num10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11z0">
    <w:name w:val="WW8Num11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a4">
    <w:name w:val="Маркеры списка"/>
    <w:uiPriority w:val="99"/>
    <w:rsid w:val="001B3B73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Символ нумерации"/>
    <w:uiPriority w:val="99"/>
    <w:rsid w:val="001B3B73"/>
  </w:style>
  <w:style w:type="paragraph" w:customStyle="1" w:styleId="12">
    <w:name w:val="Заголовок1"/>
    <w:basedOn w:val="a"/>
    <w:next w:val="a6"/>
    <w:uiPriority w:val="99"/>
    <w:rsid w:val="001B3B73"/>
    <w:pPr>
      <w:keepNext/>
      <w:spacing w:before="240" w:after="120"/>
    </w:pPr>
    <w:rPr>
      <w:sz w:val="28"/>
      <w:szCs w:val="28"/>
    </w:rPr>
  </w:style>
  <w:style w:type="paragraph" w:styleId="a6">
    <w:name w:val="Body Text"/>
    <w:basedOn w:val="a"/>
    <w:link w:val="a7"/>
    <w:uiPriority w:val="99"/>
    <w:semiHidden/>
    <w:rsid w:val="001B3B73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rsid w:val="00830413"/>
    <w:rPr>
      <w:rFonts w:ascii="Arial" w:hAnsi="Arial" w:cs="Arial"/>
      <w:kern w:val="1"/>
      <w:sz w:val="20"/>
      <w:szCs w:val="20"/>
      <w:lang w:eastAsia="be-BY"/>
    </w:rPr>
  </w:style>
  <w:style w:type="paragraph" w:styleId="a8">
    <w:name w:val="List"/>
    <w:basedOn w:val="a6"/>
    <w:uiPriority w:val="99"/>
    <w:semiHidden/>
    <w:rsid w:val="001B3B73"/>
  </w:style>
  <w:style w:type="paragraph" w:customStyle="1" w:styleId="2">
    <w:name w:val="Название2"/>
    <w:basedOn w:val="a"/>
    <w:uiPriority w:val="99"/>
    <w:rsid w:val="001B3B73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uiPriority w:val="99"/>
    <w:rsid w:val="001B3B73"/>
    <w:pPr>
      <w:suppressLineNumbers/>
    </w:pPr>
  </w:style>
  <w:style w:type="paragraph" w:styleId="a9">
    <w:name w:val="Title"/>
    <w:basedOn w:val="12"/>
    <w:next w:val="aa"/>
    <w:link w:val="ab"/>
    <w:uiPriority w:val="99"/>
    <w:qFormat/>
    <w:rsid w:val="001B3B73"/>
  </w:style>
  <w:style w:type="character" w:customStyle="1" w:styleId="ab">
    <w:name w:val="Заголовок Знак"/>
    <w:link w:val="a9"/>
    <w:uiPriority w:val="10"/>
    <w:rsid w:val="00830413"/>
    <w:rPr>
      <w:rFonts w:ascii="Cambria" w:eastAsia="Times New Roman" w:hAnsi="Cambria" w:cs="Times New Roman"/>
      <w:b/>
      <w:bCs/>
      <w:kern w:val="28"/>
      <w:sz w:val="32"/>
      <w:szCs w:val="32"/>
      <w:lang w:eastAsia="be-BY"/>
    </w:rPr>
  </w:style>
  <w:style w:type="paragraph" w:styleId="aa">
    <w:name w:val="Subtitle"/>
    <w:basedOn w:val="12"/>
    <w:next w:val="a6"/>
    <w:link w:val="ac"/>
    <w:uiPriority w:val="99"/>
    <w:qFormat/>
    <w:rsid w:val="001B3B73"/>
    <w:pPr>
      <w:jc w:val="center"/>
    </w:pPr>
    <w:rPr>
      <w:i/>
      <w:iCs/>
    </w:rPr>
  </w:style>
  <w:style w:type="character" w:customStyle="1" w:styleId="ac">
    <w:name w:val="Подзаголовок Знак"/>
    <w:link w:val="aa"/>
    <w:uiPriority w:val="11"/>
    <w:rsid w:val="00830413"/>
    <w:rPr>
      <w:rFonts w:ascii="Cambria" w:eastAsia="Times New Roman" w:hAnsi="Cambria" w:cs="Times New Roman"/>
      <w:kern w:val="1"/>
      <w:sz w:val="24"/>
      <w:szCs w:val="24"/>
      <w:lang w:eastAsia="be-BY"/>
    </w:rPr>
  </w:style>
  <w:style w:type="paragraph" w:customStyle="1" w:styleId="13">
    <w:name w:val="Название1"/>
    <w:basedOn w:val="a"/>
    <w:uiPriority w:val="99"/>
    <w:rsid w:val="001B3B73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1B3B73"/>
    <w:pPr>
      <w:suppressLineNumbers/>
    </w:pPr>
  </w:style>
  <w:style w:type="paragraph" w:customStyle="1" w:styleId="ad">
    <w:name w:val="Содержимое таблицы"/>
    <w:basedOn w:val="a"/>
    <w:uiPriority w:val="99"/>
    <w:rsid w:val="001B3B73"/>
    <w:pPr>
      <w:suppressLineNumbers/>
    </w:pPr>
  </w:style>
  <w:style w:type="paragraph" w:customStyle="1" w:styleId="ae">
    <w:name w:val="Заголовок таблицы"/>
    <w:basedOn w:val="ad"/>
    <w:uiPriority w:val="99"/>
    <w:rsid w:val="001B3B73"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6F6C4A"/>
    <w:pPr>
      <w:widowControl/>
      <w:suppressAutoHyphens w:val="0"/>
      <w:spacing w:after="200" w:line="276" w:lineRule="auto"/>
      <w:ind w:left="720"/>
    </w:pPr>
    <w:rPr>
      <w:rFonts w:ascii="Calibri" w:hAnsi="Calibri" w:cs="Calibri"/>
      <w:kern w:val="0"/>
      <w:sz w:val="22"/>
      <w:szCs w:val="22"/>
      <w:lang w:val="be-BY" w:eastAsia="en-US"/>
    </w:rPr>
  </w:style>
  <w:style w:type="paragraph" w:styleId="af0">
    <w:name w:val="header"/>
    <w:basedOn w:val="a"/>
    <w:link w:val="af1"/>
    <w:uiPriority w:val="99"/>
    <w:unhideWhenUsed/>
    <w:rsid w:val="003414E1"/>
    <w:pPr>
      <w:tabs>
        <w:tab w:val="center" w:pos="4536"/>
        <w:tab w:val="right" w:pos="9072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414E1"/>
    <w:rPr>
      <w:rFonts w:ascii="Arial" w:hAnsi="Arial" w:cs="Arial"/>
      <w:kern w:val="1"/>
      <w:lang w:val="ru-RU"/>
    </w:rPr>
  </w:style>
  <w:style w:type="paragraph" w:styleId="af2">
    <w:name w:val="footer"/>
    <w:basedOn w:val="a"/>
    <w:link w:val="af3"/>
    <w:uiPriority w:val="99"/>
    <w:unhideWhenUsed/>
    <w:rsid w:val="003414E1"/>
    <w:pPr>
      <w:tabs>
        <w:tab w:val="center" w:pos="4536"/>
        <w:tab w:val="right" w:pos="9072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414E1"/>
    <w:rPr>
      <w:rFonts w:ascii="Arial" w:hAnsi="Arial" w:cs="Arial"/>
      <w:kern w:val="1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3414E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414E1"/>
    <w:rPr>
      <w:rFonts w:ascii="Tahoma" w:hAnsi="Tahoma" w:cs="Tahoma"/>
      <w:kern w:val="1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F7C67"/>
    <w:rPr>
      <w:b/>
      <w:bCs/>
      <w:kern w:val="36"/>
      <w:sz w:val="48"/>
      <w:szCs w:val="48"/>
      <w:lang w:val="ru-RU" w:eastAsia="ru-RU"/>
    </w:rPr>
  </w:style>
  <w:style w:type="character" w:customStyle="1" w:styleId="valuetext">
    <w:name w:val="value__text"/>
    <w:basedOn w:val="a0"/>
    <w:rsid w:val="00DC1ECE"/>
  </w:style>
  <w:style w:type="character" w:styleId="af6">
    <w:name w:val="annotation reference"/>
    <w:basedOn w:val="a0"/>
    <w:uiPriority w:val="99"/>
    <w:semiHidden/>
    <w:unhideWhenUsed/>
    <w:rsid w:val="00437FC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37FCD"/>
  </w:style>
  <w:style w:type="character" w:customStyle="1" w:styleId="af8">
    <w:name w:val="Текст примечания Знак"/>
    <w:basedOn w:val="a0"/>
    <w:link w:val="af7"/>
    <w:uiPriority w:val="99"/>
    <w:semiHidden/>
    <w:rsid w:val="00437FCD"/>
    <w:rPr>
      <w:rFonts w:ascii="Arial" w:hAnsi="Arial" w:cs="Arial"/>
      <w:kern w:val="1"/>
      <w:lang w:val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37FC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37FCD"/>
    <w:rPr>
      <w:rFonts w:ascii="Arial" w:hAnsi="Arial" w:cs="Arial"/>
      <w:b/>
      <w:bCs/>
      <w:kern w:val="1"/>
      <w:lang w:val="ru-RU"/>
    </w:rPr>
  </w:style>
  <w:style w:type="character" w:customStyle="1" w:styleId="30">
    <w:name w:val="Заголовок 3 Знак"/>
    <w:basedOn w:val="a0"/>
    <w:link w:val="3"/>
    <w:semiHidden/>
    <w:rsid w:val="000D51C7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62361-9A9A-4066-8155-1264E23A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griblo</dc:creator>
  <cp:lastModifiedBy>pink gus</cp:lastModifiedBy>
  <cp:revision>15</cp:revision>
  <cp:lastPrinted>2026-03-12T14:37:00Z</cp:lastPrinted>
  <dcterms:created xsi:type="dcterms:W3CDTF">2026-03-12T14:35:00Z</dcterms:created>
  <dcterms:modified xsi:type="dcterms:W3CDTF">2026-08-17T02:38:00Z</dcterms:modified>
</cp:coreProperties>
</file>