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  <w:gridCol w:w="3828"/>
      </w:tblGrid>
      <w:tr w:rsidR="00590A4C" w:rsidRPr="00C719FF" w:rsidTr="00C51C61">
        <w:tc>
          <w:tcPr>
            <w:tcW w:w="5529" w:type="dxa"/>
          </w:tcPr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590A4C" w:rsidRPr="00C719FF" w:rsidRDefault="00590A4C" w:rsidP="0036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                                                                                                            </w:t>
            </w:r>
            <w:r w:rsidR="0026426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главного врача (по медицинской </w:t>
            </w:r>
            <w:proofErr w:type="gramStart"/>
            <w:r w:rsidR="00264264">
              <w:rPr>
                <w:rFonts w:ascii="Times New Roman" w:hAnsi="Times New Roman" w:cs="Times New Roman"/>
                <w:sz w:val="28"/>
                <w:szCs w:val="28"/>
              </w:rPr>
              <w:t>части)</w:t>
            </w: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учреждения здравоохранения «</w:t>
            </w:r>
            <w:proofErr w:type="spellStart"/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>одинская</w:t>
            </w:r>
            <w:proofErr w:type="spellEnd"/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</w:t>
            </w: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_______ </w:t>
            </w:r>
            <w:r w:rsidR="00264264">
              <w:rPr>
                <w:rFonts w:ascii="Times New Roman" w:hAnsi="Times New Roman" w:cs="Times New Roman"/>
                <w:sz w:val="28"/>
                <w:szCs w:val="28"/>
              </w:rPr>
              <w:t xml:space="preserve">Р.Е. </w:t>
            </w:r>
            <w:proofErr w:type="spellStart"/>
            <w:r w:rsidR="00264264">
              <w:rPr>
                <w:rFonts w:ascii="Times New Roman" w:hAnsi="Times New Roman" w:cs="Times New Roman"/>
                <w:sz w:val="28"/>
                <w:szCs w:val="28"/>
              </w:rPr>
              <w:t>Поповицкий</w:t>
            </w:r>
            <w:proofErr w:type="spellEnd"/>
          </w:p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«___»__________ 202__г.</w:t>
            </w:r>
          </w:p>
        </w:tc>
      </w:tr>
    </w:tbl>
    <w:p w:rsidR="00590A4C" w:rsidRDefault="00590A4C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7E010E" w:rsidRPr="007E010E" w:rsidRDefault="00264264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64">
        <w:rPr>
          <w:rFonts w:ascii="Times New Roman" w:hAnsi="Times New Roman" w:cs="Times New Roman"/>
          <w:b/>
          <w:sz w:val="28"/>
          <w:szCs w:val="28"/>
        </w:rPr>
        <w:t>Реагенты и расходные материалы для лабораторных исследований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264" w:rsidRPr="00F72C94" w:rsidRDefault="00264264" w:rsidP="002642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72C94">
        <w:rPr>
          <w:rFonts w:ascii="Times New Roman" w:eastAsia="Calibri" w:hAnsi="Times New Roman" w:cs="Times New Roman"/>
          <w:b/>
          <w:sz w:val="28"/>
          <w:u w:val="single"/>
        </w:rPr>
        <w:t xml:space="preserve">ЛОТ № 1 – </w:t>
      </w:r>
      <w:r w:rsidRPr="00EF57B2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иммуноферментного анализа</w:t>
      </w:r>
    </w:p>
    <w:p w:rsidR="00264264" w:rsidRPr="00F72C94" w:rsidRDefault="00264264" w:rsidP="002642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264264" w:rsidRPr="00F72C94" w:rsidRDefault="00264264" w:rsidP="00264264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F72C94">
        <w:rPr>
          <w:rFonts w:ascii="Times New Roman" w:eastAsia="Calibri" w:hAnsi="Times New Roman" w:cs="Times New Roman"/>
          <w:b/>
          <w:sz w:val="28"/>
        </w:rPr>
        <w:t>Состав</w:t>
      </w:r>
      <w:r>
        <w:rPr>
          <w:rFonts w:ascii="Times New Roman" w:eastAsia="Calibri" w:hAnsi="Times New Roman" w:cs="Times New Roman"/>
          <w:b/>
          <w:sz w:val="28"/>
        </w:rPr>
        <w:t xml:space="preserve"> (комплектация) предмет закупки</w:t>
      </w:r>
    </w:p>
    <w:p w:rsidR="00264264" w:rsidRPr="00F72C94" w:rsidRDefault="00264264" w:rsidP="0026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8945" w:type="dxa"/>
        <w:jc w:val="center"/>
        <w:tblLook w:val="00A0" w:firstRow="1" w:lastRow="0" w:firstColumn="1" w:lastColumn="0" w:noHBand="0" w:noVBand="0"/>
      </w:tblPr>
      <w:tblGrid>
        <w:gridCol w:w="776"/>
        <w:gridCol w:w="3391"/>
        <w:gridCol w:w="2491"/>
        <w:gridCol w:w="2287"/>
      </w:tblGrid>
      <w:tr w:rsidR="00264264" w:rsidRPr="00790F08" w:rsidTr="002F2E39">
        <w:trPr>
          <w:trHeight w:val="72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4" w:rsidRPr="00790F08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4264" w:rsidRPr="00790F08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4264" w:rsidRPr="00790F08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4264" w:rsidRPr="00790F08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264264" w:rsidRPr="00790F08" w:rsidTr="002F2E39">
        <w:trPr>
          <w:trHeight w:val="97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4264" w:rsidRPr="00790F08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4264" w:rsidRPr="00965D6D" w:rsidRDefault="00264264" w:rsidP="002F2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для определения антител к </w:t>
            </w:r>
            <w:proofErr w:type="spellStart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core</w:t>
            </w:r>
            <w:proofErr w:type="spellEnd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-антигену вируса гепатита В (</w:t>
            </w:r>
            <w:proofErr w:type="spellStart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anti-HBcore</w:t>
            </w:r>
            <w:proofErr w:type="spellEnd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total</w:t>
            </w:r>
            <w:proofErr w:type="spellEnd"/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4264" w:rsidRPr="00EF57B2" w:rsidRDefault="00264264" w:rsidP="002F2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(исследование)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4264" w:rsidRDefault="00264264" w:rsidP="002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</w:tr>
    </w:tbl>
    <w:p w:rsidR="00264264" w:rsidRPr="00F72C94" w:rsidRDefault="00264264" w:rsidP="002642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64264" w:rsidRPr="00F72C94" w:rsidRDefault="00264264" w:rsidP="00264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услуг)”</w:t>
      </w:r>
    </w:p>
    <w:p w:rsidR="00264264" w:rsidRPr="00C721B2" w:rsidRDefault="00264264" w:rsidP="0026426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C72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3D655C">
        <w:t xml:space="preserve"> </w:t>
      </w:r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Предлагаемые реагенты должны быть предназначены для выполнения исследований методом иммуноферментного анализа (ИФА) на фотометре </w:t>
      </w:r>
      <w:proofErr w:type="spellStart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микропланшетном</w:t>
      </w:r>
      <w:proofErr w:type="spellEnd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SUNRISE – BASIC TECAN, </w:t>
      </w:r>
      <w:proofErr w:type="spellStart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Tecan</w:t>
      </w:r>
      <w:proofErr w:type="spellEnd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Austria</w:t>
      </w:r>
      <w:proofErr w:type="spellEnd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GmbH</w:t>
      </w:r>
      <w:proofErr w:type="spellEnd"/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Австрия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фотометре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микропланшетном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LisaScan</w:t>
      </w:r>
      <w:proofErr w:type="spellEnd"/>
      <w:r w:rsidRP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Erba</w:t>
      </w:r>
      <w:proofErr w:type="spellEnd"/>
      <w:r w:rsidRP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Lachema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Чехия</w:t>
      </w:r>
      <w:r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документальным подтверждением от производителя по каждой позиции задания на закупку, не должны нарушать технологический процесс в течение рабочего дня Заказчика.</w:t>
      </w:r>
    </w:p>
    <w:p w:rsidR="00264264" w:rsidRPr="00F72C94" w:rsidRDefault="00264264" w:rsidP="0026426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264264" w:rsidRPr="00F72C94" w:rsidRDefault="00264264" w:rsidP="0026426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264" w:rsidRPr="00F72C94" w:rsidRDefault="00264264" w:rsidP="00264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</w:t>
      </w:r>
    </w:p>
    <w:p w:rsidR="00264264" w:rsidRPr="00F72C94" w:rsidRDefault="00264264" w:rsidP="00264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264264" w:rsidRDefault="00264264" w:rsidP="0026426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p w:rsidR="00264264" w:rsidRDefault="00264264" w:rsidP="0026426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</w:p>
    <w:p w:rsidR="00264264" w:rsidRDefault="00264264" w:rsidP="0026426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Pr="00EE0644">
        <w:rPr>
          <w:rFonts w:ascii="Times New Roman" w:hAnsi="Times New Roman" w:cs="Times New Roman"/>
          <w:b/>
          <w:i/>
          <w:sz w:val="28"/>
          <w:szCs w:val="28"/>
          <w:u w:val="single"/>
        </w:rPr>
        <w:t>Диски индикаторные картонные</w:t>
      </w:r>
    </w:p>
    <w:p w:rsidR="00264264" w:rsidRPr="005D440A" w:rsidRDefault="00264264" w:rsidP="0026426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64264" w:rsidRPr="00EF57B2" w:rsidRDefault="00264264" w:rsidP="002642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19"/>
        <w:gridCol w:w="4379"/>
        <w:gridCol w:w="2630"/>
        <w:gridCol w:w="1617"/>
      </w:tblGrid>
      <w:tr w:rsidR="00264264" w:rsidRPr="00751B8C" w:rsidTr="002F2E39">
        <w:tc>
          <w:tcPr>
            <w:tcW w:w="719" w:type="dxa"/>
          </w:tcPr>
          <w:p w:rsidR="00264264" w:rsidRPr="00751B8C" w:rsidRDefault="00264264" w:rsidP="002F2E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4379" w:type="dxa"/>
          </w:tcPr>
          <w:p w:rsidR="00264264" w:rsidRPr="00751B8C" w:rsidRDefault="00264264" w:rsidP="002F2E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2630" w:type="dxa"/>
          </w:tcPr>
          <w:p w:rsidR="00264264" w:rsidRPr="00751B8C" w:rsidRDefault="00264264" w:rsidP="002F2E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264264" w:rsidRPr="00751B8C" w:rsidRDefault="00264264" w:rsidP="002F2E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Количество</w:t>
            </w:r>
          </w:p>
        </w:tc>
      </w:tr>
      <w:tr w:rsidR="00264264" w:rsidRPr="00751B8C" w:rsidTr="002F2E39">
        <w:tc>
          <w:tcPr>
            <w:tcW w:w="719" w:type="dxa"/>
          </w:tcPr>
          <w:p w:rsidR="00264264" w:rsidRPr="00751B8C" w:rsidRDefault="00264264" w:rsidP="002F2E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4379" w:type="dxa"/>
          </w:tcPr>
          <w:p w:rsidR="00264264" w:rsidRPr="00D55339" w:rsidRDefault="00264264" w:rsidP="002F2E39">
            <w:pPr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>Диски индикаторные картонные с противомикробными лекарствен</w:t>
            </w:r>
            <w:r>
              <w:rPr>
                <w:sz w:val="26"/>
                <w:szCs w:val="26"/>
              </w:rPr>
              <w:t xml:space="preserve">ными средствами с </w:t>
            </w:r>
            <w:proofErr w:type="spellStart"/>
            <w:r>
              <w:rPr>
                <w:sz w:val="26"/>
                <w:szCs w:val="26"/>
              </w:rPr>
              <w:t>цефот</w:t>
            </w:r>
            <w:bookmarkStart w:id="0" w:name="_GoBack"/>
            <w:bookmarkEnd w:id="0"/>
            <w:r>
              <w:rPr>
                <w:sz w:val="26"/>
                <w:szCs w:val="26"/>
              </w:rPr>
              <w:t>аксимом</w:t>
            </w:r>
            <w:proofErr w:type="spellEnd"/>
            <w:r>
              <w:rPr>
                <w:sz w:val="26"/>
                <w:szCs w:val="26"/>
              </w:rPr>
              <w:t xml:space="preserve"> 5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2630" w:type="dxa"/>
          </w:tcPr>
          <w:p w:rsidR="00264264" w:rsidRDefault="00264264" w:rsidP="002F2E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:rsidR="00264264" w:rsidRPr="00751B8C" w:rsidRDefault="00264264" w:rsidP="002F2E3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</w:tbl>
    <w:p w:rsidR="00264264" w:rsidRDefault="00264264" w:rsidP="0026426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64264" w:rsidRPr="00790F08" w:rsidRDefault="00264264" w:rsidP="00264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264264" w:rsidRPr="00790F08" w:rsidRDefault="00264264" w:rsidP="002642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C719FF" w:rsidRDefault="00264264" w:rsidP="00264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26675F" w:rsidRDefault="0026675F" w:rsidP="00F875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B2430" w:rsidRDefault="005B2430" w:rsidP="004644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032C" w:rsidRPr="00D55339" w:rsidRDefault="00CE032C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780EFF" w:rsidRDefault="00590A4C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780EFF" w:rsidRPr="000A6109" w:rsidRDefault="00780EFF" w:rsidP="00590A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врач КЛД (по </w:t>
            </w:r>
            <w:r w:rsidR="00590A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серологии</w:t>
            </w: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780EFF" w:rsidRPr="000A6109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780EFF" w:rsidRPr="000A6109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CE032C" w:rsidRDefault="00CE032C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CE032C" w:rsidSect="00F875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5A06"/>
    <w:rsid w:val="000631D4"/>
    <w:rsid w:val="00081BD8"/>
    <w:rsid w:val="000B4E72"/>
    <w:rsid w:val="000B7877"/>
    <w:rsid w:val="000D03C4"/>
    <w:rsid w:val="000D2B81"/>
    <w:rsid w:val="000E36E2"/>
    <w:rsid w:val="000F4F9E"/>
    <w:rsid w:val="00100A03"/>
    <w:rsid w:val="001232A1"/>
    <w:rsid w:val="00130E7D"/>
    <w:rsid w:val="00134CCB"/>
    <w:rsid w:val="00144492"/>
    <w:rsid w:val="00147A3D"/>
    <w:rsid w:val="00160638"/>
    <w:rsid w:val="00166E11"/>
    <w:rsid w:val="001B4FD6"/>
    <w:rsid w:val="0021576B"/>
    <w:rsid w:val="00222EF7"/>
    <w:rsid w:val="002312FE"/>
    <w:rsid w:val="00232362"/>
    <w:rsid w:val="0024508F"/>
    <w:rsid w:val="002506E7"/>
    <w:rsid w:val="00264264"/>
    <w:rsid w:val="0026675F"/>
    <w:rsid w:val="0027168C"/>
    <w:rsid w:val="002727CD"/>
    <w:rsid w:val="00277FF6"/>
    <w:rsid w:val="002C18BE"/>
    <w:rsid w:val="002C6BEE"/>
    <w:rsid w:val="002C72FD"/>
    <w:rsid w:val="002D2EC6"/>
    <w:rsid w:val="002D33CE"/>
    <w:rsid w:val="002F3B89"/>
    <w:rsid w:val="0031081D"/>
    <w:rsid w:val="00361FF0"/>
    <w:rsid w:val="003901FB"/>
    <w:rsid w:val="003962AF"/>
    <w:rsid w:val="003C18CC"/>
    <w:rsid w:val="003D4EA6"/>
    <w:rsid w:val="003E0C28"/>
    <w:rsid w:val="00427A98"/>
    <w:rsid w:val="00427DC7"/>
    <w:rsid w:val="004329F4"/>
    <w:rsid w:val="004357D6"/>
    <w:rsid w:val="00464477"/>
    <w:rsid w:val="00467F53"/>
    <w:rsid w:val="00472201"/>
    <w:rsid w:val="004B08CB"/>
    <w:rsid w:val="004B60DC"/>
    <w:rsid w:val="004C18A4"/>
    <w:rsid w:val="004D5529"/>
    <w:rsid w:val="00502305"/>
    <w:rsid w:val="00504581"/>
    <w:rsid w:val="00512FB9"/>
    <w:rsid w:val="00541D6B"/>
    <w:rsid w:val="00553838"/>
    <w:rsid w:val="005638B2"/>
    <w:rsid w:val="00590A4C"/>
    <w:rsid w:val="005A3C0A"/>
    <w:rsid w:val="005B2430"/>
    <w:rsid w:val="005C4BE8"/>
    <w:rsid w:val="005D440A"/>
    <w:rsid w:val="005F306F"/>
    <w:rsid w:val="00643020"/>
    <w:rsid w:val="00665D8C"/>
    <w:rsid w:val="00677FC4"/>
    <w:rsid w:val="006810DD"/>
    <w:rsid w:val="00693083"/>
    <w:rsid w:val="006965D1"/>
    <w:rsid w:val="006A12C6"/>
    <w:rsid w:val="006D054D"/>
    <w:rsid w:val="006E37A9"/>
    <w:rsid w:val="006E6CD9"/>
    <w:rsid w:val="007028CB"/>
    <w:rsid w:val="00723212"/>
    <w:rsid w:val="00746885"/>
    <w:rsid w:val="00751B8C"/>
    <w:rsid w:val="0075272D"/>
    <w:rsid w:val="007533BA"/>
    <w:rsid w:val="00753E22"/>
    <w:rsid w:val="0076202F"/>
    <w:rsid w:val="0076411B"/>
    <w:rsid w:val="00780EFF"/>
    <w:rsid w:val="007879FB"/>
    <w:rsid w:val="00790F08"/>
    <w:rsid w:val="007E010E"/>
    <w:rsid w:val="007E38EB"/>
    <w:rsid w:val="007F511F"/>
    <w:rsid w:val="007F75BB"/>
    <w:rsid w:val="00800A6F"/>
    <w:rsid w:val="00820511"/>
    <w:rsid w:val="008241FB"/>
    <w:rsid w:val="00834EC9"/>
    <w:rsid w:val="00850292"/>
    <w:rsid w:val="00863695"/>
    <w:rsid w:val="0087632E"/>
    <w:rsid w:val="008A2C1F"/>
    <w:rsid w:val="008A669C"/>
    <w:rsid w:val="008B3F32"/>
    <w:rsid w:val="008C73A4"/>
    <w:rsid w:val="008D1189"/>
    <w:rsid w:val="008D7750"/>
    <w:rsid w:val="008E2ECB"/>
    <w:rsid w:val="008F2CAD"/>
    <w:rsid w:val="00902436"/>
    <w:rsid w:val="00911B45"/>
    <w:rsid w:val="00944A91"/>
    <w:rsid w:val="00946B44"/>
    <w:rsid w:val="009573E5"/>
    <w:rsid w:val="00960276"/>
    <w:rsid w:val="00965D6D"/>
    <w:rsid w:val="009851B2"/>
    <w:rsid w:val="009C4084"/>
    <w:rsid w:val="009D0ADF"/>
    <w:rsid w:val="009F4678"/>
    <w:rsid w:val="00A04D76"/>
    <w:rsid w:val="00A367EE"/>
    <w:rsid w:val="00A745A1"/>
    <w:rsid w:val="00A81106"/>
    <w:rsid w:val="00AC06A3"/>
    <w:rsid w:val="00AC3BE2"/>
    <w:rsid w:val="00AE2D2E"/>
    <w:rsid w:val="00AF25D4"/>
    <w:rsid w:val="00B03ADE"/>
    <w:rsid w:val="00B058B8"/>
    <w:rsid w:val="00B43759"/>
    <w:rsid w:val="00B479A4"/>
    <w:rsid w:val="00B73123"/>
    <w:rsid w:val="00B8312C"/>
    <w:rsid w:val="00BA3754"/>
    <w:rsid w:val="00BB4047"/>
    <w:rsid w:val="00BE63BD"/>
    <w:rsid w:val="00BF11D4"/>
    <w:rsid w:val="00C11C45"/>
    <w:rsid w:val="00C719FF"/>
    <w:rsid w:val="00C904E8"/>
    <w:rsid w:val="00CA241C"/>
    <w:rsid w:val="00CE030A"/>
    <w:rsid w:val="00CE032C"/>
    <w:rsid w:val="00D025EE"/>
    <w:rsid w:val="00D17414"/>
    <w:rsid w:val="00D205BC"/>
    <w:rsid w:val="00D27D1A"/>
    <w:rsid w:val="00D33566"/>
    <w:rsid w:val="00D51AA5"/>
    <w:rsid w:val="00D55339"/>
    <w:rsid w:val="00D93BFA"/>
    <w:rsid w:val="00D960AD"/>
    <w:rsid w:val="00D96F87"/>
    <w:rsid w:val="00DA402B"/>
    <w:rsid w:val="00DA4D6D"/>
    <w:rsid w:val="00DC70B0"/>
    <w:rsid w:val="00E07687"/>
    <w:rsid w:val="00E36FE7"/>
    <w:rsid w:val="00E75714"/>
    <w:rsid w:val="00E8517E"/>
    <w:rsid w:val="00E868B0"/>
    <w:rsid w:val="00EC1DE2"/>
    <w:rsid w:val="00ED1DA7"/>
    <w:rsid w:val="00EE292D"/>
    <w:rsid w:val="00EF17FC"/>
    <w:rsid w:val="00EF18D8"/>
    <w:rsid w:val="00EF57B2"/>
    <w:rsid w:val="00F11B8D"/>
    <w:rsid w:val="00F34511"/>
    <w:rsid w:val="00F454D5"/>
    <w:rsid w:val="00F5246A"/>
    <w:rsid w:val="00F575F5"/>
    <w:rsid w:val="00F72592"/>
    <w:rsid w:val="00F86452"/>
    <w:rsid w:val="00F875E3"/>
    <w:rsid w:val="00F9177E"/>
    <w:rsid w:val="00F917BE"/>
    <w:rsid w:val="00FB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10B8E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769D3-48B9-4B88-9B51-73CA7AC0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Екатерина Александровна</dc:creator>
  <cp:lastModifiedBy>Ольга Иванова</cp:lastModifiedBy>
  <cp:revision>30</cp:revision>
  <cp:lastPrinted>2026-08-14T13:46:00Z</cp:lastPrinted>
  <dcterms:created xsi:type="dcterms:W3CDTF">2024-02-22T05:25:00Z</dcterms:created>
  <dcterms:modified xsi:type="dcterms:W3CDTF">2026-08-14T13:47:00Z</dcterms:modified>
</cp:coreProperties>
</file>