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0C6" w:rsidRPr="006110C6" w:rsidRDefault="006110C6" w:rsidP="006110C6">
      <w:pPr>
        <w:ind w:left="5245"/>
        <w:jc w:val="both"/>
        <w:rPr>
          <w:sz w:val="27"/>
          <w:szCs w:val="27"/>
        </w:rPr>
      </w:pPr>
      <w:r w:rsidRPr="006110C6">
        <w:rPr>
          <w:sz w:val="27"/>
          <w:szCs w:val="27"/>
        </w:rPr>
        <w:t>УТВЕРЖДАЮ</w:t>
      </w:r>
    </w:p>
    <w:p w:rsidR="006110C6" w:rsidRPr="006110C6" w:rsidRDefault="006110C6" w:rsidP="006110C6">
      <w:pPr>
        <w:ind w:left="5245"/>
        <w:jc w:val="both"/>
        <w:rPr>
          <w:sz w:val="27"/>
          <w:szCs w:val="27"/>
        </w:rPr>
      </w:pPr>
      <w:r w:rsidRPr="006110C6">
        <w:rPr>
          <w:sz w:val="27"/>
          <w:szCs w:val="27"/>
        </w:rPr>
        <w:t>Главный врач</w:t>
      </w:r>
    </w:p>
    <w:p w:rsidR="006110C6" w:rsidRPr="006110C6" w:rsidRDefault="006110C6" w:rsidP="006110C6">
      <w:pPr>
        <w:ind w:left="5245"/>
        <w:jc w:val="both"/>
        <w:rPr>
          <w:sz w:val="27"/>
          <w:szCs w:val="27"/>
        </w:rPr>
      </w:pPr>
      <w:r w:rsidRPr="006110C6">
        <w:rPr>
          <w:sz w:val="27"/>
          <w:szCs w:val="27"/>
        </w:rPr>
        <w:t xml:space="preserve">ГУ «Республиканский клинический </w:t>
      </w:r>
    </w:p>
    <w:p w:rsidR="006110C6" w:rsidRPr="006110C6" w:rsidRDefault="006110C6" w:rsidP="006110C6">
      <w:pPr>
        <w:ind w:left="5245"/>
        <w:jc w:val="both"/>
        <w:rPr>
          <w:sz w:val="27"/>
          <w:szCs w:val="27"/>
        </w:rPr>
      </w:pPr>
      <w:r w:rsidRPr="006110C6">
        <w:rPr>
          <w:sz w:val="27"/>
          <w:szCs w:val="27"/>
        </w:rPr>
        <w:t>медицинский центр»</w:t>
      </w:r>
    </w:p>
    <w:p w:rsidR="006110C6" w:rsidRPr="006110C6" w:rsidRDefault="006110C6" w:rsidP="006110C6">
      <w:pPr>
        <w:ind w:left="5245"/>
        <w:jc w:val="both"/>
        <w:rPr>
          <w:sz w:val="27"/>
          <w:szCs w:val="27"/>
        </w:rPr>
      </w:pPr>
      <w:r w:rsidRPr="006110C6">
        <w:rPr>
          <w:sz w:val="27"/>
          <w:szCs w:val="27"/>
        </w:rPr>
        <w:t>Управления делами Президента</w:t>
      </w:r>
    </w:p>
    <w:p w:rsidR="006110C6" w:rsidRPr="006110C6" w:rsidRDefault="006110C6" w:rsidP="006110C6">
      <w:pPr>
        <w:ind w:left="5245"/>
        <w:jc w:val="both"/>
        <w:rPr>
          <w:sz w:val="27"/>
          <w:szCs w:val="27"/>
        </w:rPr>
      </w:pPr>
      <w:r w:rsidRPr="006110C6">
        <w:rPr>
          <w:sz w:val="27"/>
          <w:szCs w:val="27"/>
        </w:rPr>
        <w:t xml:space="preserve">Республики Беларусь  </w:t>
      </w:r>
    </w:p>
    <w:p w:rsidR="006110C6" w:rsidRPr="006110C6" w:rsidRDefault="006110C6" w:rsidP="006110C6">
      <w:pPr>
        <w:ind w:left="5245"/>
        <w:jc w:val="both"/>
        <w:rPr>
          <w:sz w:val="27"/>
          <w:szCs w:val="27"/>
        </w:rPr>
      </w:pPr>
      <w:r w:rsidRPr="006110C6">
        <w:rPr>
          <w:sz w:val="27"/>
          <w:szCs w:val="27"/>
        </w:rPr>
        <w:t>______________ И. С. Абельская</w:t>
      </w:r>
    </w:p>
    <w:p w:rsidR="006110C6" w:rsidRPr="006110C6" w:rsidRDefault="00EC22B6" w:rsidP="006110C6">
      <w:pPr>
        <w:ind w:left="5245"/>
        <w:jc w:val="both"/>
        <w:rPr>
          <w:sz w:val="27"/>
          <w:szCs w:val="27"/>
        </w:rPr>
      </w:pPr>
      <w:r>
        <w:rPr>
          <w:sz w:val="27"/>
          <w:szCs w:val="27"/>
        </w:rPr>
        <w:t>«</w:t>
      </w:r>
      <w:r w:rsidR="00AB74A5">
        <w:rPr>
          <w:sz w:val="27"/>
          <w:szCs w:val="27"/>
        </w:rPr>
        <w:t>14</w:t>
      </w:r>
      <w:r>
        <w:rPr>
          <w:sz w:val="27"/>
          <w:szCs w:val="27"/>
        </w:rPr>
        <w:t xml:space="preserve">» </w:t>
      </w:r>
      <w:r w:rsidR="00AB74A5">
        <w:rPr>
          <w:sz w:val="27"/>
          <w:szCs w:val="27"/>
        </w:rPr>
        <w:t>августа</w:t>
      </w:r>
      <w:bookmarkStart w:id="0" w:name="_GoBack"/>
      <w:bookmarkEnd w:id="0"/>
      <w:r>
        <w:rPr>
          <w:sz w:val="27"/>
          <w:szCs w:val="27"/>
        </w:rPr>
        <w:t xml:space="preserve"> 2026</w:t>
      </w:r>
      <w:r w:rsidR="006110C6" w:rsidRPr="006110C6">
        <w:rPr>
          <w:sz w:val="27"/>
          <w:szCs w:val="27"/>
        </w:rPr>
        <w:t xml:space="preserve"> г.</w:t>
      </w:r>
    </w:p>
    <w:p w:rsidR="00290398" w:rsidRPr="006110C6" w:rsidRDefault="00290398" w:rsidP="00290398">
      <w:pPr>
        <w:autoSpaceDE w:val="0"/>
        <w:autoSpaceDN w:val="0"/>
        <w:adjustRightInd w:val="0"/>
        <w:ind w:left="708" w:firstLine="540"/>
        <w:jc w:val="both"/>
        <w:rPr>
          <w:sz w:val="27"/>
          <w:szCs w:val="27"/>
        </w:rPr>
      </w:pPr>
    </w:p>
    <w:p w:rsidR="00B20216" w:rsidRDefault="00B20216" w:rsidP="00290398">
      <w:pPr>
        <w:ind w:right="-2"/>
        <w:jc w:val="center"/>
        <w:rPr>
          <w:b/>
          <w:sz w:val="27"/>
          <w:szCs w:val="27"/>
        </w:rPr>
      </w:pPr>
    </w:p>
    <w:p w:rsidR="00B20216" w:rsidRDefault="00B20216" w:rsidP="00290398">
      <w:pPr>
        <w:ind w:right="-2"/>
        <w:jc w:val="center"/>
        <w:rPr>
          <w:b/>
          <w:sz w:val="27"/>
          <w:szCs w:val="27"/>
        </w:rPr>
      </w:pPr>
    </w:p>
    <w:p w:rsidR="00290398" w:rsidRPr="006110C6" w:rsidRDefault="00290398" w:rsidP="00290398">
      <w:pPr>
        <w:ind w:right="-2"/>
        <w:jc w:val="center"/>
        <w:rPr>
          <w:b/>
          <w:sz w:val="27"/>
          <w:szCs w:val="27"/>
        </w:rPr>
      </w:pPr>
      <w:r w:rsidRPr="006110C6">
        <w:rPr>
          <w:b/>
          <w:sz w:val="27"/>
          <w:szCs w:val="27"/>
        </w:rPr>
        <w:t>ТЕХНИЧЕСКОЕ ЗАДАНИЕ</w:t>
      </w:r>
    </w:p>
    <w:p w:rsidR="0089350E" w:rsidRDefault="00290398" w:rsidP="00135F6F">
      <w:pPr>
        <w:jc w:val="center"/>
        <w:rPr>
          <w:b/>
          <w:bCs/>
          <w:sz w:val="27"/>
          <w:szCs w:val="27"/>
        </w:rPr>
      </w:pPr>
      <w:r w:rsidRPr="006110C6">
        <w:rPr>
          <w:b/>
          <w:bCs/>
          <w:sz w:val="27"/>
          <w:szCs w:val="27"/>
        </w:rPr>
        <w:t>на закупку</w:t>
      </w:r>
      <w:r w:rsidR="008A0F2F" w:rsidRPr="006110C6">
        <w:rPr>
          <w:b/>
          <w:bCs/>
          <w:sz w:val="27"/>
          <w:szCs w:val="27"/>
        </w:rPr>
        <w:t xml:space="preserve"> </w:t>
      </w:r>
      <w:proofErr w:type="spellStart"/>
      <w:r w:rsidR="0089350E">
        <w:rPr>
          <w:b/>
          <w:bCs/>
          <w:sz w:val="27"/>
          <w:szCs w:val="27"/>
        </w:rPr>
        <w:t>а</w:t>
      </w:r>
      <w:r w:rsidR="00586E7D">
        <w:rPr>
          <w:b/>
          <w:bCs/>
          <w:sz w:val="27"/>
          <w:szCs w:val="27"/>
        </w:rPr>
        <w:t>квадистил</w:t>
      </w:r>
      <w:r w:rsidR="00FC1638">
        <w:rPr>
          <w:b/>
          <w:bCs/>
          <w:sz w:val="27"/>
          <w:szCs w:val="27"/>
        </w:rPr>
        <w:t>л</w:t>
      </w:r>
      <w:r w:rsidR="00586E7D">
        <w:rPr>
          <w:b/>
          <w:bCs/>
          <w:sz w:val="27"/>
          <w:szCs w:val="27"/>
        </w:rPr>
        <w:t>ятора</w:t>
      </w:r>
      <w:proofErr w:type="spellEnd"/>
    </w:p>
    <w:p w:rsidR="00B20216" w:rsidRPr="00B20216" w:rsidRDefault="00586E7D" w:rsidP="00135F6F">
      <w:pPr>
        <w:jc w:val="center"/>
        <w:rPr>
          <w:b/>
          <w:sz w:val="27"/>
          <w:szCs w:val="27"/>
        </w:rPr>
      </w:pPr>
      <w:r>
        <w:rPr>
          <w:b/>
          <w:bCs/>
          <w:sz w:val="27"/>
          <w:szCs w:val="27"/>
        </w:rPr>
        <w:t xml:space="preserve"> </w:t>
      </w:r>
    </w:p>
    <w:p w:rsidR="00290398" w:rsidRPr="00B20216" w:rsidRDefault="00144237" w:rsidP="00135F6F">
      <w:pPr>
        <w:rPr>
          <w:color w:val="000000" w:themeColor="text1"/>
          <w:sz w:val="28"/>
          <w:szCs w:val="28"/>
        </w:rPr>
      </w:pPr>
      <w:r w:rsidRPr="00B20216">
        <w:rPr>
          <w:b/>
          <w:bCs/>
          <w:sz w:val="28"/>
          <w:szCs w:val="28"/>
        </w:rPr>
        <w:t>1.</w:t>
      </w:r>
      <w:r w:rsidR="00E54579" w:rsidRPr="00B20216">
        <w:rPr>
          <w:b/>
          <w:bCs/>
          <w:sz w:val="28"/>
          <w:szCs w:val="28"/>
        </w:rPr>
        <w:t xml:space="preserve"> </w:t>
      </w:r>
      <w:r w:rsidR="00290398" w:rsidRPr="00B20216">
        <w:rPr>
          <w:b/>
          <w:bCs/>
          <w:sz w:val="28"/>
          <w:szCs w:val="28"/>
        </w:rPr>
        <w:t>Наименование подлежащих закупке товаров (работ, услуг)</w:t>
      </w:r>
      <w:r w:rsidR="00290398" w:rsidRPr="00B20216">
        <w:rPr>
          <w:bCs/>
          <w:sz w:val="28"/>
          <w:szCs w:val="28"/>
        </w:rPr>
        <w:t>:</w:t>
      </w:r>
      <w:r w:rsidR="00135F6F" w:rsidRPr="00B20216">
        <w:rPr>
          <w:sz w:val="28"/>
          <w:szCs w:val="28"/>
        </w:rPr>
        <w:t xml:space="preserve"> </w:t>
      </w:r>
      <w:proofErr w:type="spellStart"/>
      <w:r w:rsidR="0089350E">
        <w:rPr>
          <w:bCs/>
          <w:sz w:val="28"/>
          <w:szCs w:val="28"/>
        </w:rPr>
        <w:t>аквадистил</w:t>
      </w:r>
      <w:r w:rsidR="00FC1638">
        <w:rPr>
          <w:bCs/>
          <w:sz w:val="28"/>
          <w:szCs w:val="28"/>
        </w:rPr>
        <w:t>л</w:t>
      </w:r>
      <w:r w:rsidR="0089350E">
        <w:rPr>
          <w:bCs/>
          <w:sz w:val="28"/>
          <w:szCs w:val="28"/>
        </w:rPr>
        <w:t>ятор</w:t>
      </w:r>
      <w:proofErr w:type="spellEnd"/>
    </w:p>
    <w:p w:rsidR="00257208" w:rsidRPr="00B20216" w:rsidRDefault="00144237" w:rsidP="00135F6F">
      <w:pPr>
        <w:jc w:val="both"/>
        <w:rPr>
          <w:sz w:val="28"/>
          <w:szCs w:val="28"/>
        </w:rPr>
      </w:pPr>
      <w:r w:rsidRPr="00B20216">
        <w:rPr>
          <w:b/>
          <w:bCs/>
          <w:color w:val="000000" w:themeColor="text1"/>
          <w:sz w:val="28"/>
          <w:szCs w:val="28"/>
        </w:rPr>
        <w:t>2.</w:t>
      </w:r>
      <w:r w:rsidR="00E54579" w:rsidRPr="00B20216">
        <w:rPr>
          <w:b/>
          <w:bCs/>
          <w:color w:val="000000" w:themeColor="text1"/>
          <w:sz w:val="28"/>
          <w:szCs w:val="28"/>
        </w:rPr>
        <w:t xml:space="preserve"> </w:t>
      </w:r>
      <w:r w:rsidR="00290398" w:rsidRPr="00B20216">
        <w:rPr>
          <w:b/>
          <w:bCs/>
          <w:color w:val="000000" w:themeColor="text1"/>
          <w:sz w:val="28"/>
          <w:szCs w:val="28"/>
        </w:rPr>
        <w:t>Код по ОКРБ 007-2012:</w:t>
      </w:r>
      <w:r w:rsidR="00321616" w:rsidRPr="00B20216">
        <w:rPr>
          <w:color w:val="000000" w:themeColor="text1"/>
          <w:sz w:val="28"/>
          <w:szCs w:val="28"/>
        </w:rPr>
        <w:t xml:space="preserve"> </w:t>
      </w:r>
      <w:r w:rsidR="006E7D50" w:rsidRPr="006E7D50">
        <w:rPr>
          <w:sz w:val="28"/>
          <w:szCs w:val="28"/>
        </w:rPr>
        <w:t>28.29.11.500</w:t>
      </w:r>
      <w:r w:rsidR="00A94CDE">
        <w:rPr>
          <w:sz w:val="28"/>
          <w:szCs w:val="28"/>
        </w:rPr>
        <w:t xml:space="preserve"> -</w:t>
      </w:r>
      <w:r w:rsidR="00A94CDE" w:rsidRPr="00A94CDE">
        <w:t xml:space="preserve"> </w:t>
      </w:r>
      <w:r w:rsidR="006E7D50" w:rsidRPr="006E7D50">
        <w:rPr>
          <w:sz w:val="28"/>
          <w:szCs w:val="28"/>
        </w:rPr>
        <w:t>Аппараты для дистилляции или очистки</w:t>
      </w:r>
      <w:r w:rsidR="00A94CDE">
        <w:rPr>
          <w:sz w:val="28"/>
          <w:szCs w:val="28"/>
        </w:rPr>
        <w:t>.</w:t>
      </w:r>
    </w:p>
    <w:p w:rsidR="00290398" w:rsidRPr="00B20216" w:rsidRDefault="00144237" w:rsidP="00135F6F">
      <w:pPr>
        <w:jc w:val="both"/>
        <w:rPr>
          <w:sz w:val="28"/>
          <w:szCs w:val="28"/>
        </w:rPr>
      </w:pPr>
      <w:r w:rsidRPr="00B20216">
        <w:rPr>
          <w:b/>
          <w:color w:val="000000" w:themeColor="text1"/>
          <w:sz w:val="28"/>
          <w:szCs w:val="28"/>
        </w:rPr>
        <w:t>3.</w:t>
      </w:r>
      <w:r w:rsidR="00E54579" w:rsidRPr="00B20216">
        <w:rPr>
          <w:b/>
          <w:color w:val="000000" w:themeColor="text1"/>
          <w:sz w:val="28"/>
          <w:szCs w:val="28"/>
        </w:rPr>
        <w:t xml:space="preserve"> </w:t>
      </w:r>
      <w:r w:rsidR="00290398" w:rsidRPr="00B20216">
        <w:rPr>
          <w:b/>
          <w:color w:val="000000" w:themeColor="text1"/>
          <w:sz w:val="28"/>
          <w:szCs w:val="28"/>
        </w:rPr>
        <w:t xml:space="preserve">Объем </w:t>
      </w:r>
      <w:r w:rsidR="00290398" w:rsidRPr="00B20216">
        <w:rPr>
          <w:b/>
          <w:sz w:val="28"/>
          <w:szCs w:val="28"/>
        </w:rPr>
        <w:t xml:space="preserve">(количество) </w:t>
      </w:r>
      <w:r w:rsidR="00290398" w:rsidRPr="00B20216">
        <w:rPr>
          <w:sz w:val="28"/>
          <w:szCs w:val="28"/>
        </w:rPr>
        <w:t xml:space="preserve">– </w:t>
      </w:r>
      <w:r w:rsidR="00135F6F" w:rsidRPr="00B20216">
        <w:rPr>
          <w:sz w:val="28"/>
          <w:szCs w:val="28"/>
        </w:rPr>
        <w:t>1(одна)</w:t>
      </w:r>
      <w:r w:rsidR="003E0161" w:rsidRPr="00B20216">
        <w:rPr>
          <w:sz w:val="28"/>
          <w:szCs w:val="28"/>
        </w:rPr>
        <w:t xml:space="preserve"> шт</w:t>
      </w:r>
      <w:r w:rsidR="00290398" w:rsidRPr="00B20216">
        <w:rPr>
          <w:sz w:val="28"/>
          <w:szCs w:val="28"/>
        </w:rPr>
        <w:t>.</w:t>
      </w:r>
    </w:p>
    <w:p w:rsidR="00956C60" w:rsidRPr="00B20216" w:rsidRDefault="00144237" w:rsidP="00E97B37">
      <w:pPr>
        <w:jc w:val="both"/>
        <w:rPr>
          <w:sz w:val="28"/>
          <w:szCs w:val="28"/>
        </w:rPr>
      </w:pPr>
      <w:r w:rsidRPr="00B20216">
        <w:rPr>
          <w:b/>
          <w:bCs/>
          <w:sz w:val="28"/>
          <w:szCs w:val="28"/>
        </w:rPr>
        <w:t>4.</w:t>
      </w:r>
      <w:r w:rsidR="00E54579" w:rsidRPr="00B20216">
        <w:rPr>
          <w:b/>
          <w:bCs/>
          <w:sz w:val="28"/>
          <w:szCs w:val="28"/>
        </w:rPr>
        <w:t> </w:t>
      </w:r>
      <w:r w:rsidR="00374838" w:rsidRPr="00B20216">
        <w:rPr>
          <w:b/>
          <w:bCs/>
          <w:sz w:val="28"/>
          <w:szCs w:val="28"/>
        </w:rPr>
        <w:t>Предназначение предмета закупки или область применения:</w:t>
      </w:r>
      <w:r w:rsidR="00290398" w:rsidRPr="00B20216">
        <w:rPr>
          <w:sz w:val="28"/>
          <w:szCs w:val="28"/>
        </w:rPr>
        <w:t xml:space="preserve"> </w:t>
      </w:r>
      <w:r w:rsidR="00E97B37">
        <w:rPr>
          <w:sz w:val="28"/>
          <w:szCs w:val="28"/>
        </w:rPr>
        <w:t xml:space="preserve">предназначен для </w:t>
      </w:r>
      <w:r w:rsidR="00E97B37" w:rsidRPr="00E97B37">
        <w:rPr>
          <w:sz w:val="28"/>
          <w:szCs w:val="28"/>
        </w:rPr>
        <w:t>производства воды очищенной, воды для инъекций путем тепловой п</w:t>
      </w:r>
      <w:r w:rsidR="00E97B37">
        <w:rPr>
          <w:sz w:val="28"/>
          <w:szCs w:val="28"/>
        </w:rPr>
        <w:t xml:space="preserve">ерегонки в аптеках, больницах, </w:t>
      </w:r>
      <w:r w:rsidR="00E97B37" w:rsidRPr="00E97B37">
        <w:rPr>
          <w:sz w:val="28"/>
          <w:szCs w:val="28"/>
        </w:rPr>
        <w:t>лабораториях и других медицинских учреждениях</w:t>
      </w:r>
      <w:r w:rsidR="00135F6F" w:rsidRPr="00B20216">
        <w:rPr>
          <w:sz w:val="28"/>
          <w:szCs w:val="28"/>
        </w:rPr>
        <w:t>.</w:t>
      </w:r>
    </w:p>
    <w:p w:rsidR="00446DCF" w:rsidRDefault="00144237" w:rsidP="00E97B37">
      <w:pPr>
        <w:jc w:val="both"/>
        <w:rPr>
          <w:bCs/>
          <w:sz w:val="28"/>
          <w:szCs w:val="28"/>
        </w:rPr>
      </w:pPr>
      <w:r w:rsidRPr="00B20216">
        <w:rPr>
          <w:b/>
          <w:sz w:val="28"/>
          <w:szCs w:val="28"/>
        </w:rPr>
        <w:t>5.</w:t>
      </w:r>
      <w:r w:rsidR="00E54579" w:rsidRPr="00B20216">
        <w:rPr>
          <w:b/>
          <w:sz w:val="28"/>
          <w:szCs w:val="28"/>
        </w:rPr>
        <w:t> </w:t>
      </w:r>
      <w:r w:rsidR="002216CF" w:rsidRPr="00B20216">
        <w:rPr>
          <w:b/>
          <w:bCs/>
          <w:sz w:val="28"/>
          <w:szCs w:val="28"/>
        </w:rPr>
        <w:t>Описание предмета закупки:</w:t>
      </w:r>
      <w:r w:rsidR="002216CF" w:rsidRPr="00B20216">
        <w:rPr>
          <w:sz w:val="28"/>
          <w:szCs w:val="28"/>
        </w:rPr>
        <w:t xml:space="preserve"> </w:t>
      </w:r>
    </w:p>
    <w:p w:rsidR="00290398" w:rsidRPr="00E97B37" w:rsidRDefault="0089350E" w:rsidP="00E97B37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5.1</w:t>
      </w:r>
      <w:r w:rsidR="00290398" w:rsidRPr="00B20216">
        <w:rPr>
          <w:b/>
          <w:sz w:val="28"/>
          <w:szCs w:val="28"/>
        </w:rPr>
        <w:t>Состав (комплектация)</w:t>
      </w:r>
      <w:r w:rsidR="00243A92" w:rsidRPr="00B20216">
        <w:rPr>
          <w:b/>
          <w:sz w:val="28"/>
          <w:szCs w:val="28"/>
        </w:rPr>
        <w:t>: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7238"/>
        <w:gridCol w:w="1413"/>
      </w:tblGrid>
      <w:tr w:rsidR="0090404D" w:rsidRPr="00B20216" w:rsidTr="00FC1638">
        <w:trPr>
          <w:trHeight w:val="46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04D" w:rsidRPr="00B20216" w:rsidRDefault="0090404D" w:rsidP="003E0AD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20216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04D" w:rsidRPr="00B20216" w:rsidRDefault="0090404D" w:rsidP="003E0AD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20216">
              <w:rPr>
                <w:rFonts w:eastAsia="Calibri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04D" w:rsidRPr="00B20216" w:rsidRDefault="0090404D" w:rsidP="003E0AD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20216">
              <w:rPr>
                <w:rFonts w:eastAsia="Calibri"/>
                <w:sz w:val="28"/>
                <w:szCs w:val="28"/>
                <w:lang w:eastAsia="en-US"/>
              </w:rPr>
              <w:t>Кол-во</w:t>
            </w:r>
          </w:p>
        </w:tc>
      </w:tr>
      <w:tr w:rsidR="0090404D" w:rsidRPr="00B20216" w:rsidTr="00FC163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04D" w:rsidRPr="00B20216" w:rsidRDefault="00576288" w:rsidP="00576288">
            <w:pPr>
              <w:pStyle w:val="a4"/>
              <w:tabs>
                <w:tab w:val="clear" w:pos="4677"/>
                <w:tab w:val="clear" w:pos="9355"/>
                <w:tab w:val="left" w:pos="454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20216">
              <w:rPr>
                <w:rFonts w:eastAsia="Calibri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04D" w:rsidRPr="00EA4FB5" w:rsidRDefault="00EA4FB5" w:rsidP="006E7D50">
            <w:pPr>
              <w:rPr>
                <w:bCs/>
                <w:sz w:val="28"/>
                <w:szCs w:val="28"/>
              </w:rPr>
            </w:pPr>
            <w:proofErr w:type="spellStart"/>
            <w:r w:rsidRPr="00EA4FB5">
              <w:rPr>
                <w:bCs/>
                <w:sz w:val="28"/>
                <w:szCs w:val="28"/>
              </w:rPr>
              <w:t>Ак</w:t>
            </w:r>
            <w:r>
              <w:rPr>
                <w:bCs/>
                <w:sz w:val="28"/>
                <w:szCs w:val="28"/>
              </w:rPr>
              <w:t>вадистиллятор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04D" w:rsidRPr="00B20216" w:rsidRDefault="0090404D" w:rsidP="009E24A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20216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374838" w:rsidRPr="00B20216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</w:tr>
    </w:tbl>
    <w:p w:rsidR="006678D3" w:rsidRDefault="008A26DB" w:rsidP="005B3A39">
      <w:pPr>
        <w:spacing w:before="240"/>
        <w:jc w:val="both"/>
        <w:rPr>
          <w:b/>
          <w:sz w:val="28"/>
          <w:szCs w:val="28"/>
        </w:rPr>
      </w:pPr>
      <w:r w:rsidRPr="00B20216">
        <w:rPr>
          <w:b/>
          <w:sz w:val="28"/>
          <w:szCs w:val="28"/>
          <w:lang w:val="en-US"/>
        </w:rPr>
        <w:t>6</w:t>
      </w:r>
      <w:r w:rsidR="006678D3" w:rsidRPr="00B20216">
        <w:rPr>
          <w:b/>
          <w:sz w:val="28"/>
          <w:szCs w:val="28"/>
        </w:rPr>
        <w:t xml:space="preserve">. Технические требования </w:t>
      </w:r>
    </w:p>
    <w:tbl>
      <w:tblPr>
        <w:tblStyle w:val="ac"/>
        <w:tblW w:w="9781" w:type="dxa"/>
        <w:tblInd w:w="-147" w:type="dxa"/>
        <w:tblLook w:val="04A0" w:firstRow="1" w:lastRow="0" w:firstColumn="1" w:lastColumn="0" w:noHBand="0" w:noVBand="1"/>
      </w:tblPr>
      <w:tblGrid>
        <w:gridCol w:w="993"/>
        <w:gridCol w:w="5953"/>
        <w:gridCol w:w="2835"/>
      </w:tblGrid>
      <w:tr w:rsidR="006678D3" w:rsidRPr="00B20216" w:rsidTr="0089350E">
        <w:tc>
          <w:tcPr>
            <w:tcW w:w="993" w:type="dxa"/>
            <w:vAlign w:val="center"/>
          </w:tcPr>
          <w:p w:rsidR="006678D3" w:rsidRPr="00B20216" w:rsidRDefault="006678D3" w:rsidP="006678D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20216"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953" w:type="dxa"/>
            <w:vAlign w:val="center"/>
          </w:tcPr>
          <w:p w:rsidR="006678D3" w:rsidRPr="00B20216" w:rsidRDefault="006678D3" w:rsidP="005B3A39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 w:rsidRPr="00B20216">
              <w:rPr>
                <w:b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835" w:type="dxa"/>
            <w:vAlign w:val="center"/>
          </w:tcPr>
          <w:p w:rsidR="006678D3" w:rsidRPr="00B20216" w:rsidRDefault="006678D3" w:rsidP="0089350E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 w:rsidRPr="00B20216">
              <w:rPr>
                <w:b/>
                <w:bCs/>
                <w:sz w:val="28"/>
                <w:szCs w:val="28"/>
              </w:rPr>
              <w:t>Базовые параметры</w:t>
            </w:r>
          </w:p>
        </w:tc>
      </w:tr>
      <w:tr w:rsidR="006678D3" w:rsidRPr="00B20216" w:rsidTr="0089350E">
        <w:tc>
          <w:tcPr>
            <w:tcW w:w="993" w:type="dxa"/>
          </w:tcPr>
          <w:p w:rsidR="006678D3" w:rsidRPr="00B20216" w:rsidRDefault="008A26DB" w:rsidP="006678D3">
            <w:pPr>
              <w:contextualSpacing/>
              <w:rPr>
                <w:sz w:val="28"/>
                <w:szCs w:val="28"/>
              </w:rPr>
            </w:pPr>
            <w:r w:rsidRPr="00B20216">
              <w:rPr>
                <w:sz w:val="28"/>
                <w:szCs w:val="28"/>
                <w:lang w:val="en-US"/>
              </w:rPr>
              <w:t>6</w:t>
            </w:r>
            <w:r w:rsidRPr="00B20216">
              <w:rPr>
                <w:sz w:val="28"/>
                <w:szCs w:val="28"/>
              </w:rPr>
              <w:t>.</w:t>
            </w:r>
            <w:r w:rsidR="006678D3" w:rsidRPr="00B20216">
              <w:rPr>
                <w:sz w:val="28"/>
                <w:szCs w:val="28"/>
              </w:rPr>
              <w:t>1</w:t>
            </w:r>
            <w:r w:rsidR="005B3A39" w:rsidRPr="00B20216">
              <w:rPr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6678D3" w:rsidRPr="00B20216" w:rsidRDefault="00F10C46" w:rsidP="006678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Производительность, дм³</w:t>
            </w:r>
            <w:r w:rsidR="00446DCF" w:rsidRPr="008A42DB">
              <w:rPr>
                <w:sz w:val="28"/>
              </w:rPr>
              <w:t xml:space="preserve"> /ч</w:t>
            </w:r>
          </w:p>
        </w:tc>
        <w:tc>
          <w:tcPr>
            <w:tcW w:w="2835" w:type="dxa"/>
          </w:tcPr>
          <w:p w:rsidR="006678D3" w:rsidRPr="00B20216" w:rsidRDefault="00446DCF" w:rsidP="00F10C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Pr="00446DCF">
              <w:rPr>
                <w:sz w:val="28"/>
                <w:szCs w:val="28"/>
              </w:rPr>
              <w:t>(</w:t>
            </w:r>
            <w:r w:rsidR="00F10C46" w:rsidRPr="00446DCF">
              <w:rPr>
                <w:sz w:val="28"/>
                <w:szCs w:val="28"/>
              </w:rPr>
              <w:t>±</w:t>
            </w:r>
            <w:r w:rsidRPr="00446DCF">
              <w:rPr>
                <w:sz w:val="28"/>
                <w:szCs w:val="28"/>
              </w:rPr>
              <w:t>15%)</w:t>
            </w:r>
          </w:p>
        </w:tc>
      </w:tr>
      <w:tr w:rsidR="006678D3" w:rsidRPr="00B20216" w:rsidTr="0089350E">
        <w:tc>
          <w:tcPr>
            <w:tcW w:w="993" w:type="dxa"/>
          </w:tcPr>
          <w:p w:rsidR="006678D3" w:rsidRPr="00B20216" w:rsidRDefault="008A26DB" w:rsidP="006678D3">
            <w:pPr>
              <w:contextualSpacing/>
              <w:rPr>
                <w:sz w:val="28"/>
                <w:szCs w:val="28"/>
              </w:rPr>
            </w:pPr>
            <w:r w:rsidRPr="00B20216">
              <w:rPr>
                <w:sz w:val="28"/>
                <w:szCs w:val="28"/>
                <w:lang w:val="en-US"/>
              </w:rPr>
              <w:t>6</w:t>
            </w:r>
            <w:r w:rsidR="006678D3" w:rsidRPr="00B20216">
              <w:rPr>
                <w:sz w:val="28"/>
                <w:szCs w:val="28"/>
              </w:rPr>
              <w:t>.2</w:t>
            </w:r>
            <w:r w:rsidR="005B3A39" w:rsidRPr="00B20216">
              <w:rPr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6678D3" w:rsidRPr="00B20216" w:rsidRDefault="00446DCF" w:rsidP="006678D3">
            <w:pPr>
              <w:jc w:val="both"/>
              <w:rPr>
                <w:sz w:val="28"/>
                <w:szCs w:val="28"/>
              </w:rPr>
            </w:pPr>
            <w:r w:rsidRPr="00446DCF">
              <w:rPr>
                <w:sz w:val="28"/>
                <w:szCs w:val="28"/>
              </w:rPr>
              <w:t>Напряжение, B</w:t>
            </w:r>
          </w:p>
        </w:tc>
        <w:tc>
          <w:tcPr>
            <w:tcW w:w="2835" w:type="dxa"/>
          </w:tcPr>
          <w:p w:rsidR="006678D3" w:rsidRPr="00B20216" w:rsidRDefault="00446DCF" w:rsidP="00143B7E">
            <w:pPr>
              <w:rPr>
                <w:sz w:val="28"/>
                <w:szCs w:val="28"/>
              </w:rPr>
            </w:pPr>
            <w:r w:rsidRPr="00446DCF">
              <w:rPr>
                <w:sz w:val="28"/>
                <w:szCs w:val="28"/>
              </w:rPr>
              <w:t>230 (± 10%)</w:t>
            </w:r>
          </w:p>
        </w:tc>
      </w:tr>
      <w:tr w:rsidR="006678D3" w:rsidRPr="00B20216" w:rsidTr="0089350E">
        <w:tc>
          <w:tcPr>
            <w:tcW w:w="993" w:type="dxa"/>
          </w:tcPr>
          <w:p w:rsidR="006678D3" w:rsidRPr="00B20216" w:rsidRDefault="008A26DB" w:rsidP="006678D3">
            <w:pPr>
              <w:contextualSpacing/>
              <w:rPr>
                <w:sz w:val="28"/>
                <w:szCs w:val="28"/>
              </w:rPr>
            </w:pPr>
            <w:r w:rsidRPr="00B20216">
              <w:rPr>
                <w:sz w:val="28"/>
                <w:szCs w:val="28"/>
                <w:lang w:val="en-US"/>
              </w:rPr>
              <w:t>6</w:t>
            </w:r>
            <w:r w:rsidR="006678D3" w:rsidRPr="00B20216">
              <w:rPr>
                <w:sz w:val="28"/>
                <w:szCs w:val="28"/>
              </w:rPr>
              <w:t>.3</w:t>
            </w:r>
            <w:r w:rsidR="005B3A39" w:rsidRPr="00B20216">
              <w:rPr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6678D3" w:rsidRPr="00B20216" w:rsidRDefault="00446DCF" w:rsidP="00446D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Номинальная потребляемая </w:t>
            </w:r>
            <w:r w:rsidRPr="00446DCF">
              <w:rPr>
                <w:sz w:val="28"/>
                <w:szCs w:val="28"/>
              </w:rPr>
              <w:t>мощность, не более, кВт</w:t>
            </w:r>
          </w:p>
        </w:tc>
        <w:tc>
          <w:tcPr>
            <w:tcW w:w="2835" w:type="dxa"/>
          </w:tcPr>
          <w:p w:rsidR="006678D3" w:rsidRPr="00B20216" w:rsidRDefault="00446DCF" w:rsidP="00143B7E">
            <w:pPr>
              <w:spacing w:line="26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3,5</w:t>
            </w:r>
          </w:p>
        </w:tc>
      </w:tr>
      <w:tr w:rsidR="006678D3" w:rsidRPr="00B20216" w:rsidTr="0089350E">
        <w:tc>
          <w:tcPr>
            <w:tcW w:w="993" w:type="dxa"/>
          </w:tcPr>
          <w:p w:rsidR="006678D3" w:rsidRPr="00B20216" w:rsidRDefault="008A26DB" w:rsidP="006678D3">
            <w:pPr>
              <w:contextualSpacing/>
              <w:rPr>
                <w:sz w:val="28"/>
                <w:szCs w:val="28"/>
              </w:rPr>
            </w:pPr>
            <w:r w:rsidRPr="00B20216">
              <w:rPr>
                <w:sz w:val="28"/>
                <w:szCs w:val="28"/>
                <w:lang w:val="en-US"/>
              </w:rPr>
              <w:t>6</w:t>
            </w:r>
            <w:r w:rsidR="006678D3" w:rsidRPr="00B20216">
              <w:rPr>
                <w:sz w:val="28"/>
                <w:szCs w:val="28"/>
              </w:rPr>
              <w:t>.4</w:t>
            </w:r>
            <w:r w:rsidR="005B3A39" w:rsidRPr="00B20216">
              <w:rPr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6678D3" w:rsidRPr="00B20216" w:rsidRDefault="00446DCF" w:rsidP="006678D3">
            <w:pPr>
              <w:jc w:val="both"/>
              <w:rPr>
                <w:sz w:val="28"/>
                <w:szCs w:val="28"/>
              </w:rPr>
            </w:pPr>
            <w:r w:rsidRPr="00446DCF">
              <w:rPr>
                <w:sz w:val="28"/>
                <w:szCs w:val="28"/>
              </w:rPr>
              <w:t>Масса, не более, кг</w:t>
            </w:r>
          </w:p>
        </w:tc>
        <w:tc>
          <w:tcPr>
            <w:tcW w:w="2835" w:type="dxa"/>
          </w:tcPr>
          <w:p w:rsidR="006678D3" w:rsidRPr="00B20216" w:rsidRDefault="00446DCF" w:rsidP="00143B7E">
            <w:pPr>
              <w:rPr>
                <w:sz w:val="28"/>
                <w:szCs w:val="28"/>
              </w:rPr>
            </w:pPr>
            <w:r w:rsidRPr="00446DCF">
              <w:rPr>
                <w:sz w:val="28"/>
                <w:szCs w:val="28"/>
              </w:rPr>
              <w:t>6,4</w:t>
            </w:r>
          </w:p>
        </w:tc>
      </w:tr>
      <w:tr w:rsidR="006678D3" w:rsidRPr="00B20216" w:rsidTr="0089350E">
        <w:tc>
          <w:tcPr>
            <w:tcW w:w="993" w:type="dxa"/>
          </w:tcPr>
          <w:p w:rsidR="006678D3" w:rsidRPr="00B20216" w:rsidRDefault="008A26DB" w:rsidP="006678D3">
            <w:pPr>
              <w:contextualSpacing/>
              <w:rPr>
                <w:sz w:val="28"/>
                <w:szCs w:val="28"/>
              </w:rPr>
            </w:pPr>
            <w:r w:rsidRPr="00B20216">
              <w:rPr>
                <w:sz w:val="28"/>
                <w:szCs w:val="28"/>
                <w:lang w:val="en-US"/>
              </w:rPr>
              <w:t>6</w:t>
            </w:r>
            <w:r w:rsidR="006678D3" w:rsidRPr="00B20216">
              <w:rPr>
                <w:sz w:val="28"/>
                <w:szCs w:val="28"/>
              </w:rPr>
              <w:t>.5</w:t>
            </w:r>
            <w:r w:rsidR="005B3A39" w:rsidRPr="00B20216">
              <w:rPr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6678D3" w:rsidRPr="00B20216" w:rsidRDefault="00446DCF" w:rsidP="00446DCF">
            <w:pPr>
              <w:jc w:val="both"/>
              <w:rPr>
                <w:sz w:val="28"/>
                <w:szCs w:val="28"/>
              </w:rPr>
            </w:pPr>
            <w:r w:rsidRPr="00446DCF"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 xml:space="preserve">личество потребляемой исходной  воды при </w:t>
            </w:r>
            <w:proofErr w:type="spellStart"/>
            <w:r>
              <w:rPr>
                <w:sz w:val="28"/>
                <w:szCs w:val="28"/>
              </w:rPr>
              <w:t>tводы</w:t>
            </w:r>
            <w:proofErr w:type="spellEnd"/>
            <w:r>
              <w:rPr>
                <w:sz w:val="28"/>
                <w:szCs w:val="28"/>
              </w:rPr>
              <w:t xml:space="preserve"> = 10град</w:t>
            </w:r>
            <w:r w:rsidRPr="00446DCF">
              <w:rPr>
                <w:sz w:val="28"/>
                <w:szCs w:val="28"/>
              </w:rPr>
              <w:t>C, л/час</w:t>
            </w:r>
          </w:p>
        </w:tc>
        <w:tc>
          <w:tcPr>
            <w:tcW w:w="2835" w:type="dxa"/>
          </w:tcPr>
          <w:p w:rsidR="006678D3" w:rsidRPr="00B20216" w:rsidRDefault="00446DCF" w:rsidP="00446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 </w:t>
            </w:r>
            <w:r w:rsidRPr="00446DCF">
              <w:rPr>
                <w:sz w:val="28"/>
                <w:szCs w:val="28"/>
              </w:rPr>
              <w:t>(± 10%)</w:t>
            </w:r>
          </w:p>
        </w:tc>
      </w:tr>
      <w:tr w:rsidR="00F10C46" w:rsidRPr="00B20216" w:rsidTr="0089350E">
        <w:tc>
          <w:tcPr>
            <w:tcW w:w="993" w:type="dxa"/>
          </w:tcPr>
          <w:p w:rsidR="00F10C46" w:rsidRPr="00F10C46" w:rsidRDefault="00F10C46" w:rsidP="006678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6.6</w:t>
            </w:r>
          </w:p>
        </w:tc>
        <w:tc>
          <w:tcPr>
            <w:tcW w:w="5953" w:type="dxa"/>
          </w:tcPr>
          <w:p w:rsidR="00F10C46" w:rsidRPr="00446DCF" w:rsidRDefault="00F10C46" w:rsidP="00446DCF">
            <w:pPr>
              <w:jc w:val="both"/>
              <w:rPr>
                <w:sz w:val="28"/>
                <w:szCs w:val="28"/>
              </w:rPr>
            </w:pPr>
            <w:r w:rsidRPr="00F10C46">
              <w:rPr>
                <w:sz w:val="28"/>
                <w:szCs w:val="28"/>
              </w:rPr>
              <w:t xml:space="preserve">Поддержание количества воды, идущей на испарение в </w:t>
            </w:r>
            <w:proofErr w:type="spellStart"/>
            <w:r w:rsidRPr="00F10C46">
              <w:rPr>
                <w:sz w:val="28"/>
                <w:szCs w:val="28"/>
              </w:rPr>
              <w:t>аквадистилляторе</w:t>
            </w:r>
            <w:proofErr w:type="spellEnd"/>
          </w:p>
        </w:tc>
        <w:tc>
          <w:tcPr>
            <w:tcW w:w="2835" w:type="dxa"/>
          </w:tcPr>
          <w:p w:rsidR="00F10C46" w:rsidRDefault="00F10C46" w:rsidP="00446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автоматическое</w:t>
            </w:r>
          </w:p>
        </w:tc>
      </w:tr>
      <w:tr w:rsidR="00F10C46" w:rsidRPr="00B20216" w:rsidTr="0089350E">
        <w:tc>
          <w:tcPr>
            <w:tcW w:w="993" w:type="dxa"/>
          </w:tcPr>
          <w:p w:rsidR="00F10C46" w:rsidRPr="00F10C46" w:rsidRDefault="00F10C46" w:rsidP="006678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6.7</w:t>
            </w:r>
          </w:p>
        </w:tc>
        <w:tc>
          <w:tcPr>
            <w:tcW w:w="5953" w:type="dxa"/>
          </w:tcPr>
          <w:p w:rsidR="00F10C46" w:rsidRPr="00446DCF" w:rsidRDefault="00F10C46" w:rsidP="00446DCF">
            <w:pPr>
              <w:jc w:val="both"/>
              <w:rPr>
                <w:sz w:val="28"/>
                <w:szCs w:val="28"/>
              </w:rPr>
            </w:pPr>
            <w:r w:rsidRPr="00446DCF">
              <w:rPr>
                <w:sz w:val="28"/>
              </w:rPr>
              <w:t>Отключение электронагревателей при прекращении централизованной подачи воды и понижении уровня воды в камере испарения ниже допу</w:t>
            </w:r>
            <w:r>
              <w:rPr>
                <w:sz w:val="28"/>
              </w:rPr>
              <w:t>стимого</w:t>
            </w:r>
          </w:p>
        </w:tc>
        <w:tc>
          <w:tcPr>
            <w:tcW w:w="2835" w:type="dxa"/>
          </w:tcPr>
          <w:p w:rsidR="00F10C46" w:rsidRDefault="00F10C46" w:rsidP="00446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автоматическое</w:t>
            </w:r>
          </w:p>
        </w:tc>
      </w:tr>
    </w:tbl>
    <w:p w:rsidR="00B20216" w:rsidRPr="00B20216" w:rsidRDefault="00B20216" w:rsidP="00DD3775">
      <w:pPr>
        <w:pStyle w:val="a3"/>
        <w:spacing w:after="0" w:line="240" w:lineRule="auto"/>
        <w:ind w:left="0" w:firstLine="567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20216" w:rsidRDefault="00B20216" w:rsidP="006110C6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F10C46" w:rsidRPr="00F10C46" w:rsidRDefault="00F10C46" w:rsidP="00F10C46">
      <w:pPr>
        <w:spacing w:line="276" w:lineRule="auto"/>
        <w:contextualSpacing/>
        <w:jc w:val="both"/>
        <w:rPr>
          <w:rFonts w:eastAsia="Calibri"/>
          <w:b/>
          <w:bCs/>
          <w:sz w:val="28"/>
          <w:szCs w:val="28"/>
          <w:lang w:eastAsia="en-US" w:bidi="en-US"/>
        </w:rPr>
      </w:pPr>
      <w:r w:rsidRPr="00F10C46">
        <w:rPr>
          <w:rFonts w:eastAsia="Calibri"/>
          <w:b/>
          <w:bCs/>
          <w:sz w:val="28"/>
          <w:szCs w:val="28"/>
          <w:lang w:eastAsia="en-US" w:bidi="en-US"/>
        </w:rPr>
        <w:lastRenderedPageBreak/>
        <w:t>7. 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</w:r>
    </w:p>
    <w:p w:rsidR="00F10C46" w:rsidRPr="00F10C46" w:rsidRDefault="00F10C46" w:rsidP="00F10C46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 w:bidi="en-US"/>
        </w:rPr>
      </w:pPr>
      <w:r w:rsidRPr="00F10C46">
        <w:rPr>
          <w:rFonts w:eastAsia="Calibri"/>
          <w:bCs/>
          <w:sz w:val="28"/>
          <w:szCs w:val="28"/>
          <w:lang w:eastAsia="en-US" w:bidi="en-US"/>
        </w:rPr>
        <w:t xml:space="preserve">7.1. </w:t>
      </w:r>
      <w:r w:rsidRPr="00F10C46">
        <w:rPr>
          <w:rFonts w:eastAsia="Calibri"/>
          <w:sz w:val="28"/>
          <w:szCs w:val="28"/>
          <w:lang w:eastAsia="en-US" w:bidi="en-US"/>
        </w:rPr>
        <w:t xml:space="preserve">Поставляемый товар должны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F10C46" w:rsidRPr="00F10C46" w:rsidRDefault="00F10C46" w:rsidP="00F10C46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F10C46">
        <w:rPr>
          <w:sz w:val="28"/>
          <w:szCs w:val="28"/>
        </w:rPr>
        <w:t xml:space="preserve">7.2. </w:t>
      </w:r>
      <w:r w:rsidRPr="00F10C46">
        <w:rPr>
          <w:bCs/>
          <w:sz w:val="28"/>
          <w:szCs w:val="28"/>
        </w:rPr>
        <w:t xml:space="preserve">В стоимость товаров должны быть включены: доставка, монтаж, наладка, ввод в эксплуатацию, обучение (инструктаж) технических и (или) медицинских работников, </w:t>
      </w:r>
      <w:r w:rsidRPr="00F10C46">
        <w:rPr>
          <w:color w:val="000000"/>
          <w:sz w:val="28"/>
          <w:szCs w:val="28"/>
        </w:rPr>
        <w:t>работы (услуги) по техническому обслуживанию товара в период гарантийного срока его эксплуатации с соблюдением требований постановления Министерства Здравоохранения Республики Беларусь от 03.10.2006 №78 «Об утверждении Инструкции о порядке организации технического обслуживания и ремонта медицинской техники».</w:t>
      </w:r>
    </w:p>
    <w:p w:rsidR="00F10C46" w:rsidRPr="00F10C46" w:rsidRDefault="00F10C46" w:rsidP="00F10C46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F10C46">
        <w:rPr>
          <w:bCs/>
          <w:sz w:val="28"/>
          <w:szCs w:val="28"/>
        </w:rPr>
        <w:t>7.3. Гарантийный срок определяется нормативно</w:t>
      </w:r>
      <w:r w:rsidRPr="00F10C46">
        <w:rPr>
          <w:rFonts w:eastAsia="Calibri"/>
          <w:color w:val="000000"/>
          <w:sz w:val="28"/>
          <w:szCs w:val="28"/>
          <w:lang w:eastAsia="en-US"/>
        </w:rPr>
        <w:t xml:space="preserve">-технической (эксплуатационной) документацией на товар и (или) ТНПА, а если таковой не установлен </w:t>
      </w:r>
      <w:r w:rsidRPr="00F10C46">
        <w:rPr>
          <w:bCs/>
          <w:sz w:val="28"/>
          <w:szCs w:val="28"/>
        </w:rPr>
        <w:t>– не менее 24 месяцев с момента ввода в эксплуатацию.</w:t>
      </w:r>
    </w:p>
    <w:p w:rsidR="00F10C46" w:rsidRPr="00F10C46" w:rsidRDefault="00F10C46" w:rsidP="00F10C46">
      <w:pPr>
        <w:spacing w:line="276" w:lineRule="auto"/>
        <w:contextualSpacing/>
        <w:jc w:val="both"/>
        <w:rPr>
          <w:rFonts w:eastAsia="Calibri"/>
          <w:bCs/>
          <w:sz w:val="28"/>
          <w:szCs w:val="28"/>
          <w:lang w:eastAsia="en-US" w:bidi="en-US"/>
        </w:rPr>
      </w:pPr>
      <w:r w:rsidRPr="00F10C46">
        <w:rPr>
          <w:rFonts w:eastAsia="Calibri"/>
          <w:bCs/>
          <w:sz w:val="28"/>
          <w:szCs w:val="28"/>
          <w:lang w:eastAsia="en-US" w:bidi="en-US"/>
        </w:rPr>
        <w:t>7.4. Товар должен сопровождаться руководством пользователя на русском языке.</w:t>
      </w:r>
    </w:p>
    <w:p w:rsidR="00F3671D" w:rsidRDefault="00F3671D" w:rsidP="00F10C46">
      <w:pPr>
        <w:pStyle w:val="a3"/>
        <w:spacing w:after="0" w:line="240" w:lineRule="auto"/>
        <w:ind w:left="0"/>
        <w:rPr>
          <w:sz w:val="28"/>
          <w:szCs w:val="28"/>
          <w:lang w:val="ru-RU"/>
        </w:rPr>
      </w:pPr>
    </w:p>
    <w:p w:rsidR="0089350E" w:rsidRPr="002E3F60" w:rsidRDefault="0089350E" w:rsidP="0089350E">
      <w:pPr>
        <w:jc w:val="both"/>
        <w:rPr>
          <w:bCs/>
          <w:sz w:val="28"/>
          <w:szCs w:val="28"/>
        </w:rPr>
      </w:pPr>
      <w:r w:rsidRPr="002E3F60">
        <w:rPr>
          <w:bCs/>
          <w:sz w:val="28"/>
          <w:szCs w:val="28"/>
        </w:rPr>
        <w:t>РАЗРАБОТАНО:</w:t>
      </w:r>
    </w:p>
    <w:p w:rsidR="0089350E" w:rsidRPr="002E3F60" w:rsidRDefault="0089350E" w:rsidP="0089350E">
      <w:pPr>
        <w:rPr>
          <w:sz w:val="28"/>
          <w:szCs w:val="28"/>
        </w:rPr>
      </w:pPr>
    </w:p>
    <w:p w:rsidR="0089350E" w:rsidRPr="002E3F60" w:rsidRDefault="0089350E" w:rsidP="0089350E">
      <w:pPr>
        <w:rPr>
          <w:sz w:val="28"/>
          <w:szCs w:val="28"/>
        </w:rPr>
      </w:pPr>
      <w:r w:rsidRPr="002E3F60">
        <w:rPr>
          <w:sz w:val="28"/>
          <w:szCs w:val="28"/>
        </w:rPr>
        <w:t>Начальник отдела</w:t>
      </w:r>
    </w:p>
    <w:p w:rsidR="0089350E" w:rsidRDefault="0089350E" w:rsidP="0089350E">
      <w:pPr>
        <w:rPr>
          <w:sz w:val="28"/>
          <w:szCs w:val="28"/>
        </w:rPr>
      </w:pPr>
      <w:r w:rsidRPr="002E3F60">
        <w:rPr>
          <w:sz w:val="28"/>
          <w:szCs w:val="28"/>
        </w:rPr>
        <w:t>по обслуживанию медоборудования                                 А.Л. Руды</w:t>
      </w:r>
    </w:p>
    <w:p w:rsidR="0089350E" w:rsidRDefault="0089350E" w:rsidP="0089350E">
      <w:pPr>
        <w:rPr>
          <w:sz w:val="28"/>
          <w:szCs w:val="28"/>
        </w:rPr>
      </w:pPr>
    </w:p>
    <w:p w:rsidR="0089350E" w:rsidRPr="002E3F60" w:rsidRDefault="0089350E" w:rsidP="0089350E">
      <w:pPr>
        <w:rPr>
          <w:sz w:val="28"/>
          <w:szCs w:val="28"/>
        </w:rPr>
      </w:pPr>
    </w:p>
    <w:p w:rsidR="00FC1638" w:rsidRPr="00FC1638" w:rsidRDefault="00FC1638" w:rsidP="00FC1638">
      <w:pPr>
        <w:rPr>
          <w:sz w:val="28"/>
          <w:szCs w:val="28"/>
        </w:rPr>
      </w:pPr>
      <w:r w:rsidRPr="00FC1638">
        <w:rPr>
          <w:sz w:val="28"/>
          <w:szCs w:val="28"/>
        </w:rPr>
        <w:t xml:space="preserve">Инженер по эксплуатации и ремонту </w:t>
      </w:r>
    </w:p>
    <w:p w:rsidR="00FC1638" w:rsidRPr="00FC1638" w:rsidRDefault="00FC1638" w:rsidP="00FC1638">
      <w:pPr>
        <w:rPr>
          <w:sz w:val="28"/>
          <w:szCs w:val="28"/>
        </w:rPr>
      </w:pPr>
      <w:r w:rsidRPr="00FC1638">
        <w:rPr>
          <w:sz w:val="28"/>
          <w:szCs w:val="28"/>
        </w:rPr>
        <w:t xml:space="preserve">оборудования отдела по обслуживанию </w:t>
      </w:r>
    </w:p>
    <w:p w:rsidR="00FC1638" w:rsidRPr="00FC1638" w:rsidRDefault="00FC1638" w:rsidP="00FC1638">
      <w:pPr>
        <w:jc w:val="both"/>
        <w:rPr>
          <w:bCs/>
          <w:sz w:val="28"/>
          <w:szCs w:val="28"/>
        </w:rPr>
      </w:pPr>
      <w:r w:rsidRPr="00FC1638">
        <w:rPr>
          <w:sz w:val="28"/>
          <w:szCs w:val="28"/>
        </w:rPr>
        <w:t>медицинского оборудования</w:t>
      </w:r>
      <w:r w:rsidRPr="00FC1638">
        <w:rPr>
          <w:sz w:val="28"/>
          <w:szCs w:val="28"/>
        </w:rPr>
        <w:tab/>
        <w:t xml:space="preserve">                                            </w:t>
      </w:r>
      <w:r>
        <w:rPr>
          <w:sz w:val="28"/>
          <w:szCs w:val="28"/>
        </w:rPr>
        <w:t>В</w:t>
      </w:r>
      <w:r w:rsidRPr="00FC1638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FC1638">
        <w:rPr>
          <w:sz w:val="28"/>
          <w:szCs w:val="28"/>
        </w:rPr>
        <w:t>.</w:t>
      </w:r>
      <w:r>
        <w:rPr>
          <w:sz w:val="28"/>
          <w:szCs w:val="28"/>
        </w:rPr>
        <w:t>Сманцер</w:t>
      </w:r>
    </w:p>
    <w:p w:rsidR="0089350E" w:rsidRPr="00F10C46" w:rsidRDefault="0089350E" w:rsidP="00F10C46">
      <w:pPr>
        <w:pStyle w:val="a3"/>
        <w:spacing w:after="0" w:line="240" w:lineRule="auto"/>
        <w:ind w:left="0"/>
        <w:rPr>
          <w:sz w:val="28"/>
          <w:szCs w:val="28"/>
          <w:lang w:val="ru-RU"/>
        </w:rPr>
      </w:pPr>
    </w:p>
    <w:sectPr w:rsidR="0089350E" w:rsidRPr="00F10C46" w:rsidSect="00446DCF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50E" w:rsidRDefault="0089350E" w:rsidP="00645784">
      <w:r>
        <w:separator/>
      </w:r>
    </w:p>
  </w:endnote>
  <w:endnote w:type="continuationSeparator" w:id="0">
    <w:p w:rsidR="0089350E" w:rsidRDefault="0089350E" w:rsidP="0064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MS Gothic"/>
    <w:charset w:val="80"/>
    <w:family w:val="roman"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1206752"/>
      <w:docPartObj>
        <w:docPartGallery w:val="Page Numbers (Bottom of Page)"/>
        <w:docPartUnique/>
      </w:docPartObj>
    </w:sdtPr>
    <w:sdtEndPr/>
    <w:sdtContent>
      <w:p w:rsidR="0089350E" w:rsidRDefault="00AB74A5">
        <w:pPr>
          <w:pStyle w:val="a6"/>
          <w:jc w:val="right"/>
        </w:pPr>
      </w:p>
    </w:sdtContent>
  </w:sdt>
  <w:p w:rsidR="0089350E" w:rsidRDefault="0089350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50E" w:rsidRDefault="0089350E" w:rsidP="00645784">
      <w:r>
        <w:separator/>
      </w:r>
    </w:p>
  </w:footnote>
  <w:footnote w:type="continuationSeparator" w:id="0">
    <w:p w:rsidR="0089350E" w:rsidRDefault="0089350E" w:rsidP="00645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6787468"/>
      <w:docPartObj>
        <w:docPartGallery w:val="Page Numbers (Top of Page)"/>
        <w:docPartUnique/>
      </w:docPartObj>
    </w:sdtPr>
    <w:sdtEndPr/>
    <w:sdtContent>
      <w:p w:rsidR="0089350E" w:rsidRDefault="0089350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4A5">
          <w:rPr>
            <w:noProof/>
          </w:rPr>
          <w:t>2</w:t>
        </w:r>
        <w:r>
          <w:fldChar w:fldCharType="end"/>
        </w:r>
      </w:p>
    </w:sdtContent>
  </w:sdt>
  <w:p w:rsidR="0089350E" w:rsidRDefault="0089350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cs="Times New Roman"/>
        <w:b w:val="0"/>
        <w:bCs w:val="0"/>
        <w:iCs/>
        <w:kern w:val="1"/>
        <w:sz w:val="24"/>
        <w:szCs w:val="24"/>
        <w:lang w:val="ru-RU" w:eastAsia="hi-I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Verdana" w:hAnsi="Times New Roman" w:cs="Times New Roman"/>
        <w:iCs/>
        <w:color w:val="00000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C00044A"/>
    <w:multiLevelType w:val="hybridMultilevel"/>
    <w:tmpl w:val="B76C3A6C"/>
    <w:lvl w:ilvl="0" w:tplc="2B802ABC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DB04E2B"/>
    <w:multiLevelType w:val="multilevel"/>
    <w:tmpl w:val="5D4A4C7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497" w:hanging="504"/>
      </w:pPr>
      <w:rPr>
        <w:rFonts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16A4429"/>
    <w:multiLevelType w:val="hybridMultilevel"/>
    <w:tmpl w:val="529C9F84"/>
    <w:lvl w:ilvl="0" w:tplc="278CA5E6">
      <w:start w:val="1"/>
      <w:numFmt w:val="decimal"/>
      <w:lvlText w:val="2.1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ED5BAB"/>
    <w:multiLevelType w:val="hybridMultilevel"/>
    <w:tmpl w:val="7DCEC396"/>
    <w:lvl w:ilvl="0" w:tplc="E27E88BE">
      <w:start w:val="1"/>
      <w:numFmt w:val="lowerLetter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041B9"/>
    <w:multiLevelType w:val="hybridMultilevel"/>
    <w:tmpl w:val="B76C3A6C"/>
    <w:lvl w:ilvl="0" w:tplc="2B802ABC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98"/>
    <w:rsid w:val="00003E40"/>
    <w:rsid w:val="00020471"/>
    <w:rsid w:val="0003657B"/>
    <w:rsid w:val="000467AB"/>
    <w:rsid w:val="00046A50"/>
    <w:rsid w:val="000548D0"/>
    <w:rsid w:val="0006092B"/>
    <w:rsid w:val="000701C8"/>
    <w:rsid w:val="000750B7"/>
    <w:rsid w:val="00076815"/>
    <w:rsid w:val="00084EA9"/>
    <w:rsid w:val="00094CFB"/>
    <w:rsid w:val="00095ADF"/>
    <w:rsid w:val="000A0B61"/>
    <w:rsid w:val="000C0E26"/>
    <w:rsid w:val="000C7BD6"/>
    <w:rsid w:val="000D0C79"/>
    <w:rsid w:val="000D10DC"/>
    <w:rsid w:val="000E2BB6"/>
    <w:rsid w:val="000E496D"/>
    <w:rsid w:val="000F2304"/>
    <w:rsid w:val="00103BB3"/>
    <w:rsid w:val="00110E54"/>
    <w:rsid w:val="00115E03"/>
    <w:rsid w:val="00135F6F"/>
    <w:rsid w:val="00143B7E"/>
    <w:rsid w:val="00144237"/>
    <w:rsid w:val="00154B31"/>
    <w:rsid w:val="001553D2"/>
    <w:rsid w:val="00185DD1"/>
    <w:rsid w:val="0019099E"/>
    <w:rsid w:val="001A00F6"/>
    <w:rsid w:val="001B414F"/>
    <w:rsid w:val="001D70A6"/>
    <w:rsid w:val="00202B85"/>
    <w:rsid w:val="00203577"/>
    <w:rsid w:val="002163E4"/>
    <w:rsid w:val="002216CF"/>
    <w:rsid w:val="002409C2"/>
    <w:rsid w:val="00240F55"/>
    <w:rsid w:val="00243A92"/>
    <w:rsid w:val="00257208"/>
    <w:rsid w:val="00263D8A"/>
    <w:rsid w:val="00267C7F"/>
    <w:rsid w:val="002803C8"/>
    <w:rsid w:val="00280F05"/>
    <w:rsid w:val="00290398"/>
    <w:rsid w:val="00292F4D"/>
    <w:rsid w:val="002961E3"/>
    <w:rsid w:val="002B0598"/>
    <w:rsid w:val="002E044F"/>
    <w:rsid w:val="0030070F"/>
    <w:rsid w:val="00304CDE"/>
    <w:rsid w:val="0031487D"/>
    <w:rsid w:val="00321616"/>
    <w:rsid w:val="00332F09"/>
    <w:rsid w:val="00333989"/>
    <w:rsid w:val="0036589E"/>
    <w:rsid w:val="00370AA6"/>
    <w:rsid w:val="00374838"/>
    <w:rsid w:val="00380113"/>
    <w:rsid w:val="00386FB5"/>
    <w:rsid w:val="0039565C"/>
    <w:rsid w:val="0039635A"/>
    <w:rsid w:val="003C7038"/>
    <w:rsid w:val="003E0161"/>
    <w:rsid w:val="003E0AD1"/>
    <w:rsid w:val="004008B0"/>
    <w:rsid w:val="00424985"/>
    <w:rsid w:val="004338C1"/>
    <w:rsid w:val="00433BEC"/>
    <w:rsid w:val="0044515E"/>
    <w:rsid w:val="00446DCF"/>
    <w:rsid w:val="0046035A"/>
    <w:rsid w:val="004708CE"/>
    <w:rsid w:val="004750AD"/>
    <w:rsid w:val="00477305"/>
    <w:rsid w:val="004912D7"/>
    <w:rsid w:val="00492E09"/>
    <w:rsid w:val="004C2833"/>
    <w:rsid w:val="004C573B"/>
    <w:rsid w:val="004D1BFA"/>
    <w:rsid w:val="004D3216"/>
    <w:rsid w:val="004E4372"/>
    <w:rsid w:val="004E74E8"/>
    <w:rsid w:val="004F5C12"/>
    <w:rsid w:val="00500503"/>
    <w:rsid w:val="00520036"/>
    <w:rsid w:val="00525A72"/>
    <w:rsid w:val="005471B6"/>
    <w:rsid w:val="00554D68"/>
    <w:rsid w:val="005556AF"/>
    <w:rsid w:val="005635C0"/>
    <w:rsid w:val="00575BA0"/>
    <w:rsid w:val="00576288"/>
    <w:rsid w:val="00586E7D"/>
    <w:rsid w:val="005B020B"/>
    <w:rsid w:val="005B0493"/>
    <w:rsid w:val="005B3A39"/>
    <w:rsid w:val="005B4DC5"/>
    <w:rsid w:val="005C3759"/>
    <w:rsid w:val="005E440A"/>
    <w:rsid w:val="005E64C1"/>
    <w:rsid w:val="0060004F"/>
    <w:rsid w:val="006110C6"/>
    <w:rsid w:val="0061699C"/>
    <w:rsid w:val="0062795A"/>
    <w:rsid w:val="00645784"/>
    <w:rsid w:val="0064696A"/>
    <w:rsid w:val="00646A12"/>
    <w:rsid w:val="006678D3"/>
    <w:rsid w:val="006A7F0D"/>
    <w:rsid w:val="006B7B82"/>
    <w:rsid w:val="006C7EA7"/>
    <w:rsid w:val="006E7D50"/>
    <w:rsid w:val="00704225"/>
    <w:rsid w:val="007335A5"/>
    <w:rsid w:val="007342D6"/>
    <w:rsid w:val="00770DFC"/>
    <w:rsid w:val="007B64E3"/>
    <w:rsid w:val="007C268F"/>
    <w:rsid w:val="007D02EF"/>
    <w:rsid w:val="007E5D38"/>
    <w:rsid w:val="007E6E95"/>
    <w:rsid w:val="00800986"/>
    <w:rsid w:val="0080610C"/>
    <w:rsid w:val="0082059D"/>
    <w:rsid w:val="00844762"/>
    <w:rsid w:val="00844C2F"/>
    <w:rsid w:val="008535C8"/>
    <w:rsid w:val="00860D99"/>
    <w:rsid w:val="0086705E"/>
    <w:rsid w:val="008815F9"/>
    <w:rsid w:val="0089350E"/>
    <w:rsid w:val="008A0F2F"/>
    <w:rsid w:val="008A26DB"/>
    <w:rsid w:val="008A2AB0"/>
    <w:rsid w:val="008A42DB"/>
    <w:rsid w:val="008C5FDD"/>
    <w:rsid w:val="008E1730"/>
    <w:rsid w:val="008F5775"/>
    <w:rsid w:val="008F6134"/>
    <w:rsid w:val="0090404D"/>
    <w:rsid w:val="00907479"/>
    <w:rsid w:val="00923C85"/>
    <w:rsid w:val="00923E5C"/>
    <w:rsid w:val="00930019"/>
    <w:rsid w:val="009476C3"/>
    <w:rsid w:val="00956C60"/>
    <w:rsid w:val="00960F0E"/>
    <w:rsid w:val="009626D7"/>
    <w:rsid w:val="00967704"/>
    <w:rsid w:val="0097243F"/>
    <w:rsid w:val="00975586"/>
    <w:rsid w:val="0097629C"/>
    <w:rsid w:val="009D1D7D"/>
    <w:rsid w:val="009E24AF"/>
    <w:rsid w:val="009E6FB3"/>
    <w:rsid w:val="009F0CEE"/>
    <w:rsid w:val="009F50C2"/>
    <w:rsid w:val="00A02F34"/>
    <w:rsid w:val="00A07675"/>
    <w:rsid w:val="00A13050"/>
    <w:rsid w:val="00A350B0"/>
    <w:rsid w:val="00A53685"/>
    <w:rsid w:val="00A709FC"/>
    <w:rsid w:val="00A72377"/>
    <w:rsid w:val="00A94CDE"/>
    <w:rsid w:val="00AB74A5"/>
    <w:rsid w:val="00AC2CAB"/>
    <w:rsid w:val="00AC796A"/>
    <w:rsid w:val="00B00B60"/>
    <w:rsid w:val="00B05ACD"/>
    <w:rsid w:val="00B0668B"/>
    <w:rsid w:val="00B144BD"/>
    <w:rsid w:val="00B155F4"/>
    <w:rsid w:val="00B20216"/>
    <w:rsid w:val="00B205F4"/>
    <w:rsid w:val="00B2220F"/>
    <w:rsid w:val="00B237A2"/>
    <w:rsid w:val="00B40547"/>
    <w:rsid w:val="00B40CE8"/>
    <w:rsid w:val="00B47F7F"/>
    <w:rsid w:val="00B5619E"/>
    <w:rsid w:val="00B56471"/>
    <w:rsid w:val="00B6239D"/>
    <w:rsid w:val="00BA4C84"/>
    <w:rsid w:val="00BA4F24"/>
    <w:rsid w:val="00BC2A09"/>
    <w:rsid w:val="00BD36CB"/>
    <w:rsid w:val="00BE69D5"/>
    <w:rsid w:val="00BE78B7"/>
    <w:rsid w:val="00BF0DEB"/>
    <w:rsid w:val="00C16830"/>
    <w:rsid w:val="00C27C45"/>
    <w:rsid w:val="00C41B9C"/>
    <w:rsid w:val="00C5678C"/>
    <w:rsid w:val="00C66A39"/>
    <w:rsid w:val="00C671FA"/>
    <w:rsid w:val="00C74C7F"/>
    <w:rsid w:val="00C77439"/>
    <w:rsid w:val="00C815D2"/>
    <w:rsid w:val="00C87ED3"/>
    <w:rsid w:val="00C90D27"/>
    <w:rsid w:val="00C91830"/>
    <w:rsid w:val="00C96568"/>
    <w:rsid w:val="00CA6D50"/>
    <w:rsid w:val="00CB0BE3"/>
    <w:rsid w:val="00CB2F94"/>
    <w:rsid w:val="00CC3C1A"/>
    <w:rsid w:val="00CC49E5"/>
    <w:rsid w:val="00CD644D"/>
    <w:rsid w:val="00CD68BB"/>
    <w:rsid w:val="00CE2497"/>
    <w:rsid w:val="00CF2767"/>
    <w:rsid w:val="00D267A6"/>
    <w:rsid w:val="00D300C7"/>
    <w:rsid w:val="00D3376C"/>
    <w:rsid w:val="00D50EE5"/>
    <w:rsid w:val="00D53DAA"/>
    <w:rsid w:val="00D55BEA"/>
    <w:rsid w:val="00D66504"/>
    <w:rsid w:val="00D756E3"/>
    <w:rsid w:val="00D80437"/>
    <w:rsid w:val="00D80938"/>
    <w:rsid w:val="00DB137C"/>
    <w:rsid w:val="00DB226B"/>
    <w:rsid w:val="00DB6B7E"/>
    <w:rsid w:val="00DC04AD"/>
    <w:rsid w:val="00DC5504"/>
    <w:rsid w:val="00DD3775"/>
    <w:rsid w:val="00DE45AE"/>
    <w:rsid w:val="00DF1E00"/>
    <w:rsid w:val="00DF35D9"/>
    <w:rsid w:val="00E01C16"/>
    <w:rsid w:val="00E01EE5"/>
    <w:rsid w:val="00E06E7B"/>
    <w:rsid w:val="00E47B1E"/>
    <w:rsid w:val="00E54579"/>
    <w:rsid w:val="00E57123"/>
    <w:rsid w:val="00E71728"/>
    <w:rsid w:val="00E73357"/>
    <w:rsid w:val="00E940C6"/>
    <w:rsid w:val="00E97B37"/>
    <w:rsid w:val="00EA48E7"/>
    <w:rsid w:val="00EA4FB5"/>
    <w:rsid w:val="00EB2C74"/>
    <w:rsid w:val="00EB382C"/>
    <w:rsid w:val="00EC22B6"/>
    <w:rsid w:val="00ED4F56"/>
    <w:rsid w:val="00ED7DB5"/>
    <w:rsid w:val="00EF2533"/>
    <w:rsid w:val="00F0427B"/>
    <w:rsid w:val="00F1038A"/>
    <w:rsid w:val="00F10C46"/>
    <w:rsid w:val="00F2669B"/>
    <w:rsid w:val="00F35FCE"/>
    <w:rsid w:val="00F3671D"/>
    <w:rsid w:val="00F457B6"/>
    <w:rsid w:val="00F45EA6"/>
    <w:rsid w:val="00F56352"/>
    <w:rsid w:val="00F56AC8"/>
    <w:rsid w:val="00F7222C"/>
    <w:rsid w:val="00F77618"/>
    <w:rsid w:val="00F91934"/>
    <w:rsid w:val="00F93059"/>
    <w:rsid w:val="00F938B4"/>
    <w:rsid w:val="00F95AEC"/>
    <w:rsid w:val="00FA0D6E"/>
    <w:rsid w:val="00FC1638"/>
    <w:rsid w:val="00F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05C14"/>
  <w15:chartTrackingRefBased/>
  <w15:docId w15:val="{6DB6D48B-D578-4E63-9DAB-3A6897CC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90398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0"/>
      <w:szCs w:val="20"/>
      <w:lang w:val="en-US" w:eastAsia="en-US" w:bidi="en-US"/>
    </w:rPr>
  </w:style>
  <w:style w:type="paragraph" w:styleId="a4">
    <w:name w:val="header"/>
    <w:basedOn w:val="a"/>
    <w:link w:val="a5"/>
    <w:uiPriority w:val="99"/>
    <w:unhideWhenUsed/>
    <w:rsid w:val="006457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5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457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5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137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137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ody Text"/>
    <w:basedOn w:val="a"/>
    <w:link w:val="ab"/>
    <w:rsid w:val="000750B7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lang w:eastAsia="hi-IN" w:bidi="hi-IN"/>
    </w:rPr>
  </w:style>
  <w:style w:type="character" w:customStyle="1" w:styleId="ab">
    <w:name w:val="Основной текст Знак"/>
    <w:basedOn w:val="a0"/>
    <w:link w:val="aa"/>
    <w:rsid w:val="000750B7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character" w:customStyle="1" w:styleId="FontStyle13">
    <w:name w:val="Font Style13"/>
    <w:basedOn w:val="a0"/>
    <w:uiPriority w:val="99"/>
    <w:rsid w:val="00B05ACD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05ACD"/>
    <w:pPr>
      <w:widowControl w:val="0"/>
      <w:autoSpaceDE w:val="0"/>
      <w:autoSpaceDN w:val="0"/>
      <w:adjustRightInd w:val="0"/>
      <w:spacing w:line="203" w:lineRule="exact"/>
    </w:pPr>
    <w:rPr>
      <w:rFonts w:ascii="Arial" w:eastAsiaTheme="minorEastAsia" w:hAnsi="Arial" w:cs="Arial"/>
    </w:rPr>
  </w:style>
  <w:style w:type="table" w:styleId="ac">
    <w:name w:val="Table Grid"/>
    <w:basedOn w:val="a1"/>
    <w:rsid w:val="00806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 Знак Знак Знак Знак Знак Знак"/>
    <w:basedOn w:val="a"/>
    <w:autoRedefine/>
    <w:rsid w:val="00B2220F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5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AC133-9D47-4D1C-8BF1-29EF74904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user70</dc:creator>
  <cp:keywords/>
  <dc:description/>
  <cp:lastModifiedBy>Пользователь Windows</cp:lastModifiedBy>
  <cp:revision>4</cp:revision>
  <cp:lastPrinted>2023-10-27T07:28:00Z</cp:lastPrinted>
  <dcterms:created xsi:type="dcterms:W3CDTF">2026-08-05T08:17:00Z</dcterms:created>
  <dcterms:modified xsi:type="dcterms:W3CDTF">2026-08-14T08:37:00Z</dcterms:modified>
</cp:coreProperties>
</file>