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6FC3" w14:textId="77777777" w:rsidR="0077688D" w:rsidRDefault="00D93736" w:rsidP="00CD4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3988">
        <w:rPr>
          <w:rFonts w:ascii="Times New Roman" w:eastAsia="Times New Roman" w:hAnsi="Times New Roman" w:cs="Times New Roman"/>
          <w:caps/>
          <w:sz w:val="24"/>
          <w:szCs w:val="24"/>
        </w:rPr>
        <w:t xml:space="preserve">ПРОТОКОЛ № </w:t>
      </w:r>
      <w:r w:rsidR="0077688D" w:rsidRPr="00776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AU20260724385050</w:t>
      </w:r>
    </w:p>
    <w:p w14:paraId="4FE33814" w14:textId="1133426F" w:rsidR="003104B3" w:rsidRPr="002F42B0" w:rsidRDefault="00527544" w:rsidP="00CD4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от "</w:t>
      </w:r>
      <w:r w:rsidR="001935EA" w:rsidRPr="001935E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</w:t>
      </w:r>
      <w:r w:rsidR="0077688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"</w:t>
      </w:r>
      <w:r w:rsidR="00FE2D1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77688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августа</w:t>
      </w:r>
      <w:r w:rsidR="008A3524"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20</w:t>
      </w:r>
      <w:r w:rsidR="002239CF"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</w:t>
      </w:r>
      <w:r w:rsidR="00357970" w:rsidRP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ода</w:t>
      </w:r>
    </w:p>
    <w:p w14:paraId="48FE0D5A" w14:textId="3861C540" w:rsidR="007A5CC1" w:rsidRPr="00DF1790" w:rsidRDefault="00527544" w:rsidP="002F42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заседания комиссии по государственным закупкам, созданной </w:t>
      </w:r>
      <w:r w:rsidR="00137065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приказом директора </w:t>
      </w:r>
      <w:r w:rsidR="00B728C8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="00137065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от </w:t>
      </w:r>
      <w:r w:rsid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29.12.2025 </w:t>
      </w:r>
      <w:r w:rsidR="00137065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№ </w:t>
      </w:r>
      <w:r w:rsidR="002F42B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259 (</w:t>
      </w:r>
      <w:r w:rsidR="002239CF" w:rsidRPr="00DF1790">
        <w:rPr>
          <w:rFonts w:ascii="Times New Roman" w:hAnsi="Times New Roman" w:cs="Times New Roman"/>
          <w:bCs/>
          <w:sz w:val="24"/>
          <w:szCs w:val="24"/>
        </w:rPr>
        <w:t xml:space="preserve">с изменениями и дополнениями) </w:t>
      </w:r>
      <w:r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 вопросу </w:t>
      </w:r>
      <w:r w:rsidR="007A5CC1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выбора участника-победителя или признания электронного аукциона №</w:t>
      </w:r>
      <w:r w:rsidR="00CD48E2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77688D" w:rsidRPr="00776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AU20260724385050</w:t>
      </w:r>
      <w:r w:rsidR="00DF1790" w:rsidRPr="00DF1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5CC1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несостоявшимся.</w:t>
      </w:r>
    </w:p>
    <w:p w14:paraId="2572AD24" w14:textId="77777777" w:rsidR="001225C0" w:rsidRPr="001225C0" w:rsidRDefault="001225C0" w:rsidP="002F42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150FB3A" w14:textId="77777777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26036334"/>
      <w:r w:rsidRPr="005135CF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bookmarkEnd w:id="0"/>
    <w:p w14:paraId="2AC2BA6F" w14:textId="77777777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B77106A" w14:textId="77777777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Замареев А.И., Шабатько А.Н.</w:t>
      </w:r>
    </w:p>
    <w:p w14:paraId="71BD6F0C" w14:textId="77777777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>Секретари комиссии: Гурьева Д.А., Лукашик Ю.В.</w:t>
      </w:r>
    </w:p>
    <w:p w14:paraId="0B5A1693" w14:textId="77777777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135CF">
        <w:rPr>
          <w:rFonts w:ascii="Times New Roman" w:eastAsia="Calibri" w:hAnsi="Times New Roman" w:cs="Times New Roman"/>
          <w:sz w:val="24"/>
          <w:szCs w:val="24"/>
        </w:rPr>
        <w:br/>
        <w:t xml:space="preserve">Мараховский К.Ю., Федорова Н.В. </w:t>
      </w:r>
    </w:p>
    <w:p w14:paraId="1A20B895" w14:textId="77777777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55E1ED" w14:textId="05DF08BD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88D" w:rsidRPr="005135CF">
        <w:rPr>
          <w:rFonts w:ascii="Times New Roman" w:eastAsia="Calibri" w:hAnsi="Times New Roman" w:cs="Times New Roman"/>
          <w:sz w:val="24"/>
          <w:szCs w:val="24"/>
        </w:rPr>
        <w:t>Замареев А.И.</w:t>
      </w:r>
    </w:p>
    <w:p w14:paraId="1DC92AF9" w14:textId="4BB48C25" w:rsidR="004322D6" w:rsidRPr="005135CF" w:rsidRDefault="004322D6" w:rsidP="004322D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>Присутствовали: Гурьева Д.А., Киндяк И.А., Красинская А.Н., Линник Ю.И., Мараховский К.Ю., Шабатько А.Н.</w:t>
      </w:r>
    </w:p>
    <w:p w14:paraId="3F1A35CE" w14:textId="77777777" w:rsidR="004322D6" w:rsidRDefault="004322D6" w:rsidP="002F42B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8EFEE" w14:textId="2C07B792" w:rsidR="002F42B0" w:rsidRPr="003B312A" w:rsidRDefault="002F42B0" w:rsidP="002F42B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312A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14:paraId="3FCC878B" w14:textId="6D3DAB0D" w:rsidR="00BF4FBF" w:rsidRDefault="006205D3" w:rsidP="004E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</w:t>
      </w:r>
      <w:r w:rsidR="00A72933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855DD1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рассмотрении </w:t>
      </w:r>
      <w:r w:rsidR="00D04F42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вторых</w:t>
      </w:r>
      <w:r w:rsidR="00855DD1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разделов </w:t>
      </w:r>
      <w:r w:rsidR="00D13B5E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предложений</w:t>
      </w:r>
      <w:r w:rsidR="00B401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участников электронного</w:t>
      </w:r>
      <w:r w:rsidR="009A7449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527544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аукцион</w:t>
      </w:r>
      <w:r w:rsidR="00B401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  <w:r w:rsidR="00527544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3104B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="00FE2D16"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№ </w:t>
      </w:r>
      <w:r w:rsidR="0077688D" w:rsidRPr="00776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AU20260724385050</w:t>
      </w:r>
      <w:r w:rsidR="00D93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FEE6841" w14:textId="77777777" w:rsidR="003104B3" w:rsidRPr="001225C0" w:rsidRDefault="003104B3" w:rsidP="004E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1D611741" w14:textId="3AF76438" w:rsidR="00527544" w:rsidRPr="00DF1790" w:rsidRDefault="00527544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17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РЕШИЛИ:</w:t>
      </w:r>
    </w:p>
    <w:p w14:paraId="6C722188" w14:textId="39606088" w:rsidR="00D93736" w:rsidRPr="001935EA" w:rsidRDefault="00D93736" w:rsidP="00D9373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935EA">
        <w:rPr>
          <w:rFonts w:ascii="Times New Roman" w:hAnsi="Times New Roman" w:cs="Times New Roman"/>
          <w:b/>
          <w:sz w:val="24"/>
          <w:szCs w:val="24"/>
        </w:rPr>
        <w:t>По лоту 1 «</w:t>
      </w:r>
      <w:r w:rsidR="001935EA" w:rsidRPr="001935EA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Оборудование эндоскопическое</w:t>
      </w:r>
      <w:r w:rsidRPr="001935EA">
        <w:rPr>
          <w:rFonts w:ascii="Times New Roman" w:hAnsi="Times New Roman" w:cs="Times New Roman"/>
          <w:b/>
          <w:sz w:val="24"/>
          <w:szCs w:val="24"/>
        </w:rPr>
        <w:t>».</w:t>
      </w:r>
    </w:p>
    <w:p w14:paraId="446373BD" w14:textId="687EC48E" w:rsidR="006808A9" w:rsidRPr="00DF1790" w:rsidRDefault="00D04F42" w:rsidP="002E1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Отметить, что оператором электронной торговой площадки обеспечен доступ ко вторым разделам предложени</w:t>
      </w:r>
      <w:r w:rsidR="003104B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я</w:t>
      </w:r>
      <w:r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участник</w:t>
      </w:r>
      <w:r w:rsidR="003104B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  <w:r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сделавш</w:t>
      </w:r>
      <w:r w:rsidR="003104B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его</w:t>
      </w:r>
      <w:r w:rsidRPr="00DF179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последнюю </w:t>
      </w:r>
      <w:r w:rsidR="00D937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ставку (таблица 1)</w:t>
      </w:r>
    </w:p>
    <w:p w14:paraId="0B8A0DFC" w14:textId="65127000" w:rsidR="00DB6896" w:rsidRPr="002034E6" w:rsidRDefault="00DB6896" w:rsidP="002E1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lang w:eastAsia="ru-RU"/>
        </w:rPr>
      </w:pPr>
      <w:r w:rsidRPr="002034E6">
        <w:rPr>
          <w:rFonts w:ascii="Times New Roman" w:eastAsiaTheme="minorEastAsia" w:hAnsi="Times New Roman" w:cs="Times New Roman"/>
          <w:bCs/>
          <w:lang w:eastAsia="ru-RU"/>
        </w:rPr>
        <w:t>Таблица 1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3123"/>
        <w:gridCol w:w="1984"/>
      </w:tblGrid>
      <w:tr w:rsidR="00D04F42" w:rsidRPr="002034E6" w14:paraId="7D428F60" w14:textId="77777777" w:rsidTr="004E6575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028238" w14:textId="77777777" w:rsidR="00B14E32" w:rsidRPr="002034E6" w:rsidRDefault="00B14E32" w:rsidP="002E1C0F">
            <w:pPr>
              <w:pStyle w:val="titlep"/>
              <w:spacing w:before="0" w:after="0"/>
              <w:rPr>
                <w:b w:val="0"/>
                <w:color w:val="000000"/>
                <w:sz w:val="22"/>
                <w:szCs w:val="22"/>
              </w:rPr>
            </w:pPr>
            <w:r w:rsidRPr="002034E6">
              <w:rPr>
                <w:b w:val="0"/>
                <w:color w:val="000000"/>
                <w:sz w:val="22"/>
                <w:szCs w:val="22"/>
              </w:rPr>
              <w:t xml:space="preserve">№ </w:t>
            </w:r>
          </w:p>
          <w:p w14:paraId="4A472190" w14:textId="3548058E" w:rsidR="00D04F42" w:rsidRPr="002034E6" w:rsidRDefault="00B4016A" w:rsidP="002E1C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34E6">
              <w:rPr>
                <w:rFonts w:ascii="Times New Roman" w:eastAsia="Times New Roman" w:hAnsi="Times New Roman" w:cs="Times New Roman"/>
                <w:bCs/>
                <w:color w:val="000000"/>
              </w:rPr>
              <w:t>п/п</w:t>
            </w:r>
          </w:p>
        </w:tc>
        <w:tc>
          <w:tcPr>
            <w:tcW w:w="36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F60D0" w14:textId="77777777" w:rsidR="00D04F42" w:rsidRPr="002034E6" w:rsidRDefault="00D04F42" w:rsidP="002E1C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34E6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Наименование участника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DAB1" w14:textId="77777777" w:rsidR="00D04F42" w:rsidRPr="002034E6" w:rsidRDefault="00D04F42" w:rsidP="002E1C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34E6">
              <w:rPr>
                <w:rFonts w:ascii="Times New Roman" w:eastAsia="Times New Roman" w:hAnsi="Times New Roman" w:cs="Times New Roman"/>
                <w:bCs/>
                <w:color w:val="000000"/>
              </w:rPr>
              <w:t>Регистрационный номер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6495" w14:textId="30EB69F0" w:rsidR="00D04F42" w:rsidRPr="002034E6" w:rsidRDefault="00D04F42" w:rsidP="002E1C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34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Величина сделанной ставки, </w:t>
            </w:r>
            <w:r w:rsidR="00B4016A" w:rsidRPr="002034E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бел. </w:t>
            </w:r>
            <w:r w:rsidRPr="002034E6">
              <w:rPr>
                <w:rFonts w:ascii="Times New Roman" w:eastAsia="Times New Roman" w:hAnsi="Times New Roman" w:cs="Times New Roman"/>
                <w:bCs/>
                <w:color w:val="000000"/>
              </w:rPr>
              <w:t>руб.</w:t>
            </w:r>
          </w:p>
        </w:tc>
      </w:tr>
      <w:tr w:rsidR="004F2ABE" w:rsidRPr="002034E6" w14:paraId="0B03E9F3" w14:textId="77777777" w:rsidTr="004F2ABE">
        <w:trPr>
          <w:trHeight w:val="527"/>
          <w:jc w:val="center"/>
        </w:trPr>
        <w:tc>
          <w:tcPr>
            <w:tcW w:w="709" w:type="dxa"/>
            <w:vAlign w:val="center"/>
          </w:tcPr>
          <w:p w14:paraId="7D83619D" w14:textId="77777777" w:rsidR="004F2ABE" w:rsidRPr="00A004AB" w:rsidRDefault="004F2ABE" w:rsidP="004F2ABE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lang w:eastAsia="ru-RU"/>
              </w:rPr>
            </w:pPr>
            <w:r w:rsidRPr="00A004AB">
              <w:rPr>
                <w:rFonts w:ascii="Times New Roman" w:eastAsiaTheme="majorEastAsia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3444BB19" w14:textId="293A947D" w:rsidR="004F2ABE" w:rsidRPr="004F2ABE" w:rsidRDefault="004F2ABE" w:rsidP="004F2ABE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ABE">
              <w:rPr>
                <w:rFonts w:ascii="Times New Roman" w:hAnsi="Times New Roman" w:cs="Times New Roman"/>
                <w:sz w:val="24"/>
                <w:szCs w:val="24"/>
              </w:rPr>
              <w:t>ОДО "БЕЛРЕАС"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A79AF" w14:textId="475F3549" w:rsidR="004F2ABE" w:rsidRPr="004F2ABE" w:rsidRDefault="004F2ABE" w:rsidP="004F2AB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ABE">
              <w:rPr>
                <w:rFonts w:ascii="Times New Roman" w:hAnsi="Times New Roman" w:cs="Times New Roman"/>
                <w:sz w:val="24"/>
                <w:szCs w:val="24"/>
              </w:rPr>
              <w:t>O20260730429391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B12FB" w14:textId="5D5E0163" w:rsidR="004F2ABE" w:rsidRPr="001935EA" w:rsidRDefault="004F2ABE" w:rsidP="004F2ABE">
            <w:pPr>
              <w:spacing w:after="0" w:line="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23 000,00</w:t>
            </w:r>
          </w:p>
        </w:tc>
      </w:tr>
    </w:tbl>
    <w:p w14:paraId="27BED053" w14:textId="77777777" w:rsidR="007213D8" w:rsidRPr="001225C0" w:rsidRDefault="00D04F42" w:rsidP="002E1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Установить, что:</w:t>
      </w:r>
    </w:p>
    <w:p w14:paraId="0237348E" w14:textId="1AE7CCA2" w:rsidR="006808A9" w:rsidRPr="001225C0" w:rsidRDefault="00D04F42" w:rsidP="002E1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</w:t>
      </w:r>
    </w:p>
    <w:p w14:paraId="774B0124" w14:textId="77777777" w:rsidR="006205D3" w:rsidRPr="001225C0" w:rsidRDefault="00D04F42" w:rsidP="002E1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2</w:t>
      </w:r>
    </w:p>
    <w:tbl>
      <w:tblPr>
        <w:tblStyle w:val="a9"/>
        <w:tblW w:w="9543" w:type="dxa"/>
        <w:tblInd w:w="-50" w:type="dxa"/>
        <w:tblLook w:val="04A0" w:firstRow="1" w:lastRow="0" w:firstColumn="1" w:lastColumn="0" w:noHBand="0" w:noVBand="1"/>
      </w:tblPr>
      <w:tblGrid>
        <w:gridCol w:w="486"/>
        <w:gridCol w:w="2070"/>
        <w:gridCol w:w="2638"/>
        <w:gridCol w:w="2389"/>
        <w:gridCol w:w="1960"/>
      </w:tblGrid>
      <w:tr w:rsidR="00994C35" w:rsidRPr="001225C0" w14:paraId="0945516C" w14:textId="77777777" w:rsidTr="00A004AB">
        <w:trPr>
          <w:trHeight w:val="425"/>
        </w:trPr>
        <w:tc>
          <w:tcPr>
            <w:tcW w:w="486" w:type="dxa"/>
            <w:vMerge w:val="restart"/>
            <w:vAlign w:val="center"/>
          </w:tcPr>
          <w:p w14:paraId="6E062681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color w:val="000000"/>
                <w:sz w:val="20"/>
                <w:szCs w:val="20"/>
              </w:rPr>
            </w:pPr>
            <w:r w:rsidRPr="001225C0">
              <w:rPr>
                <w:b w:val="0"/>
                <w:color w:val="000000"/>
                <w:sz w:val="20"/>
                <w:szCs w:val="20"/>
              </w:rPr>
              <w:t xml:space="preserve">№ </w:t>
            </w:r>
          </w:p>
          <w:p w14:paraId="735CA1CC" w14:textId="5B1E5938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70" w:type="dxa"/>
            <w:vMerge w:val="restart"/>
            <w:vAlign w:val="center"/>
          </w:tcPr>
          <w:p w14:paraId="43B81156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5027" w:type="dxa"/>
            <w:gridSpan w:val="2"/>
            <w:vAlign w:val="center"/>
          </w:tcPr>
          <w:p w14:paraId="077DDE65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1960" w:type="dxa"/>
            <w:vMerge w:val="restart"/>
            <w:vAlign w:val="center"/>
          </w:tcPr>
          <w:p w14:paraId="02C98D7B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Предложение соответствует (не соответствует) требованиям аукционных документов</w:t>
            </w:r>
          </w:p>
        </w:tc>
      </w:tr>
      <w:tr w:rsidR="00994C35" w:rsidRPr="001225C0" w14:paraId="163F3875" w14:textId="77777777" w:rsidTr="00A004AB">
        <w:trPr>
          <w:trHeight w:val="557"/>
        </w:trPr>
        <w:tc>
          <w:tcPr>
            <w:tcW w:w="486" w:type="dxa"/>
            <w:vMerge/>
            <w:vAlign w:val="center"/>
          </w:tcPr>
          <w:p w14:paraId="43515662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226BB646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2638" w:type="dxa"/>
            <w:vAlign w:val="center"/>
          </w:tcPr>
          <w:p w14:paraId="193C6D54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389" w:type="dxa"/>
            <w:vAlign w:val="center"/>
          </w:tcPr>
          <w:p w14:paraId="3E3AF772" w14:textId="77777777" w:rsidR="00994C35" w:rsidRPr="001225C0" w:rsidRDefault="00994C35" w:rsidP="002E1C0F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1960" w:type="dxa"/>
            <w:vMerge/>
            <w:vAlign w:val="center"/>
          </w:tcPr>
          <w:p w14:paraId="7733B8A3" w14:textId="77777777" w:rsidR="00994C35" w:rsidRPr="001225C0" w:rsidRDefault="00994C35" w:rsidP="002E1C0F">
            <w:pPr>
              <w:pStyle w:val="titlep"/>
              <w:spacing w:before="0" w:after="0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935EA" w:rsidRPr="001225C0" w14:paraId="489E88CC" w14:textId="77777777" w:rsidTr="0058660B">
        <w:trPr>
          <w:trHeight w:val="742"/>
        </w:trPr>
        <w:tc>
          <w:tcPr>
            <w:tcW w:w="486" w:type="dxa"/>
            <w:vAlign w:val="center"/>
          </w:tcPr>
          <w:p w14:paraId="1265A212" w14:textId="77777777" w:rsidR="001935EA" w:rsidRPr="002034E6" w:rsidRDefault="001935EA" w:rsidP="001935EA">
            <w:pPr>
              <w:pStyle w:val="titlep"/>
              <w:spacing w:before="0" w:after="0"/>
              <w:rPr>
                <w:b w:val="0"/>
                <w:sz w:val="22"/>
                <w:szCs w:val="22"/>
              </w:rPr>
            </w:pPr>
            <w:r w:rsidRPr="002034E6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070" w:type="dxa"/>
            <w:vAlign w:val="center"/>
          </w:tcPr>
          <w:p w14:paraId="60073D8A" w14:textId="2338A8E5" w:rsidR="001935EA" w:rsidRPr="0058660B" w:rsidRDefault="0058660B" w:rsidP="0058660B">
            <w:pPr>
              <w:spacing w:line="40" w:lineRule="atLeast"/>
              <w:jc w:val="center"/>
              <w:rPr>
                <w:rFonts w:ascii="Times New Roman" w:hAnsi="Times New Roman"/>
                <w:bCs/>
              </w:rPr>
            </w:pPr>
            <w:r w:rsidRPr="0058660B">
              <w:rPr>
                <w:rFonts w:ascii="Times New Roman" w:hAnsi="Times New Roman"/>
                <w:color w:val="000000"/>
                <w:shd w:val="clear" w:color="auto" w:fill="FFFFFF"/>
              </w:rPr>
              <w:t>O20260730429391</w:t>
            </w:r>
          </w:p>
        </w:tc>
        <w:tc>
          <w:tcPr>
            <w:tcW w:w="2638" w:type="dxa"/>
            <w:vAlign w:val="center"/>
          </w:tcPr>
          <w:p w14:paraId="10D0CF65" w14:textId="6996F7DF" w:rsidR="001935EA" w:rsidRPr="0058660B" w:rsidRDefault="0058660B" w:rsidP="0058660B">
            <w:pPr>
              <w:jc w:val="center"/>
              <w:rPr>
                <w:rFonts w:ascii="Times New Roman" w:hAnsi="Times New Roman"/>
                <w:bCs/>
              </w:rPr>
            </w:pPr>
            <w:r w:rsidRPr="0058660B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дополнительной ответственностью "БЕЛРЕАС"</w:t>
            </w:r>
          </w:p>
        </w:tc>
        <w:tc>
          <w:tcPr>
            <w:tcW w:w="2389" w:type="dxa"/>
            <w:vAlign w:val="center"/>
          </w:tcPr>
          <w:p w14:paraId="5A075626" w14:textId="77777777" w:rsidR="001935EA" w:rsidRPr="0058660B" w:rsidRDefault="0058660B" w:rsidP="0058660B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8660B">
              <w:rPr>
                <w:rFonts w:ascii="Times New Roman" w:hAnsi="Times New Roman"/>
                <w:color w:val="000000"/>
                <w:shd w:val="clear" w:color="auto" w:fill="FFFFFF"/>
              </w:rPr>
              <w:t>220005, г. Минск, ул.Платонова, д.22, оф.403</w:t>
            </w:r>
          </w:p>
          <w:p w14:paraId="66CA44FC" w14:textId="2D08A518" w:rsidR="0058660B" w:rsidRPr="0058660B" w:rsidRDefault="0058660B" w:rsidP="005866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8660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УНП </w:t>
            </w:r>
            <w:r w:rsidRPr="0058660B">
              <w:rPr>
                <w:rFonts w:ascii="Times New Roman" w:hAnsi="Times New Roman"/>
                <w:color w:val="000000"/>
                <w:shd w:val="clear" w:color="auto" w:fill="FFFFFF"/>
              </w:rPr>
              <w:t>100070676</w:t>
            </w:r>
          </w:p>
        </w:tc>
        <w:tc>
          <w:tcPr>
            <w:tcW w:w="1960" w:type="dxa"/>
            <w:vAlign w:val="center"/>
          </w:tcPr>
          <w:p w14:paraId="78C56AC9" w14:textId="109B17BD" w:rsidR="001935EA" w:rsidRPr="0058660B" w:rsidRDefault="001935EA" w:rsidP="0058660B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58660B">
              <w:rPr>
                <w:b w:val="0"/>
                <w:sz w:val="20"/>
                <w:szCs w:val="20"/>
              </w:rPr>
              <w:t>соответствует</w:t>
            </w:r>
          </w:p>
        </w:tc>
      </w:tr>
    </w:tbl>
    <w:p w14:paraId="6FC2A2ED" w14:textId="1F933614" w:rsidR="008C62E2" w:rsidRPr="004322D6" w:rsidRDefault="008C62E2" w:rsidP="008C62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2D6">
        <w:rPr>
          <w:rFonts w:ascii="Times New Roman" w:eastAsia="Calibri" w:hAnsi="Times New Roman" w:cs="Times New Roman"/>
          <w:sz w:val="24"/>
          <w:szCs w:val="24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322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Республики Беларусь в глобальной компьютерной сети Интернет. </w:t>
      </w:r>
      <w:bookmarkStart w:id="1" w:name="_Hlk174611586"/>
      <w:r w:rsidRPr="004322D6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по налогам, сборам (пошлинам), пеням на 01.</w:t>
      </w:r>
      <w:r w:rsidR="00CE5D94" w:rsidRPr="004322D6">
        <w:rPr>
          <w:rFonts w:ascii="Times New Roman" w:eastAsia="Calibri" w:hAnsi="Times New Roman" w:cs="Times New Roman"/>
          <w:sz w:val="24"/>
          <w:szCs w:val="24"/>
        </w:rPr>
        <w:t>0</w:t>
      </w:r>
      <w:r w:rsidR="004F2ABE">
        <w:rPr>
          <w:rFonts w:ascii="Times New Roman" w:eastAsia="Calibri" w:hAnsi="Times New Roman" w:cs="Times New Roman"/>
          <w:sz w:val="24"/>
          <w:szCs w:val="24"/>
        </w:rPr>
        <w:t>7</w:t>
      </w:r>
      <w:r w:rsidRPr="004322D6">
        <w:rPr>
          <w:rFonts w:ascii="Times New Roman" w:eastAsia="Calibri" w:hAnsi="Times New Roman" w:cs="Times New Roman"/>
          <w:sz w:val="24"/>
          <w:szCs w:val="24"/>
        </w:rPr>
        <w:t>.202</w:t>
      </w:r>
      <w:r w:rsidR="00220E99" w:rsidRPr="004322D6">
        <w:rPr>
          <w:rFonts w:ascii="Times New Roman" w:eastAsia="Calibri" w:hAnsi="Times New Roman" w:cs="Times New Roman"/>
          <w:sz w:val="24"/>
          <w:szCs w:val="24"/>
        </w:rPr>
        <w:t>6</w:t>
      </w:r>
      <w:r w:rsidRPr="004322D6">
        <w:rPr>
          <w:rFonts w:ascii="Times New Roman" w:eastAsia="Calibri" w:hAnsi="Times New Roman" w:cs="Times New Roman"/>
          <w:sz w:val="24"/>
          <w:szCs w:val="24"/>
        </w:rPr>
        <w:t xml:space="preserve"> отсутствует.</w:t>
      </w:r>
      <w:bookmarkEnd w:id="1"/>
    </w:p>
    <w:p w14:paraId="18F154F0" w14:textId="4B8CFF74" w:rsidR="008C62E2" w:rsidRPr="004322D6" w:rsidRDefault="008C62E2" w:rsidP="008C62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2D6">
        <w:rPr>
          <w:rFonts w:ascii="Times New Roman" w:eastAsia="Calibri" w:hAnsi="Times New Roman" w:cs="Times New Roman"/>
          <w:sz w:val="24"/>
          <w:szCs w:val="24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322D6">
        <w:rPr>
          <w:rFonts w:ascii="Times New Roman" w:hAnsi="Times New Roman" w:cs="Times New Roman"/>
          <w:sz w:val="24"/>
          <w:szCs w:val="24"/>
        </w:rPr>
        <w:t xml:space="preserve"> </w:t>
      </w:r>
      <w:r w:rsidRPr="004322D6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на 01.</w:t>
      </w:r>
      <w:r w:rsidR="00CE5D94" w:rsidRPr="004322D6">
        <w:rPr>
          <w:rFonts w:ascii="Times New Roman" w:eastAsia="Calibri" w:hAnsi="Times New Roman" w:cs="Times New Roman"/>
          <w:sz w:val="24"/>
          <w:szCs w:val="24"/>
        </w:rPr>
        <w:t>0</w:t>
      </w:r>
      <w:r w:rsidR="004F2ABE">
        <w:rPr>
          <w:rFonts w:ascii="Times New Roman" w:eastAsia="Calibri" w:hAnsi="Times New Roman" w:cs="Times New Roman"/>
          <w:sz w:val="24"/>
          <w:szCs w:val="24"/>
        </w:rPr>
        <w:t>8</w:t>
      </w:r>
      <w:r w:rsidRPr="004322D6">
        <w:rPr>
          <w:rFonts w:ascii="Times New Roman" w:eastAsia="Calibri" w:hAnsi="Times New Roman" w:cs="Times New Roman"/>
          <w:sz w:val="24"/>
          <w:szCs w:val="24"/>
        </w:rPr>
        <w:t>.202</w:t>
      </w:r>
      <w:r w:rsidR="00220E99" w:rsidRPr="004322D6">
        <w:rPr>
          <w:rFonts w:ascii="Times New Roman" w:eastAsia="Calibri" w:hAnsi="Times New Roman" w:cs="Times New Roman"/>
          <w:sz w:val="24"/>
          <w:szCs w:val="24"/>
        </w:rPr>
        <w:t>6</w:t>
      </w:r>
      <w:r w:rsidRPr="004322D6">
        <w:rPr>
          <w:rFonts w:ascii="Times New Roman" w:eastAsia="Calibri" w:hAnsi="Times New Roman" w:cs="Times New Roman"/>
          <w:sz w:val="24"/>
          <w:szCs w:val="24"/>
        </w:rPr>
        <w:t xml:space="preserve"> отсутствует.</w:t>
      </w:r>
    </w:p>
    <w:p w14:paraId="0FA20F7B" w14:textId="05067921" w:rsidR="00D93736" w:rsidRPr="004322D6" w:rsidRDefault="001C3B9D" w:rsidP="008C62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2D6">
        <w:rPr>
          <w:rFonts w:ascii="Times New Roman" w:hAnsi="Times New Roman" w:cs="Times New Roman"/>
          <w:sz w:val="24"/>
          <w:szCs w:val="24"/>
        </w:rPr>
        <w:t>2.2.</w:t>
      </w:r>
      <w:r w:rsidR="008F1EAD" w:rsidRPr="004322D6">
        <w:rPr>
          <w:rFonts w:ascii="Times New Roman" w:hAnsi="Times New Roman" w:cs="Times New Roman"/>
          <w:sz w:val="24"/>
          <w:szCs w:val="24"/>
        </w:rPr>
        <w:tab/>
      </w:r>
      <w:r w:rsidR="00C1370B" w:rsidRPr="00C13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дополнительной ответственностью "БЕЛРЕАС"</w:t>
      </w:r>
      <w:r w:rsidR="00C1370B" w:rsidRPr="00C13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2E2" w:rsidRPr="00C1370B">
        <w:rPr>
          <w:rFonts w:ascii="Times New Roman" w:eastAsia="Calibri" w:hAnsi="Times New Roman" w:cs="Times New Roman"/>
          <w:sz w:val="24"/>
          <w:szCs w:val="24"/>
        </w:rPr>
        <w:t xml:space="preserve">с ценой предложения </w:t>
      </w:r>
      <w:r w:rsidR="00C1370B">
        <w:rPr>
          <w:rFonts w:ascii="Times New Roman" w:eastAsia="Calibri" w:hAnsi="Times New Roman" w:cs="Times New Roman"/>
          <w:sz w:val="24"/>
          <w:szCs w:val="24"/>
        </w:rPr>
        <w:t>23 000,00</w:t>
      </w:r>
      <w:r w:rsidR="00A77D50" w:rsidRPr="00C1370B">
        <w:rPr>
          <w:rFonts w:ascii="Times New Roman" w:hAnsi="Times New Roman" w:cs="Times New Roman"/>
          <w:sz w:val="24"/>
          <w:szCs w:val="24"/>
        </w:rPr>
        <w:t xml:space="preserve"> </w:t>
      </w:r>
      <w:r w:rsidR="008C62E2" w:rsidRPr="00C1370B">
        <w:rPr>
          <w:rFonts w:ascii="Times New Roman" w:eastAsia="Calibri" w:hAnsi="Times New Roman" w:cs="Times New Roman"/>
          <w:sz w:val="24"/>
          <w:szCs w:val="24"/>
        </w:rPr>
        <w:t xml:space="preserve">бел. руб. </w:t>
      </w:r>
      <w:r w:rsidR="009E39D3" w:rsidRPr="00C1370B">
        <w:rPr>
          <w:rFonts w:ascii="Times New Roman" w:eastAsia="Calibri" w:hAnsi="Times New Roman" w:cs="Times New Roman"/>
          <w:sz w:val="24"/>
          <w:szCs w:val="24"/>
        </w:rPr>
        <w:t>выбран участником-победителем</w:t>
      </w:r>
      <w:r w:rsidR="008C62E2" w:rsidRPr="004322D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6B15B8" w14:textId="1DA3E5EA" w:rsidR="001225C0" w:rsidRDefault="00A004AB" w:rsidP="00A004AB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37778">
        <w:rPr>
          <w:rFonts w:ascii="Times New Roman" w:eastAsia="Calibri" w:hAnsi="Times New Roman" w:cs="Times New Roman"/>
          <w:sz w:val="24"/>
          <w:szCs w:val="24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ED6E66" w:rsidRPr="003B312A" w14:paraId="368E9438" w14:textId="77777777" w:rsidTr="00BA44B1">
        <w:trPr>
          <w:trHeight w:val="538"/>
        </w:trPr>
        <w:tc>
          <w:tcPr>
            <w:tcW w:w="3440" w:type="dxa"/>
            <w:vAlign w:val="bottom"/>
            <w:hideMark/>
          </w:tcPr>
          <w:p w14:paraId="31D8D78F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24F14" w14:textId="32345A11" w:rsidR="00ED6E66" w:rsidRPr="003B312A" w:rsidRDefault="0077688D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---</w:t>
            </w:r>
          </w:p>
        </w:tc>
        <w:tc>
          <w:tcPr>
            <w:tcW w:w="689" w:type="dxa"/>
            <w:vAlign w:val="bottom"/>
          </w:tcPr>
          <w:p w14:paraId="2D30B312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52763B" w14:textId="77777777" w:rsidR="00ED6E66" w:rsidRPr="00DE0470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Р.И.Отто</w:t>
            </w:r>
          </w:p>
        </w:tc>
      </w:tr>
      <w:tr w:rsidR="00ED6E66" w:rsidRPr="003B312A" w14:paraId="627F40B5" w14:textId="77777777" w:rsidTr="00BA44B1">
        <w:trPr>
          <w:trHeight w:val="125"/>
        </w:trPr>
        <w:tc>
          <w:tcPr>
            <w:tcW w:w="3440" w:type="dxa"/>
          </w:tcPr>
          <w:p w14:paraId="16D8F992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CEB059F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7F436559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5793F733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0E54759B" w14:textId="77777777" w:rsidTr="00BA44B1">
        <w:trPr>
          <w:trHeight w:val="221"/>
        </w:trPr>
        <w:tc>
          <w:tcPr>
            <w:tcW w:w="3440" w:type="dxa"/>
          </w:tcPr>
          <w:p w14:paraId="46E25025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732986F6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1B2B7E4F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E9968C0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</w:p>
        </w:tc>
      </w:tr>
      <w:tr w:rsidR="00ED6E66" w:rsidRPr="003B312A" w14:paraId="4D294E0A" w14:textId="77777777" w:rsidTr="00BA44B1">
        <w:trPr>
          <w:trHeight w:val="134"/>
        </w:trPr>
        <w:tc>
          <w:tcPr>
            <w:tcW w:w="3440" w:type="dxa"/>
          </w:tcPr>
          <w:p w14:paraId="5930657E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30B276BB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4981A33F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D609463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3877B9DF" w14:textId="77777777" w:rsidTr="00BA44B1">
        <w:trPr>
          <w:trHeight w:val="382"/>
        </w:trPr>
        <w:tc>
          <w:tcPr>
            <w:tcW w:w="3440" w:type="dxa"/>
          </w:tcPr>
          <w:p w14:paraId="44A3B8B0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57F116B8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5701886E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DBB9E7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</w:p>
        </w:tc>
      </w:tr>
      <w:tr w:rsidR="00ED6E66" w:rsidRPr="003B312A" w14:paraId="400AC7F9" w14:textId="77777777" w:rsidTr="00BA44B1">
        <w:trPr>
          <w:trHeight w:val="235"/>
        </w:trPr>
        <w:tc>
          <w:tcPr>
            <w:tcW w:w="3440" w:type="dxa"/>
          </w:tcPr>
          <w:p w14:paraId="642269AA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73C8DCE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918D2A9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18564110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ED6E66" w:rsidRPr="003B312A" w14:paraId="61FD2752" w14:textId="77777777" w:rsidTr="00BA44B1">
        <w:trPr>
          <w:trHeight w:val="215"/>
        </w:trPr>
        <w:tc>
          <w:tcPr>
            <w:tcW w:w="3405" w:type="dxa"/>
          </w:tcPr>
          <w:p w14:paraId="78A66808" w14:textId="77777777" w:rsidR="00ED6E66" w:rsidRPr="003B312A" w:rsidRDefault="00ED6E66" w:rsidP="00BA44B1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22F1ED2D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6248AF9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2F45211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</w:p>
        </w:tc>
      </w:tr>
      <w:tr w:rsidR="00ED6E66" w:rsidRPr="003B312A" w14:paraId="5C66078F" w14:textId="77777777" w:rsidTr="00BA44B1">
        <w:trPr>
          <w:trHeight w:val="215"/>
        </w:trPr>
        <w:tc>
          <w:tcPr>
            <w:tcW w:w="3405" w:type="dxa"/>
          </w:tcPr>
          <w:p w14:paraId="47DA6A20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638B3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259F428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88729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7D2B73C3" w14:textId="77777777" w:rsidTr="00BA44B1">
        <w:trPr>
          <w:trHeight w:val="315"/>
        </w:trPr>
        <w:tc>
          <w:tcPr>
            <w:tcW w:w="3424" w:type="dxa"/>
            <w:gridSpan w:val="2"/>
            <w:hideMark/>
          </w:tcPr>
          <w:p w14:paraId="513CE6B8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BFEA8" w14:textId="10D5DE71" w:rsidR="00ED6E66" w:rsidRPr="003B312A" w:rsidRDefault="0077688D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---</w:t>
            </w:r>
          </w:p>
        </w:tc>
        <w:tc>
          <w:tcPr>
            <w:tcW w:w="691" w:type="dxa"/>
            <w:gridSpan w:val="2"/>
          </w:tcPr>
          <w:p w14:paraId="52153664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D47F7C" w14:textId="77777777" w:rsidR="00ED6E66" w:rsidRPr="003B312A" w:rsidRDefault="00ED6E66" w:rsidP="00BA44B1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Л.В.Валек</w:t>
            </w:r>
          </w:p>
        </w:tc>
      </w:tr>
      <w:tr w:rsidR="00ED6E66" w:rsidRPr="003B312A" w14:paraId="5889A7C4" w14:textId="77777777" w:rsidTr="00BA44B1">
        <w:trPr>
          <w:trHeight w:val="215"/>
        </w:trPr>
        <w:tc>
          <w:tcPr>
            <w:tcW w:w="3424" w:type="dxa"/>
            <w:gridSpan w:val="2"/>
          </w:tcPr>
          <w:p w14:paraId="0704F721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489670E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6437B87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5E68BAF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6425B558" w14:textId="77777777" w:rsidTr="00BA44B1">
        <w:trPr>
          <w:trHeight w:val="315"/>
        </w:trPr>
        <w:tc>
          <w:tcPr>
            <w:tcW w:w="3405" w:type="dxa"/>
          </w:tcPr>
          <w:p w14:paraId="33F5F953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AA6F0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C933175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D417A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</w:p>
        </w:tc>
      </w:tr>
      <w:tr w:rsidR="00ED6E66" w:rsidRPr="003B312A" w14:paraId="1739CD39" w14:textId="77777777" w:rsidTr="00BA44B1">
        <w:trPr>
          <w:trHeight w:val="315"/>
        </w:trPr>
        <w:tc>
          <w:tcPr>
            <w:tcW w:w="3405" w:type="dxa"/>
          </w:tcPr>
          <w:p w14:paraId="15AACA83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5427B963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2FFF4D7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060A8D6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78A19F12" w14:textId="77777777" w:rsidTr="00BA44B1">
        <w:trPr>
          <w:trHeight w:val="315"/>
        </w:trPr>
        <w:tc>
          <w:tcPr>
            <w:tcW w:w="3405" w:type="dxa"/>
          </w:tcPr>
          <w:p w14:paraId="1F82AF05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11435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39F12CEA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4E9FE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</w:p>
        </w:tc>
      </w:tr>
      <w:tr w:rsidR="00ED6E66" w:rsidRPr="003B312A" w14:paraId="016803F8" w14:textId="77777777" w:rsidTr="00BA44B1">
        <w:trPr>
          <w:trHeight w:val="315"/>
        </w:trPr>
        <w:tc>
          <w:tcPr>
            <w:tcW w:w="3405" w:type="dxa"/>
          </w:tcPr>
          <w:p w14:paraId="6B6061A9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B8F6E6D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88C4A4C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90B4BCF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49D0BE14" w14:textId="77777777" w:rsidTr="00BA44B1">
        <w:trPr>
          <w:trHeight w:val="315"/>
        </w:trPr>
        <w:tc>
          <w:tcPr>
            <w:tcW w:w="3405" w:type="dxa"/>
          </w:tcPr>
          <w:p w14:paraId="0E6CE450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F92C8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732EA6BB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F529A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Ю.И.Линник</w:t>
            </w:r>
          </w:p>
        </w:tc>
      </w:tr>
      <w:tr w:rsidR="00ED6E66" w:rsidRPr="003B312A" w14:paraId="2FB9AA3B" w14:textId="77777777" w:rsidTr="00BA44B1">
        <w:trPr>
          <w:trHeight w:val="315"/>
        </w:trPr>
        <w:tc>
          <w:tcPr>
            <w:tcW w:w="3405" w:type="dxa"/>
          </w:tcPr>
          <w:p w14:paraId="6818E0D3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D75FD82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28B2B8F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012E3CB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ED6E66" w:rsidRPr="003B312A" w14:paraId="6E9CE7F1" w14:textId="77777777" w:rsidTr="00BA44B1">
        <w:trPr>
          <w:trHeight w:val="315"/>
        </w:trPr>
        <w:tc>
          <w:tcPr>
            <w:tcW w:w="3405" w:type="dxa"/>
          </w:tcPr>
          <w:p w14:paraId="00C457DA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6B0570" w14:textId="79C622E5" w:rsidR="00ED6E66" w:rsidRPr="003B312A" w:rsidRDefault="0077688D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---</w:t>
            </w:r>
          </w:p>
        </w:tc>
        <w:tc>
          <w:tcPr>
            <w:tcW w:w="693" w:type="dxa"/>
            <w:gridSpan w:val="2"/>
          </w:tcPr>
          <w:p w14:paraId="2FBC58DB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7A98D41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</w:p>
        </w:tc>
      </w:tr>
      <w:tr w:rsidR="00ED6E66" w:rsidRPr="003B312A" w14:paraId="439A1BA8" w14:textId="77777777" w:rsidTr="00BA44B1">
        <w:trPr>
          <w:trHeight w:val="315"/>
        </w:trPr>
        <w:tc>
          <w:tcPr>
            <w:tcW w:w="3405" w:type="dxa"/>
          </w:tcPr>
          <w:p w14:paraId="147AEB4F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4AA1F8C2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2D11A1F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6AE3E376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49BC17AC" w14:textId="77777777" w:rsidTr="00BA44B1">
        <w:trPr>
          <w:trHeight w:val="315"/>
        </w:trPr>
        <w:tc>
          <w:tcPr>
            <w:tcW w:w="3405" w:type="dxa"/>
          </w:tcPr>
          <w:p w14:paraId="0A23C431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A3C35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4547DC5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69B11B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К.Ю.Мараховский</w:t>
            </w:r>
          </w:p>
        </w:tc>
      </w:tr>
      <w:tr w:rsidR="00ED6E66" w:rsidRPr="003B312A" w14:paraId="18CEAA5E" w14:textId="77777777" w:rsidTr="00BA44B1">
        <w:trPr>
          <w:trHeight w:val="199"/>
        </w:trPr>
        <w:tc>
          <w:tcPr>
            <w:tcW w:w="3405" w:type="dxa"/>
          </w:tcPr>
          <w:p w14:paraId="4FE50A88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0D1F693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1ED1FD9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0EB9561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ED6E66" w:rsidRPr="003B312A" w14:paraId="68842773" w14:textId="77777777" w:rsidTr="00BA44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AA300" w14:textId="77777777" w:rsidR="00ED6E66" w:rsidRPr="003B312A" w:rsidRDefault="00ED6E66" w:rsidP="00BA44B1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C2272" w14:textId="36D0F808" w:rsidR="00ED6E66" w:rsidRPr="005B3F88" w:rsidRDefault="0077688D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---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25B62" w14:textId="77777777" w:rsidR="00ED6E66" w:rsidRPr="003B312A" w:rsidRDefault="00ED6E66" w:rsidP="00BA44B1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8B4FD" w14:textId="77777777" w:rsidR="00ED6E66" w:rsidRPr="00932430" w:rsidRDefault="00ED6E66" w:rsidP="00BA44B1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</w:p>
        </w:tc>
      </w:tr>
      <w:tr w:rsidR="00ED6E66" w:rsidRPr="003B312A" w14:paraId="4FCCB621" w14:textId="77777777" w:rsidTr="00BA44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30EA42F1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16DB10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EC18A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B3A4F8" w14:textId="77777777" w:rsidR="00ED6E66" w:rsidRPr="003B312A" w:rsidRDefault="00ED6E66" w:rsidP="00BA44B1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124CF567" w14:textId="77777777" w:rsidR="001C3B9D" w:rsidRPr="001C3B9D" w:rsidRDefault="001C3B9D" w:rsidP="001C3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F3BCC" w14:textId="77777777" w:rsidR="001C3B9D" w:rsidRPr="001C3B9D" w:rsidRDefault="001C3B9D" w:rsidP="001C3B9D">
      <w:pPr>
        <w:spacing w:line="252" w:lineRule="auto"/>
        <w:rPr>
          <w:rFonts w:ascii="Calibri" w:eastAsia="Times New Roman" w:hAnsi="Calibri" w:cs="Times New Roman"/>
          <w:lang w:eastAsia="ru-RU"/>
        </w:rPr>
      </w:pPr>
    </w:p>
    <w:p w14:paraId="5A8DD778" w14:textId="77777777" w:rsidR="00022728" w:rsidRDefault="00022728" w:rsidP="001225C0">
      <w:pPr>
        <w:tabs>
          <w:tab w:val="center" w:pos="680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420363" w14:textId="0B326355" w:rsidR="007C343C" w:rsidRPr="00254121" w:rsidRDefault="007C343C" w:rsidP="00B728C8">
      <w:pPr>
        <w:tabs>
          <w:tab w:val="center" w:pos="680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7C343C" w:rsidRPr="00254121" w:rsidSect="00254121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0E2C" w14:textId="77777777" w:rsidR="00723BF7" w:rsidRDefault="00723BF7" w:rsidP="000E7969">
      <w:pPr>
        <w:spacing w:after="0" w:line="240" w:lineRule="auto"/>
      </w:pPr>
      <w:r>
        <w:separator/>
      </w:r>
    </w:p>
  </w:endnote>
  <w:endnote w:type="continuationSeparator" w:id="0">
    <w:p w14:paraId="6AF6A3DC" w14:textId="77777777" w:rsidR="00723BF7" w:rsidRDefault="00723BF7" w:rsidP="000E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CFDC" w14:textId="77777777" w:rsidR="00723BF7" w:rsidRDefault="00723BF7" w:rsidP="000E7969">
      <w:pPr>
        <w:spacing w:after="0" w:line="240" w:lineRule="auto"/>
      </w:pPr>
      <w:r>
        <w:separator/>
      </w:r>
    </w:p>
  </w:footnote>
  <w:footnote w:type="continuationSeparator" w:id="0">
    <w:p w14:paraId="148F6592" w14:textId="77777777" w:rsidR="00723BF7" w:rsidRDefault="00723BF7" w:rsidP="000E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1ADC" w14:textId="649B2C94" w:rsidR="002F42B0" w:rsidRPr="0077688D" w:rsidRDefault="0077688D" w:rsidP="0077688D">
    <w:pPr>
      <w:pStyle w:val="aa"/>
      <w:autoSpaceDE w:val="0"/>
      <w:autoSpaceDN w:val="0"/>
      <w:adjustRightInd w:val="0"/>
      <w:spacing w:line="40" w:lineRule="atLeast"/>
      <w:ind w:left="0"/>
      <w:jc w:val="right"/>
      <w:rPr>
        <w:rFonts w:ascii="Times New Roman" w:hAnsi="Times New Roman" w:cs="Times New Roman"/>
        <w:sz w:val="16"/>
        <w:szCs w:val="16"/>
      </w:rPr>
    </w:pPr>
    <w:r w:rsidRPr="0077688D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58-26 ЭА Реагенты для реализации научно-исследовательских работ в 2026 году по заданию «Разработать и внедрить метод медицинской профилактики осложнений, связанных с нарушениями свертываемости крови у пациентов детского возраста при проведении вено-артериальной экстракорпоральной мембранной оксигенации»</w:t>
    </w:r>
    <w:r w:rsidRPr="0077688D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, лот 1</w:t>
    </w:r>
    <w:r w:rsidR="00FE2D16" w:rsidRPr="0077688D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. </w:t>
    </w:r>
    <w:r w:rsidR="00502B42" w:rsidRPr="0077688D">
      <w:rPr>
        <w:rFonts w:ascii="Times New Roman" w:hAnsi="Times New Roman" w:cs="Times New Roman"/>
        <w:sz w:val="16"/>
        <w:szCs w:val="16"/>
      </w:rPr>
      <w:t>2</w:t>
    </w:r>
    <w:r w:rsidR="002F42B0" w:rsidRPr="0077688D">
      <w:rPr>
        <w:rFonts w:ascii="Times New Roman" w:hAnsi="Times New Roman" w:cs="Times New Roman"/>
        <w:sz w:val="16"/>
        <w:szCs w:val="16"/>
      </w:rPr>
      <w:t xml:space="preserve"> раздел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140AC"/>
    <w:multiLevelType w:val="hybridMultilevel"/>
    <w:tmpl w:val="F18C4438"/>
    <w:lvl w:ilvl="0" w:tplc="F3CC8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44"/>
    <w:rsid w:val="00022728"/>
    <w:rsid w:val="000412E7"/>
    <w:rsid w:val="00043DE4"/>
    <w:rsid w:val="00054D06"/>
    <w:rsid w:val="00056712"/>
    <w:rsid w:val="000571F8"/>
    <w:rsid w:val="00087C8B"/>
    <w:rsid w:val="00092A50"/>
    <w:rsid w:val="00095260"/>
    <w:rsid w:val="000A19EC"/>
    <w:rsid w:val="000A2204"/>
    <w:rsid w:val="000B705C"/>
    <w:rsid w:val="000C4CE6"/>
    <w:rsid w:val="000D2599"/>
    <w:rsid w:val="000E184F"/>
    <w:rsid w:val="000E435A"/>
    <w:rsid w:val="000E7969"/>
    <w:rsid w:val="00100702"/>
    <w:rsid w:val="00104033"/>
    <w:rsid w:val="00106C21"/>
    <w:rsid w:val="001225C0"/>
    <w:rsid w:val="00124EAD"/>
    <w:rsid w:val="00137065"/>
    <w:rsid w:val="001474D9"/>
    <w:rsid w:val="0015139F"/>
    <w:rsid w:val="00154B71"/>
    <w:rsid w:val="001702B3"/>
    <w:rsid w:val="001742DB"/>
    <w:rsid w:val="00175A16"/>
    <w:rsid w:val="0018013C"/>
    <w:rsid w:val="00187A9C"/>
    <w:rsid w:val="001935EA"/>
    <w:rsid w:val="0019440C"/>
    <w:rsid w:val="001961F7"/>
    <w:rsid w:val="0019653B"/>
    <w:rsid w:val="001C3B9D"/>
    <w:rsid w:val="001D5C6B"/>
    <w:rsid w:val="001E5456"/>
    <w:rsid w:val="001F4653"/>
    <w:rsid w:val="001F694A"/>
    <w:rsid w:val="002034E6"/>
    <w:rsid w:val="0022068C"/>
    <w:rsid w:val="00220E99"/>
    <w:rsid w:val="002239CF"/>
    <w:rsid w:val="0022405A"/>
    <w:rsid w:val="002341D8"/>
    <w:rsid w:val="00254121"/>
    <w:rsid w:val="00266F71"/>
    <w:rsid w:val="00272AAD"/>
    <w:rsid w:val="00280F62"/>
    <w:rsid w:val="00281791"/>
    <w:rsid w:val="00285C81"/>
    <w:rsid w:val="00293DD3"/>
    <w:rsid w:val="002A2721"/>
    <w:rsid w:val="002A2C24"/>
    <w:rsid w:val="002C1B90"/>
    <w:rsid w:val="002C3474"/>
    <w:rsid w:val="002C794F"/>
    <w:rsid w:val="002E0207"/>
    <w:rsid w:val="002E03A3"/>
    <w:rsid w:val="002E0B66"/>
    <w:rsid w:val="002E1C0F"/>
    <w:rsid w:val="002E529C"/>
    <w:rsid w:val="002E5483"/>
    <w:rsid w:val="002E5DA7"/>
    <w:rsid w:val="002F42B0"/>
    <w:rsid w:val="003104B3"/>
    <w:rsid w:val="00317E04"/>
    <w:rsid w:val="00321CB7"/>
    <w:rsid w:val="00326BAE"/>
    <w:rsid w:val="00332C5B"/>
    <w:rsid w:val="0034613B"/>
    <w:rsid w:val="003511A7"/>
    <w:rsid w:val="0035391C"/>
    <w:rsid w:val="00357970"/>
    <w:rsid w:val="003655AE"/>
    <w:rsid w:val="003655FE"/>
    <w:rsid w:val="00365B11"/>
    <w:rsid w:val="003B47A7"/>
    <w:rsid w:val="003B5B3F"/>
    <w:rsid w:val="003C23BC"/>
    <w:rsid w:val="003C3152"/>
    <w:rsid w:val="003D0500"/>
    <w:rsid w:val="003D06CE"/>
    <w:rsid w:val="003E7B51"/>
    <w:rsid w:val="003E7F3D"/>
    <w:rsid w:val="0040155C"/>
    <w:rsid w:val="004024A5"/>
    <w:rsid w:val="00406478"/>
    <w:rsid w:val="00425543"/>
    <w:rsid w:val="004318ED"/>
    <w:rsid w:val="00431A88"/>
    <w:rsid w:val="004322D6"/>
    <w:rsid w:val="00432C1F"/>
    <w:rsid w:val="0043442A"/>
    <w:rsid w:val="004345B5"/>
    <w:rsid w:val="00435F3C"/>
    <w:rsid w:val="00450763"/>
    <w:rsid w:val="00453C0E"/>
    <w:rsid w:val="004606DC"/>
    <w:rsid w:val="00462413"/>
    <w:rsid w:val="004679CC"/>
    <w:rsid w:val="00470562"/>
    <w:rsid w:val="00482018"/>
    <w:rsid w:val="00491C10"/>
    <w:rsid w:val="00494993"/>
    <w:rsid w:val="004A5463"/>
    <w:rsid w:val="004C115E"/>
    <w:rsid w:val="004C291B"/>
    <w:rsid w:val="004C4DBC"/>
    <w:rsid w:val="004D1EE1"/>
    <w:rsid w:val="004E6575"/>
    <w:rsid w:val="004F15BC"/>
    <w:rsid w:val="004F2ABE"/>
    <w:rsid w:val="00502B42"/>
    <w:rsid w:val="00503709"/>
    <w:rsid w:val="00511223"/>
    <w:rsid w:val="00511F91"/>
    <w:rsid w:val="00520DAE"/>
    <w:rsid w:val="00527544"/>
    <w:rsid w:val="0053305E"/>
    <w:rsid w:val="0054265B"/>
    <w:rsid w:val="00547881"/>
    <w:rsid w:val="00567836"/>
    <w:rsid w:val="00581727"/>
    <w:rsid w:val="00585CE1"/>
    <w:rsid w:val="0058660B"/>
    <w:rsid w:val="0059308F"/>
    <w:rsid w:val="005A3DB9"/>
    <w:rsid w:val="005B3FE8"/>
    <w:rsid w:val="005B6CCB"/>
    <w:rsid w:val="005C2FDE"/>
    <w:rsid w:val="005C6B1D"/>
    <w:rsid w:val="005D2679"/>
    <w:rsid w:val="005D2A84"/>
    <w:rsid w:val="005F10D0"/>
    <w:rsid w:val="005F6804"/>
    <w:rsid w:val="00601A81"/>
    <w:rsid w:val="006118FF"/>
    <w:rsid w:val="006205D3"/>
    <w:rsid w:val="0062246A"/>
    <w:rsid w:val="0062481A"/>
    <w:rsid w:val="00625766"/>
    <w:rsid w:val="00632927"/>
    <w:rsid w:val="00634310"/>
    <w:rsid w:val="00641290"/>
    <w:rsid w:val="006503D3"/>
    <w:rsid w:val="00662C75"/>
    <w:rsid w:val="0067373C"/>
    <w:rsid w:val="00675BDE"/>
    <w:rsid w:val="006808A9"/>
    <w:rsid w:val="00686E63"/>
    <w:rsid w:val="006879FF"/>
    <w:rsid w:val="006A448A"/>
    <w:rsid w:val="006A4AAC"/>
    <w:rsid w:val="006A75E1"/>
    <w:rsid w:val="006B207A"/>
    <w:rsid w:val="006C4612"/>
    <w:rsid w:val="006D102F"/>
    <w:rsid w:val="006D361F"/>
    <w:rsid w:val="006E34FE"/>
    <w:rsid w:val="006E6DD3"/>
    <w:rsid w:val="00717A58"/>
    <w:rsid w:val="007213D8"/>
    <w:rsid w:val="00723BF7"/>
    <w:rsid w:val="00724B75"/>
    <w:rsid w:val="00725B02"/>
    <w:rsid w:val="00734C2B"/>
    <w:rsid w:val="00737E67"/>
    <w:rsid w:val="00742059"/>
    <w:rsid w:val="00747FE0"/>
    <w:rsid w:val="00757437"/>
    <w:rsid w:val="00761F2A"/>
    <w:rsid w:val="00767D15"/>
    <w:rsid w:val="0077298D"/>
    <w:rsid w:val="00773B18"/>
    <w:rsid w:val="00773D5F"/>
    <w:rsid w:val="0077688D"/>
    <w:rsid w:val="00797A16"/>
    <w:rsid w:val="007A5CC1"/>
    <w:rsid w:val="007B60D0"/>
    <w:rsid w:val="007C343C"/>
    <w:rsid w:val="007D4542"/>
    <w:rsid w:val="007D7432"/>
    <w:rsid w:val="007E2B68"/>
    <w:rsid w:val="007F057C"/>
    <w:rsid w:val="007F151C"/>
    <w:rsid w:val="007F5BDD"/>
    <w:rsid w:val="00804029"/>
    <w:rsid w:val="00804529"/>
    <w:rsid w:val="008111B8"/>
    <w:rsid w:val="008268B6"/>
    <w:rsid w:val="0083707B"/>
    <w:rsid w:val="00850E9F"/>
    <w:rsid w:val="00855DD1"/>
    <w:rsid w:val="0086107C"/>
    <w:rsid w:val="00871C75"/>
    <w:rsid w:val="00880976"/>
    <w:rsid w:val="008838B6"/>
    <w:rsid w:val="00886C9C"/>
    <w:rsid w:val="00887FF6"/>
    <w:rsid w:val="00896817"/>
    <w:rsid w:val="008A3524"/>
    <w:rsid w:val="008A403B"/>
    <w:rsid w:val="008B3624"/>
    <w:rsid w:val="008B3E7E"/>
    <w:rsid w:val="008B42E4"/>
    <w:rsid w:val="008C0942"/>
    <w:rsid w:val="008C17E8"/>
    <w:rsid w:val="008C5834"/>
    <w:rsid w:val="008C62E2"/>
    <w:rsid w:val="008E62A8"/>
    <w:rsid w:val="008E6E7C"/>
    <w:rsid w:val="008F0972"/>
    <w:rsid w:val="008F1EAD"/>
    <w:rsid w:val="008F58A4"/>
    <w:rsid w:val="008F5AB2"/>
    <w:rsid w:val="0090048C"/>
    <w:rsid w:val="009125AA"/>
    <w:rsid w:val="00916D0A"/>
    <w:rsid w:val="00916E93"/>
    <w:rsid w:val="00920B43"/>
    <w:rsid w:val="00920CEE"/>
    <w:rsid w:val="00924101"/>
    <w:rsid w:val="00932670"/>
    <w:rsid w:val="00934FEC"/>
    <w:rsid w:val="00935688"/>
    <w:rsid w:val="0093651C"/>
    <w:rsid w:val="009366A4"/>
    <w:rsid w:val="00942470"/>
    <w:rsid w:val="009504E9"/>
    <w:rsid w:val="00960B47"/>
    <w:rsid w:val="00971F73"/>
    <w:rsid w:val="009924CE"/>
    <w:rsid w:val="00994C35"/>
    <w:rsid w:val="009A2A0D"/>
    <w:rsid w:val="009A7449"/>
    <w:rsid w:val="009C19BB"/>
    <w:rsid w:val="009C20E2"/>
    <w:rsid w:val="009D00EB"/>
    <w:rsid w:val="009D78D0"/>
    <w:rsid w:val="009E224F"/>
    <w:rsid w:val="009E29A8"/>
    <w:rsid w:val="009E39D3"/>
    <w:rsid w:val="009E4A08"/>
    <w:rsid w:val="009E72B3"/>
    <w:rsid w:val="009E7E82"/>
    <w:rsid w:val="00A004AB"/>
    <w:rsid w:val="00A056DA"/>
    <w:rsid w:val="00A20F1E"/>
    <w:rsid w:val="00A22F73"/>
    <w:rsid w:val="00A312EE"/>
    <w:rsid w:val="00A5136A"/>
    <w:rsid w:val="00A57505"/>
    <w:rsid w:val="00A60CC5"/>
    <w:rsid w:val="00A72933"/>
    <w:rsid w:val="00A77D50"/>
    <w:rsid w:val="00A85E5D"/>
    <w:rsid w:val="00A86B57"/>
    <w:rsid w:val="00A911DA"/>
    <w:rsid w:val="00A92DFA"/>
    <w:rsid w:val="00AA173C"/>
    <w:rsid w:val="00AA33C7"/>
    <w:rsid w:val="00AD24E6"/>
    <w:rsid w:val="00AE3D60"/>
    <w:rsid w:val="00AE6C73"/>
    <w:rsid w:val="00B14E32"/>
    <w:rsid w:val="00B1542A"/>
    <w:rsid w:val="00B25018"/>
    <w:rsid w:val="00B26B95"/>
    <w:rsid w:val="00B345B0"/>
    <w:rsid w:val="00B4016A"/>
    <w:rsid w:val="00B43278"/>
    <w:rsid w:val="00B46579"/>
    <w:rsid w:val="00B555F6"/>
    <w:rsid w:val="00B66B7E"/>
    <w:rsid w:val="00B720AD"/>
    <w:rsid w:val="00B728C8"/>
    <w:rsid w:val="00B735F3"/>
    <w:rsid w:val="00B749C8"/>
    <w:rsid w:val="00B765E7"/>
    <w:rsid w:val="00B900F3"/>
    <w:rsid w:val="00BC07AE"/>
    <w:rsid w:val="00BC741C"/>
    <w:rsid w:val="00BF4F80"/>
    <w:rsid w:val="00BF4FBF"/>
    <w:rsid w:val="00BF5FB4"/>
    <w:rsid w:val="00BF6587"/>
    <w:rsid w:val="00C02B85"/>
    <w:rsid w:val="00C116C1"/>
    <w:rsid w:val="00C1370B"/>
    <w:rsid w:val="00C176B0"/>
    <w:rsid w:val="00C17B56"/>
    <w:rsid w:val="00C52D02"/>
    <w:rsid w:val="00C53C9E"/>
    <w:rsid w:val="00C713C5"/>
    <w:rsid w:val="00C730F4"/>
    <w:rsid w:val="00C80EEC"/>
    <w:rsid w:val="00C8260F"/>
    <w:rsid w:val="00C86C84"/>
    <w:rsid w:val="00CA055B"/>
    <w:rsid w:val="00CA11B1"/>
    <w:rsid w:val="00CA643D"/>
    <w:rsid w:val="00CB38E6"/>
    <w:rsid w:val="00CC37E5"/>
    <w:rsid w:val="00CD343E"/>
    <w:rsid w:val="00CD48E2"/>
    <w:rsid w:val="00CD7575"/>
    <w:rsid w:val="00CE5D94"/>
    <w:rsid w:val="00CF1582"/>
    <w:rsid w:val="00CF4285"/>
    <w:rsid w:val="00CF5B56"/>
    <w:rsid w:val="00D04F42"/>
    <w:rsid w:val="00D06807"/>
    <w:rsid w:val="00D12012"/>
    <w:rsid w:val="00D13B5E"/>
    <w:rsid w:val="00D16E6F"/>
    <w:rsid w:val="00D22308"/>
    <w:rsid w:val="00D304BB"/>
    <w:rsid w:val="00D30607"/>
    <w:rsid w:val="00D30F3A"/>
    <w:rsid w:val="00D35FA7"/>
    <w:rsid w:val="00D4217B"/>
    <w:rsid w:val="00D504B5"/>
    <w:rsid w:val="00D50E34"/>
    <w:rsid w:val="00D71548"/>
    <w:rsid w:val="00D80B39"/>
    <w:rsid w:val="00D928C1"/>
    <w:rsid w:val="00D9368D"/>
    <w:rsid w:val="00D93736"/>
    <w:rsid w:val="00DA706C"/>
    <w:rsid w:val="00DA71FA"/>
    <w:rsid w:val="00DB5BE9"/>
    <w:rsid w:val="00DB6896"/>
    <w:rsid w:val="00DB7F6B"/>
    <w:rsid w:val="00DE3F4C"/>
    <w:rsid w:val="00DE72E3"/>
    <w:rsid w:val="00DF1790"/>
    <w:rsid w:val="00E260DC"/>
    <w:rsid w:val="00E367D5"/>
    <w:rsid w:val="00E42A6A"/>
    <w:rsid w:val="00E42FBE"/>
    <w:rsid w:val="00E45108"/>
    <w:rsid w:val="00E45B93"/>
    <w:rsid w:val="00E616F6"/>
    <w:rsid w:val="00E6617B"/>
    <w:rsid w:val="00E74207"/>
    <w:rsid w:val="00E74660"/>
    <w:rsid w:val="00E76994"/>
    <w:rsid w:val="00E82B9A"/>
    <w:rsid w:val="00EA7A45"/>
    <w:rsid w:val="00EB13CB"/>
    <w:rsid w:val="00EB225B"/>
    <w:rsid w:val="00EC58F1"/>
    <w:rsid w:val="00ED6E66"/>
    <w:rsid w:val="00ED796E"/>
    <w:rsid w:val="00EE7936"/>
    <w:rsid w:val="00EE7B99"/>
    <w:rsid w:val="00EF6415"/>
    <w:rsid w:val="00EF70E4"/>
    <w:rsid w:val="00F0665D"/>
    <w:rsid w:val="00F1240E"/>
    <w:rsid w:val="00F27AEE"/>
    <w:rsid w:val="00F561AD"/>
    <w:rsid w:val="00F6233B"/>
    <w:rsid w:val="00F64820"/>
    <w:rsid w:val="00F76764"/>
    <w:rsid w:val="00F803E2"/>
    <w:rsid w:val="00FA0B2F"/>
    <w:rsid w:val="00FA27C5"/>
    <w:rsid w:val="00FA3161"/>
    <w:rsid w:val="00FB0834"/>
    <w:rsid w:val="00FD3385"/>
    <w:rsid w:val="00FE2D16"/>
    <w:rsid w:val="00FE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C9511C6"/>
  <w15:chartTrackingRefBased/>
  <w15:docId w15:val="{84262746-4FE6-43C9-8E23-ECC288E0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1">
    <w:name w:val="Сетка таблицы311"/>
    <w:basedOn w:val="a1"/>
    <w:uiPriority w:val="99"/>
    <w:rsid w:val="005275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99"/>
    <w:rsid w:val="005275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72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969"/>
  </w:style>
  <w:style w:type="paragraph" w:styleId="a5">
    <w:name w:val="footer"/>
    <w:basedOn w:val="a"/>
    <w:link w:val="a6"/>
    <w:uiPriority w:val="99"/>
    <w:unhideWhenUsed/>
    <w:rsid w:val="000E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969"/>
  </w:style>
  <w:style w:type="table" w:customStyle="1" w:styleId="3111">
    <w:name w:val="Сетка таблицы3111"/>
    <w:basedOn w:val="a1"/>
    <w:uiPriority w:val="99"/>
    <w:rsid w:val="007C343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99"/>
    <w:rsid w:val="007C343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7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C75"/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rsid w:val="008111B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39"/>
    <w:rsid w:val="008111B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5C81"/>
    <w:pPr>
      <w:ind w:left="720"/>
      <w:contextualSpacing/>
    </w:pPr>
  </w:style>
  <w:style w:type="paragraph" w:customStyle="1" w:styleId="p-consnonformat">
    <w:name w:val="p-consnonformat"/>
    <w:basedOn w:val="a"/>
    <w:rsid w:val="0005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056712"/>
  </w:style>
  <w:style w:type="character" w:customStyle="1" w:styleId="colorff00ff">
    <w:name w:val="color__ff00ff"/>
    <w:basedOn w:val="a0"/>
    <w:rsid w:val="00056712"/>
  </w:style>
  <w:style w:type="table" w:customStyle="1" w:styleId="31">
    <w:name w:val="Сетка таблицы31"/>
    <w:basedOn w:val="a1"/>
    <w:uiPriority w:val="99"/>
    <w:rsid w:val="001C3B9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3B9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F1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Гурьевна Дина Анатольевна</cp:lastModifiedBy>
  <cp:revision>184</cp:revision>
  <cp:lastPrinted>2026-04-09T10:45:00Z</cp:lastPrinted>
  <dcterms:created xsi:type="dcterms:W3CDTF">2020-09-07T09:13:00Z</dcterms:created>
  <dcterms:modified xsi:type="dcterms:W3CDTF">2026-08-13T11:20:00Z</dcterms:modified>
</cp:coreProperties>
</file>