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EZ20260812387321 «Дегидратирующий раствор на основе изопропилового спирта».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