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УТВЕРЖДАЮ</w:t>
      </w:r>
    </w:p>
    <w:p w:rsidR="00E5062C" w:rsidRPr="005A25DC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5062C" w:rsidRPr="005A25DC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E5062C" w:rsidRPr="005A25DC">
        <w:rPr>
          <w:rFonts w:ascii="Times New Roman" w:hAnsi="Times New Roman" w:cs="Times New Roman"/>
          <w:sz w:val="28"/>
          <w:szCs w:val="28"/>
        </w:rPr>
        <w:t xml:space="preserve"> врач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E5062C" w:rsidRPr="005A25D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A64942" w:rsidRPr="005A25DC" w:rsidRDefault="00A64942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5A25DC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734EF5">
        <w:rPr>
          <w:rFonts w:ascii="Times New Roman" w:hAnsi="Times New Roman" w:cs="Times New Roman"/>
          <w:sz w:val="28"/>
          <w:szCs w:val="28"/>
        </w:rPr>
        <w:t xml:space="preserve">И.С. </w:t>
      </w:r>
      <w:proofErr w:type="spellStart"/>
      <w:r w:rsidR="00734EF5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E5062C" w:rsidRPr="00E5062C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E5062C">
        <w:rPr>
          <w:rFonts w:ascii="Times New Roman" w:hAnsi="Times New Roman" w:cs="Times New Roman"/>
          <w:sz w:val="28"/>
          <w:szCs w:val="28"/>
        </w:rPr>
        <w:t>«</w:t>
      </w:r>
      <w:r w:rsidR="002D2215">
        <w:rPr>
          <w:rFonts w:ascii="Times New Roman" w:hAnsi="Times New Roman" w:cs="Times New Roman"/>
          <w:sz w:val="28"/>
          <w:szCs w:val="28"/>
        </w:rPr>
        <w:t>31</w:t>
      </w:r>
      <w:r w:rsidRPr="00E5062C">
        <w:rPr>
          <w:rFonts w:ascii="Times New Roman" w:hAnsi="Times New Roman" w:cs="Times New Roman"/>
          <w:sz w:val="28"/>
          <w:szCs w:val="28"/>
        </w:rPr>
        <w:t xml:space="preserve">» </w:t>
      </w:r>
      <w:r w:rsidR="002D2215">
        <w:rPr>
          <w:rFonts w:ascii="Times New Roman" w:hAnsi="Times New Roman" w:cs="Times New Roman"/>
          <w:sz w:val="28"/>
          <w:szCs w:val="28"/>
        </w:rPr>
        <w:t>июля</w:t>
      </w:r>
      <w:r w:rsidR="002F0B67">
        <w:rPr>
          <w:rFonts w:ascii="Times New Roman" w:hAnsi="Times New Roman" w:cs="Times New Roman"/>
          <w:sz w:val="28"/>
          <w:szCs w:val="28"/>
        </w:rPr>
        <w:t xml:space="preserve"> </w:t>
      </w:r>
      <w:r w:rsidR="00D21D43">
        <w:rPr>
          <w:rFonts w:ascii="Times New Roman" w:hAnsi="Times New Roman" w:cs="Times New Roman"/>
          <w:sz w:val="28"/>
          <w:szCs w:val="28"/>
        </w:rPr>
        <w:t>2026</w:t>
      </w:r>
      <w:r w:rsidRPr="00E5062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145DB" w:rsidRDefault="006145DB" w:rsidP="006145DB">
      <w:pPr>
        <w:rPr>
          <w:rFonts w:ascii="Times New Roman" w:hAnsi="Times New Roman" w:cs="Times New Roman"/>
          <w:sz w:val="28"/>
          <w:szCs w:val="28"/>
        </w:rPr>
      </w:pPr>
    </w:p>
    <w:p w:rsidR="006145DB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D07887" w:rsidRPr="000A443A" w:rsidRDefault="00D21D43" w:rsidP="000A443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Набор камертонов, Ручка для гортанных и носоглоточных зеркал</w:t>
      </w:r>
    </w:p>
    <w:p w:rsidR="00ED379F" w:rsidRPr="00ED379F" w:rsidRDefault="00ED379F" w:rsidP="00ED3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8"/>
          <w:lang w:eastAsia="ru-RU"/>
        </w:rPr>
      </w:pPr>
      <w:bookmarkStart w:id="0" w:name="_GoBack"/>
      <w:bookmarkEnd w:id="0"/>
    </w:p>
    <w:tbl>
      <w:tblPr>
        <w:tblW w:w="4905" w:type="pct"/>
        <w:tblInd w:w="62" w:type="dxa"/>
        <w:tblLayout w:type="fixed"/>
        <w:tblCellMar>
          <w:top w:w="28" w:type="dxa"/>
          <w:left w:w="62" w:type="dxa"/>
          <w:bottom w:w="28" w:type="dxa"/>
          <w:right w:w="62" w:type="dxa"/>
        </w:tblCellMar>
        <w:tblLook w:val="0000" w:firstRow="0" w:lastRow="0" w:firstColumn="0" w:lastColumn="0" w:noHBand="0" w:noVBand="0"/>
      </w:tblPr>
      <w:tblGrid>
        <w:gridCol w:w="5000"/>
        <w:gridCol w:w="5001"/>
      </w:tblGrid>
      <w:tr w:rsidR="00D21D43" w:rsidRPr="00AB1553" w:rsidTr="00D21D4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E2361B" w:rsidRDefault="00D21D43" w:rsidP="00D21D4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21D4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21D43">
              <w:rPr>
                <w:rFonts w:ascii="Times New Roman" w:hAnsi="Times New Roman" w:cs="Times New Roman"/>
                <w:b/>
              </w:rPr>
              <w:t>Набор камертонов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32.50.50.390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2 шт.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9E5404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Оториноларингология;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Товар: новый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количество в наборе: 5 шт.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частота: с 128, с1 256, с2 512, с3 1024, с4 2048 Гц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 xml:space="preserve">материал камертона: </w:t>
            </w:r>
            <w:r w:rsidR="009E5404" w:rsidRPr="00D21D43">
              <w:rPr>
                <w:rFonts w:ascii="Times New Roman" w:hAnsi="Times New Roman" w:cs="Times New Roman"/>
              </w:rPr>
              <w:t>алюминий</w:t>
            </w:r>
            <w:r w:rsidRPr="00D21D43">
              <w:rPr>
                <w:rFonts w:ascii="Times New Roman" w:hAnsi="Times New Roman" w:cs="Times New Roman"/>
              </w:rPr>
              <w:t xml:space="preserve"> или нержавеющая сталь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демпферы: наличие у камертонов</w:t>
            </w:r>
            <w:r w:rsidR="009E5404">
              <w:rPr>
                <w:rFonts w:ascii="Times New Roman" w:hAnsi="Times New Roman" w:cs="Times New Roman"/>
              </w:rPr>
              <w:t xml:space="preserve"> </w:t>
            </w:r>
            <w:r w:rsidRPr="00D21D43">
              <w:rPr>
                <w:rFonts w:ascii="Times New Roman" w:hAnsi="Times New Roman" w:cs="Times New Roman"/>
              </w:rPr>
              <w:t>на 128 и 256 Гц</w:t>
            </w:r>
          </w:p>
        </w:tc>
      </w:tr>
      <w:tr w:rsidR="00D21D43" w:rsidRPr="00AB1553" w:rsidTr="00D21D43">
        <w:trPr>
          <w:trHeight w:val="1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  <w:b/>
              </w:rPr>
              <w:t>Лот № 2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21D43">
              <w:rPr>
                <w:rFonts w:ascii="Times New Roman" w:hAnsi="Times New Roman" w:cs="Times New Roman"/>
                <w:b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D21D43">
              <w:rPr>
                <w:rFonts w:ascii="Times New Roman" w:hAnsi="Times New Roman" w:cs="Times New Roman"/>
                <w:b/>
              </w:rPr>
              <w:t>Ручка для гортанных и носоглоточных зеркал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32.50.13.170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Необходимое количество и единица измерения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30 шт.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Срок поставки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9E5404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3-4 квартал 2026 года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 xml:space="preserve">Требования к гарантийному сроку товаров и (или) объему предоставления гарантий их качества, гарантийному обслуживанию товаров, расходам на </w:t>
            </w:r>
            <w:r w:rsidRPr="00D21D43">
              <w:rPr>
                <w:rFonts w:ascii="Times New Roman" w:hAnsi="Times New Roman" w:cs="Times New Roman"/>
              </w:rPr>
              <w:lastRenderedPageBreak/>
              <w:t>их обслуживание и (или) эксплуатацию в течение гарантийного срока.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lastRenderedPageBreak/>
              <w:t xml:space="preserve">Срок годности товара на момент поставки на склад Покупателя должен составлять не менее 80% об </w:t>
            </w:r>
            <w:r w:rsidRPr="00D21D43">
              <w:rPr>
                <w:rFonts w:ascii="Times New Roman" w:hAnsi="Times New Roman" w:cs="Times New Roman"/>
              </w:rPr>
              <w:lastRenderedPageBreak/>
              <w:t>общего срока годности, установленного производителем.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lastRenderedPageBreak/>
              <w:t>Предназначение предмета закупки или область применения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Бактериологическая лаборатория;</w:t>
            </w:r>
          </w:p>
        </w:tc>
      </w:tr>
      <w:tr w:rsidR="00D21D43" w:rsidRPr="00AB1553" w:rsidTr="00D21D43">
        <w:trPr>
          <w:trHeight w:val="16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Описание предмета закупки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Товар: новый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Материал: нержавеющая сталь</w:t>
            </w:r>
          </w:p>
          <w:p w:rsidR="00D21D43" w:rsidRPr="00D21D43" w:rsidRDefault="00D21D43" w:rsidP="00D21D43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</w:rPr>
            </w:pPr>
            <w:r w:rsidRPr="00D21D43">
              <w:rPr>
                <w:rFonts w:ascii="Times New Roman" w:hAnsi="Times New Roman" w:cs="Times New Roman"/>
              </w:rPr>
              <w:t>Длина: 120 мм</w:t>
            </w:r>
          </w:p>
        </w:tc>
      </w:tr>
    </w:tbl>
    <w:p w:rsidR="006145DB" w:rsidRDefault="006145DB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D21D43" w:rsidRDefault="00D21D4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9E5404" w:rsidRDefault="009E5404" w:rsidP="009E54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404" w:rsidRDefault="009E5404" w:rsidP="009E54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7886">
        <w:rPr>
          <w:rFonts w:ascii="Times New Roman" w:hAnsi="Times New Roman" w:cs="Times New Roman"/>
          <w:sz w:val="28"/>
          <w:szCs w:val="28"/>
        </w:rPr>
        <w:t xml:space="preserve">Врач-терапевт (заведующий)___________________ </w:t>
      </w:r>
      <w:proofErr w:type="spellStart"/>
      <w:r w:rsidRPr="00147886">
        <w:rPr>
          <w:rFonts w:ascii="Times New Roman" w:hAnsi="Times New Roman" w:cs="Times New Roman"/>
          <w:sz w:val="28"/>
          <w:szCs w:val="28"/>
        </w:rPr>
        <w:t>Емельянцева</w:t>
      </w:r>
      <w:proofErr w:type="spellEnd"/>
      <w:r w:rsidRPr="00147886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D21D43" w:rsidRDefault="00D21D4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21D43" w:rsidRPr="006145DB" w:rsidRDefault="00D21D43" w:rsidP="006145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21D43" w:rsidRPr="006145DB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27EC2"/>
    <w:rsid w:val="000A443A"/>
    <w:rsid w:val="000B546A"/>
    <w:rsid w:val="00125D0B"/>
    <w:rsid w:val="00182067"/>
    <w:rsid w:val="001A36B9"/>
    <w:rsid w:val="001C0FA7"/>
    <w:rsid w:val="001F29BF"/>
    <w:rsid w:val="00201774"/>
    <w:rsid w:val="00232359"/>
    <w:rsid w:val="002B3485"/>
    <w:rsid w:val="002D2215"/>
    <w:rsid w:val="002D3695"/>
    <w:rsid w:val="002D7250"/>
    <w:rsid w:val="002F0B67"/>
    <w:rsid w:val="00337B28"/>
    <w:rsid w:val="00363191"/>
    <w:rsid w:val="00384B0E"/>
    <w:rsid w:val="003A4D6A"/>
    <w:rsid w:val="00407339"/>
    <w:rsid w:val="00482BDE"/>
    <w:rsid w:val="004B00C2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9E5404"/>
    <w:rsid w:val="00A64942"/>
    <w:rsid w:val="00A93BD1"/>
    <w:rsid w:val="00AA5D5D"/>
    <w:rsid w:val="00AA6F31"/>
    <w:rsid w:val="00AC3623"/>
    <w:rsid w:val="00B25714"/>
    <w:rsid w:val="00B517F9"/>
    <w:rsid w:val="00B71C4C"/>
    <w:rsid w:val="00B76F8D"/>
    <w:rsid w:val="00B8064B"/>
    <w:rsid w:val="00BB23F8"/>
    <w:rsid w:val="00C12CA4"/>
    <w:rsid w:val="00C50B57"/>
    <w:rsid w:val="00C86FD2"/>
    <w:rsid w:val="00CD1D42"/>
    <w:rsid w:val="00D07887"/>
    <w:rsid w:val="00D21D43"/>
    <w:rsid w:val="00D76C36"/>
    <w:rsid w:val="00D97E55"/>
    <w:rsid w:val="00DA2A1F"/>
    <w:rsid w:val="00DA50D6"/>
    <w:rsid w:val="00DF0D60"/>
    <w:rsid w:val="00DF311D"/>
    <w:rsid w:val="00E2361B"/>
    <w:rsid w:val="00E23F1F"/>
    <w:rsid w:val="00E373D5"/>
    <w:rsid w:val="00E5062C"/>
    <w:rsid w:val="00E70F4C"/>
    <w:rsid w:val="00E84ABD"/>
    <w:rsid w:val="00EB1B7C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2856EA"/>
  <w15:docId w15:val="{696E8DCA-4605-4942-8853-8FA222409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BD124-1EAE-4A3E-825C-F963F6299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5</cp:revision>
  <cp:lastPrinted>2026-08-04T09:28:00Z</cp:lastPrinted>
  <dcterms:created xsi:type="dcterms:W3CDTF">2026-07-29T06:48:00Z</dcterms:created>
  <dcterms:modified xsi:type="dcterms:W3CDTF">2026-08-04T09:29:00Z</dcterms:modified>
</cp:coreProperties>
</file>