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Уведомление о завершении процедуры закупки из одного источника на ЭТП рег.№ EZ20260810386906 «Ремонт аппарата магнитного воздействия УниСПОК» без выбора поставщика (подрядчика, исполнителя).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