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 xml:space="preserve">ДОГОВОР на ремонт №_________ </w:t>
      </w: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Cs/>
          <w:iCs/>
        </w:rPr>
      </w:pPr>
      <w:r w:rsidRPr="00CE1044">
        <w:rPr>
          <w:rFonts w:ascii="Times New Roman" w:hAnsi="Times New Roman" w:cs="Times New Roman"/>
          <w:bCs/>
          <w:iCs/>
        </w:rPr>
        <w:t>на ремонт «___</w:t>
      </w:r>
      <w:proofErr w:type="gramStart"/>
      <w:r w:rsidRPr="00CE1044">
        <w:rPr>
          <w:rFonts w:ascii="Times New Roman" w:hAnsi="Times New Roman" w:cs="Times New Roman"/>
          <w:bCs/>
          <w:iCs/>
        </w:rPr>
        <w:t>_»_</w:t>
      </w:r>
      <w:proofErr w:type="gramEnd"/>
      <w:r w:rsidRPr="00CE1044">
        <w:rPr>
          <w:rFonts w:ascii="Times New Roman" w:hAnsi="Times New Roman" w:cs="Times New Roman"/>
          <w:bCs/>
          <w:iCs/>
        </w:rPr>
        <w:t xml:space="preserve">______________ </w:t>
      </w:r>
      <w:r w:rsidR="00A20AAA">
        <w:rPr>
          <w:rFonts w:ascii="Times New Roman" w:hAnsi="Times New Roman" w:cs="Times New Roman"/>
          <w:bCs/>
          <w:iCs/>
        </w:rPr>
        <w:t>2026</w:t>
      </w:r>
      <w:r w:rsidRPr="00CE1044">
        <w:rPr>
          <w:rFonts w:ascii="Times New Roman" w:hAnsi="Times New Roman" w:cs="Times New Roman"/>
          <w:bCs/>
          <w:iCs/>
        </w:rPr>
        <w:t xml:space="preserve"> г.</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bCs/>
          <w:iCs/>
        </w:rPr>
      </w:pPr>
    </w:p>
    <w:p w:rsidR="002745C0" w:rsidRPr="00CE1044" w:rsidRDefault="002745C0" w:rsidP="00A20AAA">
      <w:pPr>
        <w:autoSpaceDE w:val="0"/>
        <w:autoSpaceDN w:val="0"/>
        <w:adjustRightInd w:val="0"/>
        <w:spacing w:after="0" w:line="240" w:lineRule="auto"/>
        <w:ind w:left="426" w:right="283" w:firstLine="708"/>
        <w:jc w:val="both"/>
        <w:rPr>
          <w:rFonts w:ascii="Times New Roman" w:hAnsi="Times New Roman" w:cs="Times New Roman"/>
        </w:rPr>
      </w:pPr>
      <w:r w:rsidRPr="00CE1044">
        <w:rPr>
          <w:rFonts w:ascii="Times New Roman" w:hAnsi="Times New Roman" w:cs="Times New Roman"/>
        </w:rPr>
        <w:t xml:space="preserve">___________________________________________, именуемый в дальнейшем «Исполнитель», действующий на основании ____________________________________________, с одной стороны, и </w:t>
      </w:r>
      <w:r w:rsidR="0010375C" w:rsidRPr="00CE1044">
        <w:rPr>
          <w:rFonts w:ascii="Times New Roman" w:hAnsi="Times New Roman" w:cs="Times New Roman"/>
        </w:rPr>
        <w:t>у</w:t>
      </w:r>
      <w:r w:rsidRPr="00CE1044">
        <w:rPr>
          <w:rFonts w:ascii="Times New Roman" w:hAnsi="Times New Roman" w:cs="Times New Roman"/>
        </w:rPr>
        <w:t>чреждение здравоохранения «Минский городской клинический онкологический центр", именуемое в дальнейшем «Заказчик», в лице______________________________, действующего на основании ___________________, с другой стороны, вместе именуемые «Стороны», заключили настоящий договор о нижеследующем:</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1. Предмет договора.</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1.1. В рамках настоящего Договора Исполнитель выполняет для Заказчика ремонт_________________________________________________, а Заказчик обязуется принимать и оплачивать выполненные работы.</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1.2.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bCs/>
          <w:iCs/>
        </w:rPr>
      </w:pPr>
      <w:r w:rsidRPr="00CE1044">
        <w:rPr>
          <w:rFonts w:ascii="Times New Roman" w:hAnsi="Times New Roman" w:cs="Times New Roman"/>
          <w:bCs/>
          <w:iCs/>
        </w:rPr>
        <w:t>1.3. Срок выполнения работ:</w:t>
      </w:r>
    </w:p>
    <w:p w:rsidR="002745C0" w:rsidRPr="00CE1044" w:rsidRDefault="002745C0" w:rsidP="00A20AAA">
      <w:pPr>
        <w:pStyle w:val="a5"/>
        <w:ind w:left="426" w:right="283"/>
        <w:rPr>
          <w:rFonts w:ascii="Times New Roman" w:hAnsi="Times New Roman" w:cs="Times New Roman"/>
        </w:rPr>
      </w:pPr>
      <w:r w:rsidRPr="00CE1044">
        <w:rPr>
          <w:rFonts w:ascii="Times New Roman" w:hAnsi="Times New Roman" w:cs="Times New Roman"/>
        </w:rPr>
        <w:t>Начало выполнения работ</w:t>
      </w:r>
      <w:r w:rsidRPr="00CE1044">
        <w:rPr>
          <w:rFonts w:ascii="Times New Roman" w:hAnsi="Times New Roman" w:cs="Times New Roman"/>
          <w:b/>
          <w:bCs/>
        </w:rPr>
        <w:t>: ________________</w:t>
      </w:r>
      <w:r w:rsidR="00A20AAA">
        <w:rPr>
          <w:rFonts w:ascii="Times New Roman" w:hAnsi="Times New Roman" w:cs="Times New Roman"/>
          <w:bCs/>
        </w:rPr>
        <w:t>2026</w:t>
      </w:r>
      <w:r w:rsidRPr="00CE1044">
        <w:rPr>
          <w:rFonts w:ascii="Times New Roman" w:hAnsi="Times New Roman" w:cs="Times New Roman"/>
        </w:rPr>
        <w:t>г.</w:t>
      </w:r>
    </w:p>
    <w:p w:rsidR="002745C0" w:rsidRPr="00CE1044" w:rsidRDefault="002745C0" w:rsidP="00A20AAA">
      <w:pPr>
        <w:pStyle w:val="a5"/>
        <w:ind w:left="426" w:right="283"/>
        <w:rPr>
          <w:rFonts w:ascii="Times New Roman" w:hAnsi="Times New Roman" w:cs="Times New Roman"/>
        </w:rPr>
      </w:pPr>
      <w:r w:rsidRPr="00CE1044">
        <w:rPr>
          <w:rFonts w:ascii="Times New Roman" w:hAnsi="Times New Roman" w:cs="Times New Roman"/>
        </w:rPr>
        <w:t>Окончание выполнения работ</w:t>
      </w:r>
      <w:r w:rsidRPr="00CE1044">
        <w:rPr>
          <w:rFonts w:ascii="Times New Roman" w:hAnsi="Times New Roman" w:cs="Times New Roman"/>
          <w:bCs/>
        </w:rPr>
        <w:t>: _____________</w:t>
      </w:r>
      <w:r w:rsidR="00A20AAA">
        <w:rPr>
          <w:rFonts w:ascii="Times New Roman" w:hAnsi="Times New Roman" w:cs="Times New Roman"/>
          <w:bCs/>
        </w:rPr>
        <w:t>2026</w:t>
      </w:r>
      <w:r w:rsidRPr="00CE1044">
        <w:rPr>
          <w:rFonts w:ascii="Times New Roman" w:hAnsi="Times New Roman" w:cs="Times New Roman"/>
        </w:rPr>
        <w:t>г.</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bCs/>
          <w:iCs/>
        </w:rPr>
      </w:pP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2. Права и обязанности сторон.</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2.1. Исполнитель обязан:</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2.1.1. Выполнять работы с надлежащим качеством.</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2.1.2. Информировать Заказчика о порядке и сроках выполнения работ.</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2.1.5. По требованию Заказчика предоставлять предварительную информацию о цене работ и деталей.</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2.2. Исполнитель имеет право:</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2.3. Обязанности Заказчика:</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2.3.3. Соблюдать установленные предприятием-изготовителем правила эксплуатации техники.</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2.3.6. В течение в течение 1 (одного) 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3. Порядок выполнения работ.</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Заказчика.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Исполнитель не принимает претензий Заказчика в отношении недостатков, которые могли быть выявлены в ходе приёмки.</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 стороны не пришли к соглашению об объёме, цене или сроках выполнения работ;</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lastRenderedPageBreak/>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color w:val="FF0000"/>
        </w:rPr>
      </w:pP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4. Расчеты договору.</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4.1. Объем, трудоемкость, цена работ, цена деталей определяется на основании установленных и утвержденных у Исполнителя цен, и тарифов, действующих на день выполнения работ, поставки деталей.</w:t>
      </w:r>
    </w:p>
    <w:p w:rsidR="002745C0" w:rsidRPr="00CE1044" w:rsidRDefault="002745C0" w:rsidP="00A20AAA">
      <w:pPr>
        <w:tabs>
          <w:tab w:val="left" w:pos="0"/>
        </w:tabs>
        <w:overflowPunct w:val="0"/>
        <w:autoSpaceDE w:val="0"/>
        <w:autoSpaceDN w:val="0"/>
        <w:adjustRightInd w:val="0"/>
        <w:spacing w:after="0" w:line="240" w:lineRule="auto"/>
        <w:ind w:left="426" w:right="283"/>
        <w:jc w:val="both"/>
        <w:rPr>
          <w:rFonts w:ascii="Times New Roman" w:eastAsia="Times New Roman" w:hAnsi="Times New Roman" w:cs="Times New Roman"/>
          <w:lang w:eastAsia="ru-RU"/>
        </w:rPr>
      </w:pPr>
      <w:r w:rsidRPr="00CE1044">
        <w:rPr>
          <w:rFonts w:ascii="Times New Roman" w:hAnsi="Times New Roman" w:cs="Times New Roman"/>
        </w:rPr>
        <w:t>4.2.</w:t>
      </w:r>
      <w:r w:rsidRPr="00CE1044">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10 (десяти) банковских дней со дня подписания акта сдачи-приемки выполненных работ обеими сторонами.</w:t>
      </w:r>
    </w:p>
    <w:p w:rsidR="002745C0" w:rsidRPr="00CE1044" w:rsidRDefault="002745C0" w:rsidP="00A20AAA">
      <w:pPr>
        <w:tabs>
          <w:tab w:val="left" w:pos="0"/>
        </w:tabs>
        <w:overflowPunct w:val="0"/>
        <w:autoSpaceDE w:val="0"/>
        <w:autoSpaceDN w:val="0"/>
        <w:adjustRightInd w:val="0"/>
        <w:spacing w:after="0" w:line="240" w:lineRule="auto"/>
        <w:ind w:left="426" w:right="283"/>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4.3.</w:t>
      </w:r>
      <w:r w:rsidRPr="00CE1044">
        <w:rPr>
          <w:rFonts w:ascii="Times New Roman" w:eastAsia="Times New Roman" w:hAnsi="Times New Roman" w:cs="Times New Roman"/>
          <w:lang w:val="en-US" w:eastAsia="ru-RU"/>
        </w:rPr>
        <w:t> </w:t>
      </w:r>
      <w:r w:rsidRPr="00CE1044">
        <w:rPr>
          <w:rFonts w:ascii="Times New Roman" w:eastAsia="Times New Roman" w:hAnsi="Times New Roman" w:cs="Times New Roman"/>
          <w:lang w:eastAsia="ru-RU"/>
        </w:rPr>
        <w:t>Оплата производится платежными поручениями.</w:t>
      </w:r>
    </w:p>
    <w:p w:rsidR="002745C0" w:rsidRPr="00CE1044" w:rsidRDefault="002745C0" w:rsidP="00A20AAA">
      <w:pPr>
        <w:tabs>
          <w:tab w:val="left" w:pos="0"/>
        </w:tabs>
        <w:overflowPunct w:val="0"/>
        <w:autoSpaceDE w:val="0"/>
        <w:autoSpaceDN w:val="0"/>
        <w:adjustRightInd w:val="0"/>
        <w:spacing w:after="0" w:line="240" w:lineRule="auto"/>
        <w:ind w:left="426" w:right="283"/>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4.4. Источник финансирования – местный бюджет.</w:t>
      </w:r>
    </w:p>
    <w:p w:rsidR="002745C0" w:rsidRPr="00CE1044" w:rsidRDefault="002745C0" w:rsidP="00A20AAA">
      <w:pPr>
        <w:tabs>
          <w:tab w:val="left" w:pos="0"/>
        </w:tabs>
        <w:overflowPunct w:val="0"/>
        <w:autoSpaceDE w:val="0"/>
        <w:autoSpaceDN w:val="0"/>
        <w:adjustRightInd w:val="0"/>
        <w:spacing w:after="0" w:line="240" w:lineRule="auto"/>
        <w:ind w:left="426" w:right="283"/>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4.5. Валюта платежа – белорусские рубли.</w:t>
      </w:r>
    </w:p>
    <w:p w:rsidR="002745C0" w:rsidRPr="00CE1044" w:rsidRDefault="002745C0" w:rsidP="00A20AAA">
      <w:pPr>
        <w:tabs>
          <w:tab w:val="left" w:pos="0"/>
        </w:tabs>
        <w:overflowPunct w:val="0"/>
        <w:autoSpaceDE w:val="0"/>
        <w:autoSpaceDN w:val="0"/>
        <w:adjustRightInd w:val="0"/>
        <w:spacing w:after="0" w:line="240" w:lineRule="auto"/>
        <w:ind w:left="426" w:right="283"/>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 xml:space="preserve">4.6. </w:t>
      </w:r>
      <w:r w:rsidR="00DA10B0" w:rsidRPr="00CE1044">
        <w:rPr>
          <w:rFonts w:ascii="Times New Roman" w:eastAsia="Times New Roman" w:hAnsi="Times New Roman" w:cs="Times New Roman"/>
          <w:lang w:eastAsia="ru-RU"/>
        </w:rPr>
        <w:t>С</w:t>
      </w:r>
      <w:r w:rsidRPr="00CE1044">
        <w:rPr>
          <w:rFonts w:ascii="Times New Roman" w:eastAsia="Times New Roman" w:hAnsi="Times New Roman" w:cs="Times New Roman"/>
          <w:lang w:eastAsia="ru-RU"/>
        </w:rPr>
        <w:t>умма договора _____________________________________</w:t>
      </w:r>
      <w:r w:rsidR="003F2464" w:rsidRPr="00CE1044">
        <w:rPr>
          <w:rFonts w:ascii="Times New Roman" w:eastAsia="Times New Roman" w:hAnsi="Times New Roman" w:cs="Times New Roman"/>
          <w:lang w:eastAsia="ru-RU"/>
        </w:rPr>
        <w:t xml:space="preserve"> в </w:t>
      </w:r>
      <w:proofErr w:type="spellStart"/>
      <w:r w:rsidR="003F2464" w:rsidRPr="00CE1044">
        <w:rPr>
          <w:rFonts w:ascii="Times New Roman" w:eastAsia="Times New Roman" w:hAnsi="Times New Roman" w:cs="Times New Roman"/>
          <w:lang w:eastAsia="ru-RU"/>
        </w:rPr>
        <w:t>т.ч</w:t>
      </w:r>
      <w:proofErr w:type="spellEnd"/>
      <w:r w:rsidR="003F2464" w:rsidRPr="00CE1044">
        <w:rPr>
          <w:rFonts w:ascii="Times New Roman" w:eastAsia="Times New Roman" w:hAnsi="Times New Roman" w:cs="Times New Roman"/>
          <w:lang w:eastAsia="ru-RU"/>
        </w:rPr>
        <w:t xml:space="preserve"> НДС </w:t>
      </w:r>
      <w:proofErr w:type="gramStart"/>
      <w:r w:rsidR="003F2464" w:rsidRPr="00CE1044">
        <w:rPr>
          <w:rFonts w:ascii="Times New Roman" w:eastAsia="Times New Roman" w:hAnsi="Times New Roman" w:cs="Times New Roman"/>
          <w:lang w:eastAsia="ru-RU"/>
        </w:rPr>
        <w:t>( %</w:t>
      </w:r>
      <w:proofErr w:type="gramEnd"/>
      <w:r w:rsidR="003F2464" w:rsidRPr="00CE1044">
        <w:rPr>
          <w:rFonts w:ascii="Times New Roman" w:eastAsia="Times New Roman" w:hAnsi="Times New Roman" w:cs="Times New Roman"/>
          <w:lang w:eastAsia="ru-RU"/>
        </w:rPr>
        <w:t>) _____________</w:t>
      </w:r>
    </w:p>
    <w:p w:rsidR="002745C0" w:rsidRPr="00CE1044" w:rsidRDefault="00AD3D57" w:rsidP="00A20AAA">
      <w:pPr>
        <w:tabs>
          <w:tab w:val="left" w:pos="0"/>
        </w:tabs>
        <w:overflowPunct w:val="0"/>
        <w:autoSpaceDE w:val="0"/>
        <w:autoSpaceDN w:val="0"/>
        <w:adjustRightInd w:val="0"/>
        <w:spacing w:after="0" w:line="240" w:lineRule="auto"/>
        <w:ind w:left="426" w:right="283"/>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w:t>
      </w:r>
      <w:r w:rsidR="002745C0" w:rsidRPr="00CE1044">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EE7F6A" w:rsidRPr="00CE1044" w:rsidRDefault="00EE7F6A" w:rsidP="00A20AAA">
      <w:pPr>
        <w:tabs>
          <w:tab w:val="left" w:pos="0"/>
        </w:tabs>
        <w:overflowPunct w:val="0"/>
        <w:autoSpaceDE w:val="0"/>
        <w:autoSpaceDN w:val="0"/>
        <w:adjustRightInd w:val="0"/>
        <w:spacing w:after="0" w:line="240" w:lineRule="auto"/>
        <w:ind w:left="426" w:right="283"/>
        <w:jc w:val="both"/>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4.8. Количество и стоимость выполненных работ и поставленных запасных частей указывается в протоколе согласования договорной цены (Приложение 1) и актах сдачи-приемки выполненных работ, являющихся неотъемлемой частью Договора.</w:t>
      </w:r>
    </w:p>
    <w:p w:rsidR="002745C0" w:rsidRPr="00CE1044" w:rsidRDefault="002745C0" w:rsidP="00A20AAA">
      <w:pPr>
        <w:tabs>
          <w:tab w:val="left" w:pos="0"/>
        </w:tabs>
        <w:overflowPunct w:val="0"/>
        <w:autoSpaceDE w:val="0"/>
        <w:autoSpaceDN w:val="0"/>
        <w:adjustRightInd w:val="0"/>
        <w:spacing w:after="0" w:line="240" w:lineRule="auto"/>
        <w:ind w:left="426" w:right="283"/>
        <w:jc w:val="both"/>
        <w:rPr>
          <w:rFonts w:ascii="Times New Roman" w:eastAsia="Times New Roman" w:hAnsi="Times New Roman" w:cs="Times New Roman"/>
          <w:lang w:eastAsia="ru-RU"/>
        </w:rPr>
      </w:pP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5. Ответственность сторон.</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5.1. Исполнитель предоставляет гарантию на установленные детали.</w:t>
      </w:r>
    </w:p>
    <w:p w:rsidR="002745C0" w:rsidRPr="00CE1044" w:rsidRDefault="002745C0" w:rsidP="00A20AAA">
      <w:pPr>
        <w:autoSpaceDE w:val="0"/>
        <w:autoSpaceDN w:val="0"/>
        <w:adjustRightInd w:val="0"/>
        <w:spacing w:after="0" w:line="240" w:lineRule="auto"/>
        <w:ind w:left="426" w:right="283" w:firstLine="708"/>
        <w:jc w:val="both"/>
        <w:rPr>
          <w:rFonts w:ascii="Times New Roman" w:hAnsi="Times New Roman" w:cs="Times New Roman"/>
        </w:rPr>
      </w:pPr>
      <w:r w:rsidRPr="00CE1044">
        <w:rPr>
          <w:rFonts w:ascii="Times New Roman" w:hAnsi="Times New Roman" w:cs="Times New Roman"/>
        </w:rPr>
        <w:t xml:space="preserve">Гарантийный период на установленные детали составляет ____________ (__________) месяца, если иное не предусмотрено гарантийными обязательствами завода-изготовителя. Гарантийный период на работы - __________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5.2.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5.3. За просрочку срока выполнения работ, Исполнитель уплачивает Заказчику пеню в размере 0,1% от суммы задолженности за каждый день просрочки.</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5.4.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п.2.3.6. настоящего договора.</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6. Форс-мажор</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7.  Прочие условия</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 xml:space="preserve">7.1. Настоящий договор вступает в силу с момента подписания и действует до </w:t>
      </w:r>
      <w:r w:rsidR="00A20AAA">
        <w:rPr>
          <w:rFonts w:ascii="Times New Roman" w:hAnsi="Times New Roman" w:cs="Times New Roman"/>
        </w:rPr>
        <w:t>___________</w:t>
      </w:r>
      <w:r w:rsidRPr="00CE1044">
        <w:rPr>
          <w:rFonts w:ascii="Times New Roman" w:hAnsi="Times New Roman" w:cs="Times New Roman"/>
        </w:rPr>
        <w:t>.</w:t>
      </w:r>
      <w:r w:rsidR="00A20AAA">
        <w:rPr>
          <w:rFonts w:ascii="Times New Roman" w:hAnsi="Times New Roman" w:cs="Times New Roman"/>
        </w:rPr>
        <w:t>2026</w:t>
      </w:r>
      <w:r w:rsidRPr="00CE1044">
        <w:rPr>
          <w:rFonts w:ascii="Times New Roman" w:hAnsi="Times New Roman" w:cs="Times New Roman"/>
        </w:rPr>
        <w:t xml:space="preserve"> года, а в части принятых на себя сторонами обязательств - до полного их исполнения.</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7.</w:t>
      </w:r>
      <w:r w:rsidR="00526973">
        <w:rPr>
          <w:rFonts w:ascii="Times New Roman" w:hAnsi="Times New Roman" w:cs="Times New Roman"/>
        </w:rPr>
        <w:t>2</w:t>
      </w:r>
      <w:r w:rsidRPr="00CE1044">
        <w:rPr>
          <w:rFonts w:ascii="Times New Roman" w:hAnsi="Times New Roman" w:cs="Times New Roman"/>
        </w:rPr>
        <w:t>. 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7.</w:t>
      </w:r>
      <w:r w:rsidR="00526973">
        <w:rPr>
          <w:rFonts w:ascii="Times New Roman" w:hAnsi="Times New Roman" w:cs="Times New Roman"/>
        </w:rPr>
        <w:t>3</w:t>
      </w:r>
      <w:r w:rsidRPr="00CE1044">
        <w:rPr>
          <w:rFonts w:ascii="Times New Roman" w:hAnsi="Times New Roman" w:cs="Times New Roman"/>
        </w:rPr>
        <w:t>. Споры сторон, не урегулированные на основе взаимного согласия или в претензионном порядке, в экономическом судом г. Минска.</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7.</w:t>
      </w:r>
      <w:r w:rsidR="00526973">
        <w:rPr>
          <w:rFonts w:ascii="Times New Roman" w:hAnsi="Times New Roman" w:cs="Times New Roman"/>
        </w:rPr>
        <w:t>4</w:t>
      </w:r>
      <w:r w:rsidRPr="00CE1044">
        <w:rPr>
          <w:rFonts w:ascii="Times New Roman" w:hAnsi="Times New Roman" w:cs="Times New Roman"/>
        </w:rPr>
        <w:t xml:space="preserve">. </w:t>
      </w:r>
      <w:r w:rsidR="00A20AAA" w:rsidRPr="00A20AAA">
        <w:rPr>
          <w:rFonts w:ascii="Times New Roman" w:hAnsi="Times New Roman" w:cs="Times New Roman"/>
        </w:rPr>
        <w:t>Настоящий договор заключается в письменной форме на русском языке в виде электронного документа на электронной торговой площадке</w:t>
      </w:r>
      <w:r w:rsidR="00A20AAA">
        <w:rPr>
          <w:rFonts w:ascii="Times New Roman" w:hAnsi="Times New Roman" w:cs="Times New Roman"/>
        </w:rPr>
        <w:t>.</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lastRenderedPageBreak/>
        <w:t>7.</w:t>
      </w:r>
      <w:r w:rsidR="00526973">
        <w:rPr>
          <w:rFonts w:ascii="Times New Roman" w:hAnsi="Times New Roman" w:cs="Times New Roman"/>
        </w:rPr>
        <w:t>5</w:t>
      </w:r>
      <w:bookmarkStart w:id="0" w:name="_GoBack"/>
      <w:bookmarkEnd w:id="0"/>
      <w:r w:rsidRPr="00CE1044">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rPr>
      </w:pPr>
      <w:r w:rsidRPr="00CE1044">
        <w:rPr>
          <w:rFonts w:ascii="Times New Roman" w:hAnsi="Times New Roman" w:cs="Times New Roman"/>
          <w:b/>
        </w:rPr>
        <w:t>8. Антикоррупционная оговорка</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8.2. Под действиями работника, осуществляемыми в пользу стимулирующей его Стороны, понимаются:</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 предоставление неоправданных преимуществ по сравнению с другими контрагентами;</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 предоставление каких-либо гарантий;</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 ускорение существующих процедур;</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r w:rsidRPr="00CE1044">
        <w:rPr>
          <w:rFonts w:ascii="Times New Roman" w:hAnsi="Times New Roman" w:cs="Times New Roman"/>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rPr>
      </w:pP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r w:rsidRPr="00CE1044">
        <w:rPr>
          <w:rFonts w:ascii="Times New Roman" w:hAnsi="Times New Roman" w:cs="Times New Roman"/>
          <w:b/>
          <w:bCs/>
          <w:iCs/>
        </w:rPr>
        <w:t>9. Реквизиты и подписи сторон.</w:t>
      </w:r>
    </w:p>
    <w:p w:rsidR="002745C0" w:rsidRPr="00CE1044" w:rsidRDefault="002745C0" w:rsidP="00A20AAA">
      <w:pPr>
        <w:autoSpaceDE w:val="0"/>
        <w:autoSpaceDN w:val="0"/>
        <w:adjustRightInd w:val="0"/>
        <w:spacing w:after="0" w:line="240" w:lineRule="auto"/>
        <w:ind w:left="426" w:right="283"/>
        <w:jc w:val="center"/>
        <w:rPr>
          <w:rFonts w:ascii="Times New Roman" w:hAnsi="Times New Roman" w:cs="Times New Roman"/>
          <w:b/>
          <w:bCs/>
          <w:iCs/>
        </w:rPr>
      </w:pP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b/>
          <w:bCs/>
          <w:iCs/>
        </w:rPr>
      </w:pPr>
    </w:p>
    <w:tbl>
      <w:tblPr>
        <w:tblStyle w:val="a3"/>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2"/>
      </w:tblGrid>
      <w:tr w:rsidR="00400468" w:rsidRPr="00CE1044" w:rsidTr="00A20AAA">
        <w:trPr>
          <w:trHeight w:val="4395"/>
        </w:trPr>
        <w:tc>
          <w:tcPr>
            <w:tcW w:w="4673" w:type="dxa"/>
          </w:tcPr>
          <w:p w:rsidR="00400468" w:rsidRPr="00CE1044" w:rsidRDefault="00A20AAA" w:rsidP="00A20AAA">
            <w:pPr>
              <w:autoSpaceDE w:val="0"/>
              <w:autoSpaceDN w:val="0"/>
              <w:adjustRightInd w:val="0"/>
              <w:ind w:left="426" w:right="283"/>
              <w:jc w:val="both"/>
              <w:rPr>
                <w:rFonts w:ascii="Times New Roman" w:hAnsi="Times New Roman" w:cs="Times New Roman"/>
                <w:b/>
                <w:bCs/>
                <w:iCs/>
              </w:rPr>
            </w:pPr>
            <w:r>
              <w:rPr>
                <w:rFonts w:ascii="Times New Roman" w:hAnsi="Times New Roman" w:cs="Times New Roman"/>
                <w:b/>
                <w:bCs/>
                <w:iCs/>
              </w:rPr>
              <w:t>ИСПОЛНИТЕЛЬ:</w:t>
            </w:r>
          </w:p>
        </w:tc>
        <w:tc>
          <w:tcPr>
            <w:tcW w:w="4672" w:type="dxa"/>
          </w:tcPr>
          <w:p w:rsidR="00A20AAA" w:rsidRPr="00A20AAA" w:rsidRDefault="00A20AAA" w:rsidP="00A20AAA">
            <w:pPr>
              <w:autoSpaceDE w:val="0"/>
              <w:autoSpaceDN w:val="0"/>
              <w:adjustRightInd w:val="0"/>
              <w:spacing w:after="0"/>
              <w:ind w:left="426" w:right="283"/>
              <w:rPr>
                <w:rFonts w:ascii="Times New Roman" w:hAnsi="Times New Roman" w:cs="Times New Roman"/>
                <w:b/>
                <w:bCs/>
                <w:iCs/>
              </w:rPr>
            </w:pPr>
            <w:r w:rsidRPr="00A20AAA">
              <w:rPr>
                <w:rFonts w:ascii="Times New Roman" w:hAnsi="Times New Roman" w:cs="Times New Roman"/>
                <w:b/>
                <w:bCs/>
                <w:iCs/>
              </w:rPr>
              <w:t>ЗАКАЗЧИК:</w:t>
            </w:r>
          </w:p>
          <w:p w:rsidR="00400468" w:rsidRPr="00CE1044" w:rsidRDefault="00400468" w:rsidP="00A20AAA">
            <w:pPr>
              <w:autoSpaceDE w:val="0"/>
              <w:autoSpaceDN w:val="0"/>
              <w:adjustRightInd w:val="0"/>
              <w:spacing w:after="0"/>
              <w:ind w:left="426" w:right="283"/>
              <w:rPr>
                <w:rFonts w:ascii="Times New Roman" w:hAnsi="Times New Roman" w:cs="Times New Roman"/>
                <w:b/>
                <w:bCs/>
                <w:iCs/>
              </w:rPr>
            </w:pPr>
            <w:r w:rsidRPr="00CE1044">
              <w:rPr>
                <w:rFonts w:ascii="Times New Roman" w:hAnsi="Times New Roman" w:cs="Times New Roman"/>
                <w:b/>
                <w:bCs/>
                <w:iCs/>
              </w:rPr>
              <w:t>Учреждение здравоохранения "Минский городской клинический онкологический центр"</w:t>
            </w:r>
          </w:p>
          <w:p w:rsidR="00400468" w:rsidRPr="00CE1044" w:rsidRDefault="00400468" w:rsidP="00A20AAA">
            <w:pPr>
              <w:pStyle w:val="a5"/>
              <w:ind w:left="426" w:right="283"/>
              <w:rPr>
                <w:rFonts w:ascii="Times New Roman" w:hAnsi="Times New Roman" w:cs="Times New Roman"/>
              </w:rPr>
            </w:pPr>
            <w:r w:rsidRPr="00CE1044">
              <w:rPr>
                <w:rFonts w:ascii="Times New Roman" w:hAnsi="Times New Roman" w:cs="Times New Roman"/>
              </w:rPr>
              <w:t>220013 г. Минск, пр-т Независимости, 64</w:t>
            </w:r>
          </w:p>
          <w:p w:rsidR="00400468" w:rsidRPr="00CE1044" w:rsidRDefault="00400468" w:rsidP="00A20AAA">
            <w:pPr>
              <w:pStyle w:val="a5"/>
              <w:ind w:left="426" w:right="283"/>
              <w:rPr>
                <w:rFonts w:ascii="Times New Roman" w:hAnsi="Times New Roman" w:cs="Times New Roman"/>
              </w:rPr>
            </w:pPr>
            <w:r w:rsidRPr="00CE1044">
              <w:rPr>
                <w:rFonts w:ascii="Times New Roman" w:hAnsi="Times New Roman" w:cs="Times New Roman"/>
              </w:rPr>
              <w:t xml:space="preserve">IBAN: BY28АКВВ36040359700195500000 </w:t>
            </w:r>
          </w:p>
          <w:p w:rsidR="00400468" w:rsidRPr="00CE1044" w:rsidRDefault="00400468" w:rsidP="00A20AAA">
            <w:pPr>
              <w:pStyle w:val="a5"/>
              <w:ind w:left="426" w:right="283"/>
              <w:rPr>
                <w:rFonts w:ascii="Times New Roman" w:hAnsi="Times New Roman" w:cs="Times New Roman"/>
              </w:rPr>
            </w:pPr>
            <w:r w:rsidRPr="00CE1044">
              <w:rPr>
                <w:rFonts w:ascii="Times New Roman" w:hAnsi="Times New Roman" w:cs="Times New Roman"/>
              </w:rPr>
              <w:t xml:space="preserve">ОАО АСБ "Беларусбанк", </w:t>
            </w:r>
          </w:p>
          <w:p w:rsidR="00400468" w:rsidRPr="00CE1044" w:rsidRDefault="00400468" w:rsidP="00A20AAA">
            <w:pPr>
              <w:pStyle w:val="a5"/>
              <w:ind w:left="426" w:right="283"/>
              <w:rPr>
                <w:rFonts w:ascii="Times New Roman" w:hAnsi="Times New Roman" w:cs="Times New Roman"/>
              </w:rPr>
            </w:pPr>
            <w:r w:rsidRPr="00CE1044">
              <w:rPr>
                <w:rFonts w:ascii="Times New Roman" w:hAnsi="Times New Roman" w:cs="Times New Roman"/>
              </w:rPr>
              <w:t>пр. Независимости, 56</w:t>
            </w:r>
          </w:p>
          <w:p w:rsidR="00400468" w:rsidRPr="00CE1044" w:rsidRDefault="00400468" w:rsidP="00A20AAA">
            <w:pPr>
              <w:pStyle w:val="a5"/>
              <w:ind w:left="426" w:right="283"/>
              <w:rPr>
                <w:rFonts w:ascii="Times New Roman" w:hAnsi="Times New Roman" w:cs="Times New Roman"/>
              </w:rPr>
            </w:pPr>
            <w:r w:rsidRPr="00CE1044">
              <w:rPr>
                <w:rFonts w:ascii="Times New Roman" w:hAnsi="Times New Roman" w:cs="Times New Roman"/>
              </w:rPr>
              <w:t>BIC: AKBBBY2Х</w:t>
            </w:r>
          </w:p>
          <w:p w:rsidR="00400468" w:rsidRPr="00CE1044" w:rsidRDefault="00400468" w:rsidP="00A20AAA">
            <w:pPr>
              <w:pStyle w:val="a5"/>
              <w:ind w:left="426" w:right="283"/>
              <w:rPr>
                <w:rFonts w:ascii="Times New Roman" w:hAnsi="Times New Roman" w:cs="Times New Roman"/>
              </w:rPr>
            </w:pPr>
            <w:r w:rsidRPr="00CE1044">
              <w:rPr>
                <w:rFonts w:ascii="Times New Roman" w:hAnsi="Times New Roman" w:cs="Times New Roman"/>
              </w:rPr>
              <w:t xml:space="preserve">УНП 100 854 061, ОКПО 376 002 </w:t>
            </w:r>
          </w:p>
          <w:p w:rsidR="00400468" w:rsidRPr="00CE1044" w:rsidRDefault="00400468" w:rsidP="00A20AAA">
            <w:pPr>
              <w:pStyle w:val="a5"/>
              <w:ind w:left="426" w:right="283"/>
              <w:rPr>
                <w:rFonts w:ascii="Times New Roman" w:hAnsi="Times New Roman" w:cs="Times New Roman"/>
              </w:rPr>
            </w:pPr>
            <w:r w:rsidRPr="00CE1044">
              <w:rPr>
                <w:rFonts w:ascii="Times New Roman" w:hAnsi="Times New Roman" w:cs="Times New Roman"/>
              </w:rPr>
              <w:t xml:space="preserve">тел/факс 355-61-97, </w:t>
            </w:r>
          </w:p>
          <w:p w:rsidR="00400468" w:rsidRPr="00CE1044" w:rsidRDefault="00400468" w:rsidP="00A20AAA">
            <w:pPr>
              <w:pStyle w:val="a5"/>
              <w:ind w:left="426" w:right="283"/>
              <w:rPr>
                <w:rFonts w:ascii="Times New Roman" w:hAnsi="Times New Roman" w:cs="Times New Roman"/>
              </w:rPr>
            </w:pPr>
            <w:r w:rsidRPr="00CE1044">
              <w:rPr>
                <w:rFonts w:ascii="Times New Roman" w:hAnsi="Times New Roman" w:cs="Times New Roman"/>
              </w:rPr>
              <w:t>(17) 374-78-40 (бухгалтерия)</w:t>
            </w:r>
          </w:p>
          <w:p w:rsidR="00400468" w:rsidRPr="00CE1044" w:rsidRDefault="00400468" w:rsidP="00A20AAA">
            <w:pPr>
              <w:autoSpaceDE w:val="0"/>
              <w:autoSpaceDN w:val="0"/>
              <w:adjustRightInd w:val="0"/>
              <w:spacing w:after="0"/>
              <w:ind w:left="426" w:right="283"/>
              <w:rPr>
                <w:rFonts w:ascii="Times New Roman" w:hAnsi="Times New Roman" w:cs="Times New Roman"/>
              </w:rPr>
            </w:pPr>
          </w:p>
          <w:p w:rsidR="00400468" w:rsidRPr="00CE1044" w:rsidRDefault="00400468" w:rsidP="00A20AAA">
            <w:pPr>
              <w:autoSpaceDE w:val="0"/>
              <w:autoSpaceDN w:val="0"/>
              <w:adjustRightInd w:val="0"/>
              <w:spacing w:after="0"/>
              <w:ind w:left="426" w:right="283"/>
              <w:rPr>
                <w:rFonts w:ascii="Times New Roman" w:hAnsi="Times New Roman" w:cs="Times New Roman"/>
                <w:b/>
                <w:bCs/>
                <w:iCs/>
              </w:rPr>
            </w:pPr>
            <w:r w:rsidRPr="00CE1044">
              <w:rPr>
                <w:rFonts w:ascii="Times New Roman" w:hAnsi="Times New Roman" w:cs="Times New Roman"/>
              </w:rPr>
              <w:t>_________________</w:t>
            </w:r>
          </w:p>
        </w:tc>
      </w:tr>
    </w:tbl>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b/>
          <w:bCs/>
          <w:iCs/>
        </w:rPr>
      </w:pP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b/>
          <w:bCs/>
          <w:iCs/>
        </w:rPr>
      </w:pPr>
    </w:p>
    <w:p w:rsidR="002745C0" w:rsidRPr="00CE1044" w:rsidRDefault="002745C0" w:rsidP="00A20AAA">
      <w:pPr>
        <w:autoSpaceDE w:val="0"/>
        <w:autoSpaceDN w:val="0"/>
        <w:adjustRightInd w:val="0"/>
        <w:spacing w:after="0" w:line="240" w:lineRule="auto"/>
        <w:ind w:left="426" w:right="283"/>
        <w:jc w:val="both"/>
        <w:rPr>
          <w:rFonts w:ascii="Times New Roman" w:hAnsi="Times New Roman" w:cs="Times New Roman"/>
          <w:b/>
          <w:bCs/>
          <w:iCs/>
        </w:rPr>
      </w:pPr>
    </w:p>
    <w:p w:rsidR="002745C0" w:rsidRDefault="002745C0"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CE1044" w:rsidRDefault="00CE1044" w:rsidP="00A20AAA">
      <w:pPr>
        <w:autoSpaceDE w:val="0"/>
        <w:autoSpaceDN w:val="0"/>
        <w:adjustRightInd w:val="0"/>
        <w:spacing w:after="0" w:line="240" w:lineRule="auto"/>
        <w:ind w:left="426" w:right="283"/>
        <w:jc w:val="both"/>
        <w:rPr>
          <w:rFonts w:ascii="Times New Roman" w:hAnsi="Times New Roman" w:cs="Times New Roman"/>
          <w:b/>
          <w:bCs/>
          <w:iCs/>
        </w:rPr>
      </w:pPr>
    </w:p>
    <w:p w:rsidR="002745C0" w:rsidRDefault="002745C0" w:rsidP="00A20AAA">
      <w:pPr>
        <w:widowControl w:val="0"/>
        <w:autoSpaceDE w:val="0"/>
        <w:autoSpaceDN w:val="0"/>
        <w:adjustRightInd w:val="0"/>
        <w:spacing w:after="0" w:line="240" w:lineRule="auto"/>
        <w:ind w:left="426" w:right="283"/>
        <w:jc w:val="right"/>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 xml:space="preserve">Приложение № 1 </w:t>
      </w:r>
    </w:p>
    <w:p w:rsidR="00CE1044" w:rsidRPr="00CE1044" w:rsidRDefault="00CE1044" w:rsidP="00A20AAA">
      <w:pPr>
        <w:widowControl w:val="0"/>
        <w:autoSpaceDE w:val="0"/>
        <w:autoSpaceDN w:val="0"/>
        <w:adjustRightInd w:val="0"/>
        <w:spacing w:after="0" w:line="240" w:lineRule="auto"/>
        <w:ind w:left="426" w:right="283"/>
        <w:jc w:val="right"/>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 xml:space="preserve">к договору ремонт                          </w:t>
      </w:r>
    </w:p>
    <w:p w:rsidR="002745C0" w:rsidRPr="00CE1044" w:rsidRDefault="002745C0" w:rsidP="00A20AAA">
      <w:pPr>
        <w:widowControl w:val="0"/>
        <w:autoSpaceDE w:val="0"/>
        <w:autoSpaceDN w:val="0"/>
        <w:adjustRightInd w:val="0"/>
        <w:spacing w:after="0" w:line="240" w:lineRule="auto"/>
        <w:ind w:left="426" w:right="283"/>
        <w:jc w:val="right"/>
        <w:rPr>
          <w:rFonts w:ascii="Times New Roman" w:eastAsia="Times New Roman" w:hAnsi="Times New Roman" w:cs="Times New Roman"/>
          <w:lang w:eastAsia="ru-RU"/>
        </w:rPr>
      </w:pPr>
      <w:r w:rsidRPr="00CE1044">
        <w:rPr>
          <w:rFonts w:ascii="Times New Roman" w:eastAsia="Times New Roman" w:hAnsi="Times New Roman" w:cs="Times New Roman"/>
          <w:lang w:eastAsia="ru-RU"/>
        </w:rPr>
        <w:t>№ __ от __</w:t>
      </w:r>
      <w:proofErr w:type="gramStart"/>
      <w:r w:rsidRPr="00CE1044">
        <w:rPr>
          <w:rFonts w:ascii="Times New Roman" w:eastAsia="Times New Roman" w:hAnsi="Times New Roman" w:cs="Times New Roman"/>
          <w:lang w:eastAsia="ru-RU"/>
        </w:rPr>
        <w:t>_._</w:t>
      </w:r>
      <w:proofErr w:type="gramEnd"/>
      <w:r w:rsidRPr="00CE1044">
        <w:rPr>
          <w:rFonts w:ascii="Times New Roman" w:eastAsia="Times New Roman" w:hAnsi="Times New Roman" w:cs="Times New Roman"/>
          <w:lang w:eastAsia="ru-RU"/>
        </w:rPr>
        <w:t>__.</w:t>
      </w:r>
      <w:r w:rsidR="00A20AAA">
        <w:rPr>
          <w:rFonts w:ascii="Times New Roman" w:eastAsia="Times New Roman" w:hAnsi="Times New Roman" w:cs="Times New Roman"/>
          <w:lang w:eastAsia="ru-RU"/>
        </w:rPr>
        <w:t>2026</w:t>
      </w:r>
      <w:r w:rsidRPr="00CE1044">
        <w:rPr>
          <w:rFonts w:ascii="Times New Roman" w:eastAsia="Times New Roman" w:hAnsi="Times New Roman" w:cs="Times New Roman"/>
          <w:lang w:eastAsia="ru-RU"/>
        </w:rPr>
        <w:t xml:space="preserve">г. </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Times New Roman" w:hAnsi="Times New Roman" w:cs="Times New Roman"/>
          <w:b/>
          <w:lang w:eastAsia="ru-RU"/>
        </w:rPr>
      </w:pP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Times New Roman" w:hAnsi="Times New Roman" w:cs="Times New Roman"/>
          <w:b/>
          <w:lang w:eastAsia="ru-RU"/>
        </w:rPr>
      </w:pPr>
      <w:r w:rsidRPr="00CE1044">
        <w:rPr>
          <w:rFonts w:ascii="Times New Roman" w:eastAsia="Times New Roman" w:hAnsi="Times New Roman" w:cs="Times New Roman"/>
          <w:b/>
          <w:lang w:eastAsia="ru-RU"/>
        </w:rPr>
        <w:t xml:space="preserve">Протокол согласования договорной цены </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Times New Roman" w:hAnsi="Times New Roman" w:cs="Times New Roman"/>
          <w:b/>
          <w:lang w:eastAsia="ru-RU"/>
        </w:rPr>
      </w:pPr>
    </w:p>
    <w:p w:rsidR="002745C0" w:rsidRPr="00CE1044" w:rsidRDefault="002745C0" w:rsidP="00A20AAA">
      <w:pPr>
        <w:widowControl w:val="0"/>
        <w:autoSpaceDE w:val="0"/>
        <w:autoSpaceDN w:val="0"/>
        <w:adjustRightInd w:val="0"/>
        <w:spacing w:after="0" w:line="240" w:lineRule="auto"/>
        <w:ind w:left="426" w:right="283" w:firstLine="540"/>
        <w:jc w:val="both"/>
        <w:rPr>
          <w:rFonts w:ascii="Times New Roman" w:eastAsia="Calibri" w:hAnsi="Times New Roman" w:cs="Times New Roman"/>
        </w:rPr>
      </w:pPr>
      <w:r w:rsidRPr="00CE1044">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10375C" w:rsidRPr="00CE1044">
        <w:rPr>
          <w:rFonts w:ascii="Times New Roman" w:eastAsia="Times New Roman" w:hAnsi="Times New Roman" w:cs="Times New Roman"/>
          <w:color w:val="000000"/>
          <w:lang w:eastAsia="ru-RU"/>
        </w:rPr>
        <w:t>у</w:t>
      </w:r>
      <w:r w:rsidRPr="00CE1044">
        <w:rPr>
          <w:rFonts w:ascii="Times New Roman" w:eastAsia="Times New Roman" w:hAnsi="Times New Roman" w:cs="Times New Roman"/>
          <w:color w:val="000000"/>
          <w:lang w:eastAsia="ru-RU"/>
        </w:rPr>
        <w:t>чреждение здравоохранения «Минский городской клинический онкологический центр», именуемое в дальнейшем «Заказчик», в лице_______________________, действующего на основании __________________, с другой стороны</w:t>
      </w:r>
      <w:r w:rsidRPr="00CE1044">
        <w:rPr>
          <w:rFonts w:ascii="Times New Roman" w:eastAsia="Times New Roman" w:hAnsi="Times New Roman" w:cs="Times New Roman"/>
          <w:lang w:eastAsia="ru-RU"/>
        </w:rPr>
        <w:t xml:space="preserve">, именуемые вместе «Стороны» </w:t>
      </w:r>
      <w:r w:rsidRPr="00CE1044">
        <w:rPr>
          <w:rFonts w:ascii="Times New Roman" w:eastAsia="Calibri" w:hAnsi="Times New Roman" w:cs="Times New Roman"/>
        </w:rPr>
        <w:t>достигли соглашения о составе, объеме, величине и стоимости оказываемых услуг:</w:t>
      </w:r>
    </w:p>
    <w:p w:rsidR="002745C0" w:rsidRPr="00CE1044" w:rsidRDefault="002745C0" w:rsidP="00A20AAA">
      <w:pPr>
        <w:spacing w:after="0" w:line="240" w:lineRule="auto"/>
        <w:ind w:left="426" w:right="283" w:firstLine="567"/>
        <w:jc w:val="both"/>
        <w:rPr>
          <w:rFonts w:ascii="Times New Roman" w:eastAsia="Calibri" w:hAnsi="Times New Roman" w:cs="Times New Roman"/>
        </w:rPr>
      </w:pPr>
    </w:p>
    <w:p w:rsidR="002745C0" w:rsidRPr="00CE1044" w:rsidRDefault="002745C0" w:rsidP="00A20AAA">
      <w:pPr>
        <w:spacing w:after="0" w:line="240" w:lineRule="auto"/>
        <w:ind w:left="426" w:right="283" w:firstLine="567"/>
        <w:jc w:val="both"/>
        <w:rPr>
          <w:rFonts w:ascii="Times New Roman" w:eastAsia="Calibri" w:hAnsi="Times New Roman" w:cs="Times New Roman"/>
        </w:rPr>
      </w:pPr>
    </w:p>
    <w:p w:rsidR="002745C0" w:rsidRPr="00CE1044" w:rsidRDefault="002745C0" w:rsidP="00A20AAA">
      <w:pPr>
        <w:numPr>
          <w:ilvl w:val="0"/>
          <w:numId w:val="1"/>
        </w:numPr>
        <w:spacing w:after="0" w:line="240" w:lineRule="auto"/>
        <w:ind w:left="426" w:right="283"/>
        <w:contextualSpacing/>
        <w:jc w:val="both"/>
        <w:rPr>
          <w:rFonts w:ascii="Times New Roman" w:eastAsia="Calibri" w:hAnsi="Times New Roman" w:cs="Times New Roman"/>
          <w:b/>
        </w:rPr>
      </w:pPr>
      <w:r w:rsidRPr="00CE1044">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529"/>
        <w:gridCol w:w="1888"/>
        <w:gridCol w:w="1916"/>
        <w:gridCol w:w="1667"/>
        <w:gridCol w:w="1916"/>
      </w:tblGrid>
      <w:tr w:rsidR="002745C0" w:rsidRPr="00CE1044" w:rsidTr="00667967">
        <w:tc>
          <w:tcPr>
            <w:tcW w:w="2050"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Наименование</w:t>
            </w:r>
          </w:p>
        </w:tc>
        <w:tc>
          <w:tcPr>
            <w:tcW w:w="1074"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Объем</w:t>
            </w:r>
          </w:p>
        </w:tc>
        <w:tc>
          <w:tcPr>
            <w:tcW w:w="1560"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Единица измерения</w:t>
            </w:r>
          </w:p>
        </w:tc>
        <w:tc>
          <w:tcPr>
            <w:tcW w:w="1564"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Стоимость</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без НДС,</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c>
          <w:tcPr>
            <w:tcW w:w="1532"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Сумма НДС,</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c>
          <w:tcPr>
            <w:tcW w:w="1565"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Стоимость</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с НДС,</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r>
      <w:tr w:rsidR="002745C0" w:rsidRPr="00CE1044" w:rsidTr="00667967">
        <w:tc>
          <w:tcPr>
            <w:tcW w:w="2050" w:type="dxa"/>
            <w:shd w:val="clear" w:color="auto" w:fill="auto"/>
            <w:vAlign w:val="center"/>
          </w:tcPr>
          <w:p w:rsidR="002745C0" w:rsidRPr="00CE1044" w:rsidRDefault="002745C0" w:rsidP="00A20AAA">
            <w:pPr>
              <w:spacing w:after="0" w:line="240" w:lineRule="auto"/>
              <w:ind w:left="426" w:right="283"/>
              <w:jc w:val="center"/>
              <w:rPr>
                <w:rFonts w:ascii="Times New Roman" w:eastAsia="Calibri" w:hAnsi="Times New Roman" w:cs="Times New Roman"/>
              </w:rPr>
            </w:pPr>
          </w:p>
        </w:tc>
        <w:tc>
          <w:tcPr>
            <w:tcW w:w="1074"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c>
          <w:tcPr>
            <w:tcW w:w="1560"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c>
          <w:tcPr>
            <w:tcW w:w="1564"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c>
          <w:tcPr>
            <w:tcW w:w="1532"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c>
          <w:tcPr>
            <w:tcW w:w="1565"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r>
      <w:tr w:rsidR="002745C0" w:rsidRPr="00CE1044" w:rsidTr="00667967">
        <w:tc>
          <w:tcPr>
            <w:tcW w:w="2050" w:type="dxa"/>
            <w:shd w:val="clear" w:color="auto" w:fill="auto"/>
          </w:tcPr>
          <w:p w:rsidR="002745C0" w:rsidRPr="00CE1044" w:rsidRDefault="002745C0" w:rsidP="00A20AAA">
            <w:pPr>
              <w:ind w:left="426" w:right="283"/>
              <w:contextualSpacing/>
              <w:jc w:val="both"/>
              <w:rPr>
                <w:rFonts w:ascii="Times New Roman" w:eastAsia="Calibri" w:hAnsi="Times New Roman" w:cs="Times New Roman"/>
              </w:rPr>
            </w:pPr>
          </w:p>
        </w:tc>
        <w:tc>
          <w:tcPr>
            <w:tcW w:w="1074" w:type="dxa"/>
            <w:shd w:val="clear" w:color="auto" w:fill="auto"/>
          </w:tcPr>
          <w:p w:rsidR="002745C0" w:rsidRPr="00CE1044" w:rsidRDefault="002745C0" w:rsidP="00A20AAA">
            <w:pPr>
              <w:ind w:left="426" w:right="283"/>
              <w:contextualSpacing/>
              <w:jc w:val="center"/>
              <w:rPr>
                <w:rFonts w:ascii="Times New Roman" w:eastAsia="Calibri" w:hAnsi="Times New Roman" w:cs="Times New Roman"/>
              </w:rPr>
            </w:pPr>
          </w:p>
        </w:tc>
        <w:tc>
          <w:tcPr>
            <w:tcW w:w="1560" w:type="dxa"/>
            <w:shd w:val="clear" w:color="auto" w:fill="auto"/>
          </w:tcPr>
          <w:p w:rsidR="002745C0" w:rsidRPr="00CE1044" w:rsidRDefault="002745C0" w:rsidP="00A20AAA">
            <w:pPr>
              <w:ind w:left="426" w:right="283"/>
              <w:contextualSpacing/>
              <w:jc w:val="center"/>
              <w:rPr>
                <w:rFonts w:ascii="Times New Roman" w:eastAsia="Calibri" w:hAnsi="Times New Roman" w:cs="Times New Roman"/>
              </w:rPr>
            </w:pPr>
          </w:p>
        </w:tc>
        <w:tc>
          <w:tcPr>
            <w:tcW w:w="1564" w:type="dxa"/>
            <w:shd w:val="clear" w:color="auto" w:fill="auto"/>
          </w:tcPr>
          <w:p w:rsidR="002745C0" w:rsidRPr="00CE1044" w:rsidRDefault="002745C0" w:rsidP="00A20AAA">
            <w:pPr>
              <w:ind w:left="426" w:right="283"/>
              <w:contextualSpacing/>
              <w:jc w:val="center"/>
              <w:rPr>
                <w:rFonts w:ascii="Times New Roman" w:eastAsia="Calibri" w:hAnsi="Times New Roman" w:cs="Times New Roman"/>
              </w:rPr>
            </w:pPr>
          </w:p>
        </w:tc>
        <w:tc>
          <w:tcPr>
            <w:tcW w:w="1532" w:type="dxa"/>
            <w:shd w:val="clear" w:color="auto" w:fill="auto"/>
          </w:tcPr>
          <w:p w:rsidR="002745C0" w:rsidRPr="00CE1044" w:rsidRDefault="002745C0" w:rsidP="00A20AAA">
            <w:pPr>
              <w:ind w:left="426" w:right="283"/>
              <w:contextualSpacing/>
              <w:jc w:val="center"/>
              <w:rPr>
                <w:rFonts w:ascii="Times New Roman" w:eastAsia="Calibri" w:hAnsi="Times New Roman" w:cs="Times New Roman"/>
              </w:rPr>
            </w:pPr>
          </w:p>
        </w:tc>
        <w:tc>
          <w:tcPr>
            <w:tcW w:w="1565" w:type="dxa"/>
            <w:shd w:val="clear" w:color="auto" w:fill="auto"/>
          </w:tcPr>
          <w:p w:rsidR="002745C0" w:rsidRPr="00CE1044" w:rsidRDefault="002745C0" w:rsidP="00A20AAA">
            <w:pPr>
              <w:ind w:left="426" w:right="283"/>
              <w:contextualSpacing/>
              <w:jc w:val="both"/>
              <w:rPr>
                <w:rFonts w:ascii="Times New Roman" w:eastAsia="Calibri" w:hAnsi="Times New Roman" w:cs="Times New Roman"/>
              </w:rPr>
            </w:pPr>
          </w:p>
        </w:tc>
      </w:tr>
    </w:tbl>
    <w:p w:rsidR="002745C0" w:rsidRPr="00CE1044" w:rsidRDefault="002745C0" w:rsidP="00A20AAA">
      <w:pPr>
        <w:ind w:left="426" w:right="283"/>
        <w:contextualSpacing/>
        <w:jc w:val="both"/>
        <w:rPr>
          <w:rFonts w:ascii="Times New Roman" w:eastAsia="Calibri" w:hAnsi="Times New Roman" w:cs="Times New Roman"/>
          <w:b/>
        </w:rPr>
      </w:pPr>
    </w:p>
    <w:p w:rsidR="002745C0" w:rsidRPr="00CE1044" w:rsidRDefault="002745C0" w:rsidP="00A20AAA">
      <w:pPr>
        <w:pStyle w:val="a4"/>
        <w:numPr>
          <w:ilvl w:val="0"/>
          <w:numId w:val="1"/>
        </w:numPr>
        <w:spacing w:after="0" w:line="240" w:lineRule="auto"/>
        <w:ind w:left="426" w:right="283"/>
        <w:jc w:val="both"/>
        <w:rPr>
          <w:rFonts w:ascii="Times New Roman" w:eastAsia="Calibri" w:hAnsi="Times New Roman" w:cs="Times New Roman"/>
          <w:b/>
        </w:rPr>
      </w:pPr>
      <w:r w:rsidRPr="00CE1044">
        <w:rPr>
          <w:rFonts w:ascii="Times New Roman" w:eastAsia="Calibri" w:hAnsi="Times New Roman" w:cs="Times New Roman"/>
          <w:b/>
        </w:rPr>
        <w:t>Наименование, стоимость запасных частей:</w:t>
      </w:r>
    </w:p>
    <w:tbl>
      <w:tblPr>
        <w:tblW w:w="1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180"/>
        <w:gridCol w:w="2212"/>
        <w:gridCol w:w="1925"/>
        <w:gridCol w:w="2212"/>
      </w:tblGrid>
      <w:tr w:rsidR="002745C0" w:rsidRPr="00CE1044" w:rsidTr="00A20AAA">
        <w:trPr>
          <w:trHeight w:val="691"/>
        </w:trPr>
        <w:tc>
          <w:tcPr>
            <w:tcW w:w="2623"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Наименование</w:t>
            </w:r>
          </w:p>
        </w:tc>
        <w:tc>
          <w:tcPr>
            <w:tcW w:w="2180"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Единица измерения</w:t>
            </w:r>
          </w:p>
        </w:tc>
        <w:tc>
          <w:tcPr>
            <w:tcW w:w="2212"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Стоимость</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без НДС,</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c>
          <w:tcPr>
            <w:tcW w:w="1925"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Сумма НДС,</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c>
          <w:tcPr>
            <w:tcW w:w="2212"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Стоимость</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r w:rsidRPr="00CE1044">
              <w:rPr>
                <w:rFonts w:ascii="Times New Roman" w:eastAsia="Calibri" w:hAnsi="Times New Roman" w:cs="Times New Roman"/>
              </w:rPr>
              <w:t>с НДС,</w:t>
            </w:r>
          </w:p>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roofErr w:type="spellStart"/>
            <w:r w:rsidRPr="00CE1044">
              <w:rPr>
                <w:rFonts w:ascii="Times New Roman" w:eastAsia="Calibri" w:hAnsi="Times New Roman" w:cs="Times New Roman"/>
              </w:rPr>
              <w:t>бел.руб</w:t>
            </w:r>
            <w:proofErr w:type="spellEnd"/>
            <w:r w:rsidRPr="00CE1044">
              <w:rPr>
                <w:rFonts w:ascii="Times New Roman" w:eastAsia="Calibri" w:hAnsi="Times New Roman" w:cs="Times New Roman"/>
              </w:rPr>
              <w:t>.</w:t>
            </w:r>
          </w:p>
        </w:tc>
      </w:tr>
      <w:tr w:rsidR="002745C0" w:rsidRPr="00CE1044" w:rsidTr="00A20AAA">
        <w:trPr>
          <w:trHeight w:val="234"/>
        </w:trPr>
        <w:tc>
          <w:tcPr>
            <w:tcW w:w="2623" w:type="dxa"/>
            <w:shd w:val="clear" w:color="auto" w:fill="auto"/>
            <w:vAlign w:val="center"/>
          </w:tcPr>
          <w:p w:rsidR="002745C0" w:rsidRPr="00CE1044" w:rsidRDefault="002745C0" w:rsidP="00A20AAA">
            <w:pPr>
              <w:spacing w:after="0" w:line="240" w:lineRule="auto"/>
              <w:ind w:left="426" w:right="283"/>
              <w:jc w:val="center"/>
              <w:rPr>
                <w:rFonts w:ascii="Times New Roman" w:eastAsia="Calibri" w:hAnsi="Times New Roman" w:cs="Times New Roman"/>
              </w:rPr>
            </w:pPr>
          </w:p>
        </w:tc>
        <w:tc>
          <w:tcPr>
            <w:tcW w:w="2180"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c>
          <w:tcPr>
            <w:tcW w:w="2212"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c>
          <w:tcPr>
            <w:tcW w:w="1925"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c>
          <w:tcPr>
            <w:tcW w:w="2212" w:type="dxa"/>
            <w:shd w:val="clear" w:color="auto" w:fill="auto"/>
            <w:vAlign w:val="center"/>
          </w:tcPr>
          <w:p w:rsidR="002745C0" w:rsidRPr="00CE1044" w:rsidRDefault="002745C0" w:rsidP="00A20AAA">
            <w:pPr>
              <w:widowControl w:val="0"/>
              <w:autoSpaceDE w:val="0"/>
              <w:autoSpaceDN w:val="0"/>
              <w:adjustRightInd w:val="0"/>
              <w:spacing w:after="0" w:line="240" w:lineRule="auto"/>
              <w:ind w:left="426" w:right="283"/>
              <w:jc w:val="center"/>
              <w:rPr>
                <w:rFonts w:ascii="Times New Roman" w:eastAsia="Calibri" w:hAnsi="Times New Roman" w:cs="Times New Roman"/>
              </w:rPr>
            </w:pPr>
          </w:p>
        </w:tc>
      </w:tr>
      <w:tr w:rsidR="002745C0" w:rsidRPr="00CE1044" w:rsidTr="00A20AAA">
        <w:trPr>
          <w:trHeight w:val="262"/>
        </w:trPr>
        <w:tc>
          <w:tcPr>
            <w:tcW w:w="2623" w:type="dxa"/>
            <w:shd w:val="clear" w:color="auto" w:fill="auto"/>
          </w:tcPr>
          <w:p w:rsidR="002745C0" w:rsidRPr="00CE1044" w:rsidRDefault="002745C0" w:rsidP="00A20AAA">
            <w:pPr>
              <w:ind w:left="426" w:right="283"/>
              <w:contextualSpacing/>
              <w:jc w:val="both"/>
              <w:rPr>
                <w:rFonts w:ascii="Times New Roman" w:eastAsia="Calibri" w:hAnsi="Times New Roman" w:cs="Times New Roman"/>
              </w:rPr>
            </w:pPr>
          </w:p>
        </w:tc>
        <w:tc>
          <w:tcPr>
            <w:tcW w:w="2180" w:type="dxa"/>
            <w:shd w:val="clear" w:color="auto" w:fill="auto"/>
          </w:tcPr>
          <w:p w:rsidR="002745C0" w:rsidRPr="00CE1044" w:rsidRDefault="002745C0" w:rsidP="00A20AAA">
            <w:pPr>
              <w:ind w:left="426" w:right="283"/>
              <w:contextualSpacing/>
              <w:jc w:val="center"/>
              <w:rPr>
                <w:rFonts w:ascii="Times New Roman" w:eastAsia="Calibri" w:hAnsi="Times New Roman" w:cs="Times New Roman"/>
              </w:rPr>
            </w:pPr>
          </w:p>
        </w:tc>
        <w:tc>
          <w:tcPr>
            <w:tcW w:w="2212" w:type="dxa"/>
            <w:shd w:val="clear" w:color="auto" w:fill="auto"/>
          </w:tcPr>
          <w:p w:rsidR="002745C0" w:rsidRPr="00CE1044" w:rsidRDefault="002745C0" w:rsidP="00A20AAA">
            <w:pPr>
              <w:ind w:left="426" w:right="283"/>
              <w:contextualSpacing/>
              <w:jc w:val="center"/>
              <w:rPr>
                <w:rFonts w:ascii="Times New Roman" w:eastAsia="Calibri" w:hAnsi="Times New Roman" w:cs="Times New Roman"/>
              </w:rPr>
            </w:pPr>
          </w:p>
        </w:tc>
        <w:tc>
          <w:tcPr>
            <w:tcW w:w="1925" w:type="dxa"/>
            <w:shd w:val="clear" w:color="auto" w:fill="auto"/>
          </w:tcPr>
          <w:p w:rsidR="002745C0" w:rsidRPr="00CE1044" w:rsidRDefault="002745C0" w:rsidP="00A20AAA">
            <w:pPr>
              <w:ind w:left="426" w:right="283"/>
              <w:contextualSpacing/>
              <w:jc w:val="center"/>
              <w:rPr>
                <w:rFonts w:ascii="Times New Roman" w:eastAsia="Calibri" w:hAnsi="Times New Roman" w:cs="Times New Roman"/>
              </w:rPr>
            </w:pPr>
          </w:p>
        </w:tc>
        <w:tc>
          <w:tcPr>
            <w:tcW w:w="2212" w:type="dxa"/>
            <w:shd w:val="clear" w:color="auto" w:fill="auto"/>
          </w:tcPr>
          <w:p w:rsidR="002745C0" w:rsidRPr="00CE1044" w:rsidRDefault="002745C0" w:rsidP="00A20AAA">
            <w:pPr>
              <w:ind w:left="426" w:right="283"/>
              <w:contextualSpacing/>
              <w:jc w:val="both"/>
              <w:rPr>
                <w:rFonts w:ascii="Times New Roman" w:eastAsia="Calibri" w:hAnsi="Times New Roman" w:cs="Times New Roman"/>
              </w:rPr>
            </w:pPr>
          </w:p>
        </w:tc>
      </w:tr>
    </w:tbl>
    <w:p w:rsidR="002745C0" w:rsidRPr="00CE1044" w:rsidRDefault="002745C0" w:rsidP="00A20AAA">
      <w:pPr>
        <w:keepNext/>
        <w:spacing w:after="0" w:line="240" w:lineRule="auto"/>
        <w:ind w:left="426" w:right="283"/>
        <w:outlineLvl w:val="0"/>
        <w:rPr>
          <w:rFonts w:ascii="Times New Roman" w:eastAsia="Calibri" w:hAnsi="Times New Roman" w:cs="Times New Roman"/>
          <w:b/>
          <w:bCs/>
        </w:rPr>
      </w:pPr>
    </w:p>
    <w:p w:rsidR="002745C0" w:rsidRPr="00CE1044" w:rsidRDefault="002745C0" w:rsidP="00A20AAA">
      <w:pPr>
        <w:shd w:val="clear" w:color="auto" w:fill="FFFFFF"/>
        <w:spacing w:after="0" w:line="240" w:lineRule="auto"/>
        <w:ind w:left="426" w:right="283" w:firstLine="567"/>
        <w:jc w:val="both"/>
        <w:rPr>
          <w:rFonts w:ascii="Times New Roman" w:eastAsia="Calibri" w:hAnsi="Times New Roman" w:cs="Times New Roman"/>
        </w:rPr>
      </w:pPr>
      <w:r w:rsidRPr="00CE1044">
        <w:rPr>
          <w:rFonts w:ascii="Times New Roman" w:eastAsia="Calibri" w:hAnsi="Times New Roman" w:cs="Times New Roman"/>
        </w:rPr>
        <w:t xml:space="preserve">Стоимость оказываемых услуг Исполнителем </w:t>
      </w:r>
      <w:proofErr w:type="gramStart"/>
      <w:r w:rsidRPr="00CE1044">
        <w:rPr>
          <w:rFonts w:ascii="Times New Roman" w:eastAsia="Calibri" w:hAnsi="Times New Roman" w:cs="Times New Roman"/>
        </w:rPr>
        <w:t>составляет  _</w:t>
      </w:r>
      <w:proofErr w:type="gramEnd"/>
      <w:r w:rsidRPr="00CE1044">
        <w:rPr>
          <w:rFonts w:ascii="Times New Roman" w:eastAsia="Calibri" w:hAnsi="Times New Roman" w:cs="Times New Roman"/>
        </w:rPr>
        <w:t>______________</w:t>
      </w:r>
    </w:p>
    <w:p w:rsidR="002745C0" w:rsidRPr="00CE1044" w:rsidRDefault="002745C0" w:rsidP="00A20AAA">
      <w:pPr>
        <w:shd w:val="clear" w:color="auto" w:fill="FFFFFF"/>
        <w:spacing w:after="0" w:line="240" w:lineRule="auto"/>
        <w:ind w:left="426" w:right="283" w:firstLine="567"/>
        <w:jc w:val="both"/>
        <w:rPr>
          <w:rFonts w:ascii="Times New Roman" w:eastAsia="Calibri" w:hAnsi="Times New Roman" w:cs="Times New Roman"/>
        </w:rPr>
      </w:pPr>
      <w:r w:rsidRPr="00CE1044">
        <w:rPr>
          <w:rFonts w:ascii="Times New Roman" w:eastAsia="Calibri" w:hAnsi="Times New Roman" w:cs="Times New Roman"/>
        </w:rPr>
        <w:t>Стоимость запасных частей составляет________________________________</w:t>
      </w:r>
    </w:p>
    <w:p w:rsidR="002745C0" w:rsidRPr="00CE1044" w:rsidRDefault="002745C0" w:rsidP="00A20AAA">
      <w:pPr>
        <w:shd w:val="clear" w:color="auto" w:fill="FFFFFF"/>
        <w:spacing w:after="0" w:line="240" w:lineRule="auto"/>
        <w:ind w:left="426" w:right="283" w:firstLine="567"/>
        <w:jc w:val="both"/>
        <w:rPr>
          <w:rFonts w:ascii="Times New Roman" w:eastAsia="Calibri" w:hAnsi="Times New Roman" w:cs="Times New Roman"/>
          <w:b/>
          <w:bCs/>
        </w:rPr>
      </w:pPr>
      <w:r w:rsidRPr="00CE1044">
        <w:rPr>
          <w:rFonts w:ascii="Times New Roman" w:eastAsia="Calibri" w:hAnsi="Times New Roman" w:cs="Times New Roman"/>
          <w:b/>
          <w:bCs/>
        </w:rPr>
        <w:tab/>
      </w:r>
    </w:p>
    <w:p w:rsidR="002745C0" w:rsidRPr="00CE1044" w:rsidRDefault="002745C0" w:rsidP="00A20AAA">
      <w:pPr>
        <w:spacing w:after="0" w:line="240" w:lineRule="auto"/>
        <w:ind w:left="426" w:right="283"/>
        <w:contextualSpacing/>
        <w:jc w:val="both"/>
        <w:rPr>
          <w:rFonts w:ascii="Times New Roman" w:eastAsia="Calibri" w:hAnsi="Times New Roman" w:cs="Times New Roman"/>
          <w:b/>
          <w:bCs/>
        </w:rPr>
      </w:pPr>
    </w:p>
    <w:tbl>
      <w:tblPr>
        <w:tblpPr w:leftFromText="180" w:rightFromText="180" w:vertAnchor="text" w:horzAnchor="page" w:tblpX="1126" w:tblpY="70"/>
        <w:tblOverlap w:val="never"/>
        <w:tblW w:w="10348" w:type="dxa"/>
        <w:tblLayout w:type="fixed"/>
        <w:tblLook w:val="01E0" w:firstRow="1" w:lastRow="1" w:firstColumn="1" w:lastColumn="1" w:noHBand="0" w:noVBand="0"/>
      </w:tblPr>
      <w:tblGrid>
        <w:gridCol w:w="4962"/>
        <w:gridCol w:w="5386"/>
      </w:tblGrid>
      <w:tr w:rsidR="002745C0" w:rsidRPr="00CE1044" w:rsidTr="00667967">
        <w:tc>
          <w:tcPr>
            <w:tcW w:w="4962" w:type="dxa"/>
          </w:tcPr>
          <w:p w:rsidR="002745C0" w:rsidRPr="00CE1044" w:rsidRDefault="002745C0" w:rsidP="00A20AAA">
            <w:pPr>
              <w:widowControl w:val="0"/>
              <w:autoSpaceDE w:val="0"/>
              <w:autoSpaceDN w:val="0"/>
              <w:adjustRightInd w:val="0"/>
              <w:spacing w:after="0" w:line="240" w:lineRule="auto"/>
              <w:ind w:left="426" w:right="283"/>
              <w:rPr>
                <w:rFonts w:ascii="Times New Roman" w:eastAsia="Calibri" w:hAnsi="Times New Roman" w:cs="Times New Roman"/>
                <w:b/>
              </w:rPr>
            </w:pPr>
            <w:r w:rsidRPr="00CE1044">
              <w:rPr>
                <w:rFonts w:ascii="Times New Roman" w:eastAsia="Calibri" w:hAnsi="Times New Roman" w:cs="Times New Roman"/>
                <w:b/>
              </w:rPr>
              <w:t xml:space="preserve">ИСПОЛНИТЕЛЬ: </w:t>
            </w:r>
          </w:p>
        </w:tc>
        <w:tc>
          <w:tcPr>
            <w:tcW w:w="5386" w:type="dxa"/>
          </w:tcPr>
          <w:p w:rsidR="002745C0" w:rsidRPr="00CE1044" w:rsidRDefault="002745C0" w:rsidP="00A20AAA">
            <w:pPr>
              <w:widowControl w:val="0"/>
              <w:autoSpaceDE w:val="0"/>
              <w:autoSpaceDN w:val="0"/>
              <w:adjustRightInd w:val="0"/>
              <w:spacing w:after="0" w:line="240" w:lineRule="auto"/>
              <w:ind w:left="426" w:right="283"/>
              <w:rPr>
                <w:rFonts w:ascii="Times New Roman" w:eastAsia="Calibri" w:hAnsi="Times New Roman" w:cs="Times New Roman"/>
                <w:b/>
              </w:rPr>
            </w:pPr>
            <w:r w:rsidRPr="00CE1044">
              <w:rPr>
                <w:rFonts w:ascii="Times New Roman" w:eastAsia="Calibri" w:hAnsi="Times New Roman" w:cs="Times New Roman"/>
                <w:b/>
              </w:rPr>
              <w:t>ЗАКАЗЧИК:</w:t>
            </w:r>
          </w:p>
        </w:tc>
      </w:tr>
      <w:tr w:rsidR="002745C0" w:rsidRPr="00CE1044" w:rsidTr="00667967">
        <w:tc>
          <w:tcPr>
            <w:tcW w:w="4962" w:type="dxa"/>
          </w:tcPr>
          <w:p w:rsidR="002745C0" w:rsidRPr="00CE1044" w:rsidRDefault="002745C0" w:rsidP="00A20AAA">
            <w:pPr>
              <w:widowControl w:val="0"/>
              <w:autoSpaceDE w:val="0"/>
              <w:autoSpaceDN w:val="0"/>
              <w:adjustRightInd w:val="0"/>
              <w:spacing w:after="0" w:line="240" w:lineRule="auto"/>
              <w:ind w:left="426" w:right="283"/>
              <w:jc w:val="both"/>
              <w:rPr>
                <w:rFonts w:ascii="Times New Roman" w:eastAsia="Calibri" w:hAnsi="Times New Roman" w:cs="Times New Roman"/>
                <w:b/>
              </w:rPr>
            </w:pPr>
          </w:p>
        </w:tc>
        <w:tc>
          <w:tcPr>
            <w:tcW w:w="5386" w:type="dxa"/>
          </w:tcPr>
          <w:p w:rsidR="002745C0" w:rsidRPr="00CE1044" w:rsidRDefault="002745C0" w:rsidP="00A20AAA">
            <w:pPr>
              <w:widowControl w:val="0"/>
              <w:autoSpaceDE w:val="0"/>
              <w:autoSpaceDN w:val="0"/>
              <w:adjustRightInd w:val="0"/>
              <w:spacing w:after="0" w:line="240" w:lineRule="auto"/>
              <w:ind w:left="426" w:right="283"/>
              <w:rPr>
                <w:rFonts w:ascii="Times New Roman" w:eastAsia="Calibri" w:hAnsi="Times New Roman" w:cs="Times New Roman"/>
                <w:b/>
              </w:rPr>
            </w:pPr>
          </w:p>
        </w:tc>
      </w:tr>
      <w:tr w:rsidR="002745C0" w:rsidRPr="00CE1044" w:rsidTr="00667967">
        <w:tc>
          <w:tcPr>
            <w:tcW w:w="4962" w:type="dxa"/>
          </w:tcPr>
          <w:p w:rsidR="002745C0" w:rsidRPr="00CE1044" w:rsidRDefault="002745C0" w:rsidP="00A20AAA">
            <w:pPr>
              <w:widowControl w:val="0"/>
              <w:autoSpaceDE w:val="0"/>
              <w:autoSpaceDN w:val="0"/>
              <w:adjustRightInd w:val="0"/>
              <w:spacing w:after="0" w:line="240" w:lineRule="auto"/>
              <w:ind w:left="426" w:right="283"/>
              <w:jc w:val="both"/>
              <w:rPr>
                <w:rFonts w:ascii="Times New Roman" w:eastAsia="Calibri" w:hAnsi="Times New Roman" w:cs="Times New Roman"/>
              </w:rPr>
            </w:pPr>
          </w:p>
          <w:p w:rsidR="002745C0" w:rsidRPr="00CE1044" w:rsidRDefault="002745C0" w:rsidP="00A20AAA">
            <w:pPr>
              <w:widowControl w:val="0"/>
              <w:autoSpaceDE w:val="0"/>
              <w:autoSpaceDN w:val="0"/>
              <w:adjustRightInd w:val="0"/>
              <w:spacing w:after="0" w:line="240" w:lineRule="auto"/>
              <w:ind w:left="426" w:right="283"/>
              <w:jc w:val="both"/>
              <w:rPr>
                <w:rFonts w:ascii="Times New Roman" w:eastAsia="Calibri" w:hAnsi="Times New Roman" w:cs="Times New Roman"/>
              </w:rPr>
            </w:pPr>
            <w:r w:rsidRPr="00CE1044">
              <w:rPr>
                <w:rFonts w:ascii="Times New Roman" w:eastAsia="Calibri" w:hAnsi="Times New Roman" w:cs="Times New Roman"/>
              </w:rPr>
              <w:t>______________________/</w:t>
            </w:r>
          </w:p>
          <w:p w:rsidR="002745C0" w:rsidRPr="00CE1044" w:rsidRDefault="002745C0" w:rsidP="00A20AAA">
            <w:pPr>
              <w:widowControl w:val="0"/>
              <w:autoSpaceDE w:val="0"/>
              <w:autoSpaceDN w:val="0"/>
              <w:adjustRightInd w:val="0"/>
              <w:spacing w:after="0" w:line="240" w:lineRule="auto"/>
              <w:ind w:left="426" w:right="283"/>
              <w:jc w:val="both"/>
              <w:rPr>
                <w:rFonts w:ascii="Times New Roman" w:eastAsia="Calibri" w:hAnsi="Times New Roman" w:cs="Times New Roman"/>
              </w:rPr>
            </w:pPr>
            <w:r w:rsidRPr="00CE1044">
              <w:rPr>
                <w:rFonts w:ascii="Times New Roman" w:eastAsia="Calibri" w:hAnsi="Times New Roman" w:cs="Times New Roman"/>
              </w:rPr>
              <w:t>М.П.</w:t>
            </w:r>
          </w:p>
        </w:tc>
        <w:tc>
          <w:tcPr>
            <w:tcW w:w="5386" w:type="dxa"/>
          </w:tcPr>
          <w:p w:rsidR="002745C0" w:rsidRPr="00CE1044" w:rsidRDefault="002745C0" w:rsidP="00A20AAA">
            <w:pPr>
              <w:keepLines/>
              <w:widowControl w:val="0"/>
              <w:autoSpaceDE w:val="0"/>
              <w:autoSpaceDN w:val="0"/>
              <w:adjustRightInd w:val="0"/>
              <w:spacing w:after="0" w:line="240" w:lineRule="auto"/>
              <w:ind w:left="426" w:right="283" w:firstLine="34"/>
              <w:rPr>
                <w:rFonts w:ascii="Times New Roman" w:eastAsia="Calibri" w:hAnsi="Times New Roman" w:cs="Times New Roman"/>
              </w:rPr>
            </w:pPr>
          </w:p>
          <w:p w:rsidR="002745C0" w:rsidRPr="00CE1044" w:rsidRDefault="002745C0" w:rsidP="00A20AAA">
            <w:pPr>
              <w:widowControl w:val="0"/>
              <w:autoSpaceDE w:val="0"/>
              <w:autoSpaceDN w:val="0"/>
              <w:adjustRightInd w:val="0"/>
              <w:spacing w:after="0" w:line="240" w:lineRule="auto"/>
              <w:ind w:left="426" w:right="283"/>
              <w:jc w:val="both"/>
              <w:rPr>
                <w:rFonts w:ascii="Times New Roman" w:eastAsia="Calibri" w:hAnsi="Times New Roman" w:cs="Times New Roman"/>
              </w:rPr>
            </w:pPr>
            <w:r w:rsidRPr="00CE1044">
              <w:rPr>
                <w:rFonts w:ascii="Times New Roman" w:eastAsia="Calibri" w:hAnsi="Times New Roman" w:cs="Times New Roman"/>
              </w:rPr>
              <w:t xml:space="preserve">______________________/ </w:t>
            </w:r>
          </w:p>
          <w:p w:rsidR="002745C0" w:rsidRPr="00CE1044" w:rsidRDefault="002745C0" w:rsidP="00A20AAA">
            <w:pPr>
              <w:keepLines/>
              <w:widowControl w:val="0"/>
              <w:autoSpaceDE w:val="0"/>
              <w:autoSpaceDN w:val="0"/>
              <w:adjustRightInd w:val="0"/>
              <w:spacing w:after="0" w:line="240" w:lineRule="auto"/>
              <w:ind w:left="426" w:right="283" w:firstLine="34"/>
              <w:rPr>
                <w:rFonts w:ascii="Times New Roman" w:eastAsia="Calibri" w:hAnsi="Times New Roman" w:cs="Times New Roman"/>
              </w:rPr>
            </w:pPr>
            <w:r w:rsidRPr="00CE1044">
              <w:rPr>
                <w:rFonts w:ascii="Times New Roman" w:eastAsia="Calibri" w:hAnsi="Times New Roman" w:cs="Times New Roman"/>
              </w:rPr>
              <w:t>М.П.</w:t>
            </w:r>
          </w:p>
        </w:tc>
      </w:tr>
    </w:tbl>
    <w:p w:rsidR="002745C0" w:rsidRPr="00CE1044" w:rsidRDefault="002745C0" w:rsidP="00A20AAA">
      <w:pPr>
        <w:spacing w:after="0" w:line="240" w:lineRule="auto"/>
        <w:ind w:left="426" w:right="283"/>
        <w:jc w:val="both"/>
        <w:rPr>
          <w:rFonts w:ascii="Times New Roman" w:eastAsia="Times New Roman" w:hAnsi="Times New Roman" w:cs="Times New Roman"/>
          <w:lang w:eastAsia="ru-RU"/>
        </w:rPr>
      </w:pPr>
    </w:p>
    <w:p w:rsidR="002745C0" w:rsidRPr="00CE1044" w:rsidRDefault="002745C0" w:rsidP="00A20AAA">
      <w:pPr>
        <w:ind w:left="426" w:right="283"/>
      </w:pPr>
    </w:p>
    <w:p w:rsidR="002745C0" w:rsidRPr="00CE1044" w:rsidRDefault="002745C0" w:rsidP="00A20AAA">
      <w:pPr>
        <w:ind w:left="426" w:right="283"/>
      </w:pPr>
    </w:p>
    <w:p w:rsidR="00EF57CE" w:rsidRPr="00CE1044" w:rsidRDefault="00EF57CE" w:rsidP="00A20AAA">
      <w:pPr>
        <w:ind w:left="426" w:right="283"/>
      </w:pPr>
    </w:p>
    <w:sectPr w:rsidR="00EF57CE" w:rsidRPr="00CE1044" w:rsidSect="00CE1044">
      <w:pgSz w:w="11906" w:h="16838"/>
      <w:pgMar w:top="426" w:right="282"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5C0"/>
    <w:rsid w:val="000839EC"/>
    <w:rsid w:val="000C7FE3"/>
    <w:rsid w:val="0010375C"/>
    <w:rsid w:val="002745C0"/>
    <w:rsid w:val="002A1135"/>
    <w:rsid w:val="002D7222"/>
    <w:rsid w:val="003510A5"/>
    <w:rsid w:val="0036024A"/>
    <w:rsid w:val="003F2464"/>
    <w:rsid w:val="00400468"/>
    <w:rsid w:val="00513D87"/>
    <w:rsid w:val="00526973"/>
    <w:rsid w:val="007E706B"/>
    <w:rsid w:val="008A1C81"/>
    <w:rsid w:val="00994612"/>
    <w:rsid w:val="00A20AAA"/>
    <w:rsid w:val="00A9780A"/>
    <w:rsid w:val="00AD3D57"/>
    <w:rsid w:val="00B34BB9"/>
    <w:rsid w:val="00C32109"/>
    <w:rsid w:val="00CE1044"/>
    <w:rsid w:val="00D950C9"/>
    <w:rsid w:val="00DA10B0"/>
    <w:rsid w:val="00EE7F6A"/>
    <w:rsid w:val="00EF57CE"/>
    <w:rsid w:val="00F1678F"/>
    <w:rsid w:val="00F36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DDF3"/>
  <w15:chartTrackingRefBased/>
  <w15:docId w15:val="{AF9DABBA-4F6B-4F73-A4E9-5040C624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45C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4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745C0"/>
    <w:pPr>
      <w:ind w:left="720"/>
      <w:contextualSpacing/>
    </w:pPr>
  </w:style>
  <w:style w:type="paragraph" w:styleId="a5">
    <w:name w:val="No Spacing"/>
    <w:uiPriority w:val="1"/>
    <w:qFormat/>
    <w:rsid w:val="002745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1819</Words>
  <Characters>10373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Kristina A. Gostilo</cp:lastModifiedBy>
  <cp:revision>26</cp:revision>
  <dcterms:created xsi:type="dcterms:W3CDTF">2022-04-08T07:49:00Z</dcterms:created>
  <dcterms:modified xsi:type="dcterms:W3CDTF">2026-02-11T12:18:00Z</dcterms:modified>
</cp:coreProperties>
</file>