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858" w:rsidRDefault="00EB1858" w:rsidP="00093E95">
      <w:pPr>
        <w:pStyle w:val="ac"/>
        <w:spacing w:line="360" w:lineRule="auto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      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269904168"/>
        <w:docPartObj>
          <w:docPartGallery w:val="Table of Contents"/>
          <w:docPartUnique/>
        </w:docPartObj>
      </w:sdtPr>
      <w:sdtEndPr/>
      <w:sdtContent>
        <w:p w:rsidR="001B7623" w:rsidRDefault="0048785C" w:rsidP="00093E95">
          <w:pPr>
            <w:pStyle w:val="ac"/>
            <w:spacing w:line="360" w:lineRule="auto"/>
            <w:jc w:val="center"/>
            <w:rPr>
              <w:rFonts w:ascii="Times New Roman" w:eastAsia="Times New Roman" w:hAnsi="Times New Roman" w:cs="Times New Roman"/>
              <w:bCs w:val="0"/>
              <w:color w:val="auto"/>
            </w:rPr>
          </w:pPr>
          <w:r>
            <w:rPr>
              <w:rFonts w:ascii="Times New Roman" w:eastAsia="Times New Roman" w:hAnsi="Times New Roman" w:cs="Times New Roman"/>
              <w:bCs w:val="0"/>
              <w:color w:val="auto"/>
            </w:rPr>
            <w:t>ТЕХНИЧЕСКОЕ ЗАДАНИЕ</w:t>
          </w:r>
        </w:p>
        <w:p w:rsidR="00FB5317" w:rsidRPr="00FB5317" w:rsidRDefault="00FB5317" w:rsidP="00FB5317">
          <w:pPr>
            <w:jc w:val="center"/>
          </w:pPr>
          <w:r>
            <w:t>(</w:t>
          </w:r>
          <w:r w:rsidRPr="00FB5317">
            <w:rPr>
              <w:sz w:val="28"/>
              <w:szCs w:val="28"/>
            </w:rPr>
            <w:t>Приложение к заданию на закупку</w:t>
          </w:r>
          <w:r w:rsidR="00B7049C">
            <w:rPr>
              <w:sz w:val="28"/>
              <w:szCs w:val="28"/>
            </w:rPr>
            <w:t xml:space="preserve"> универсально</w:t>
          </w:r>
          <w:r w:rsidR="000D0E5B">
            <w:rPr>
              <w:sz w:val="28"/>
              <w:szCs w:val="28"/>
            </w:rPr>
            <w:t xml:space="preserve"> </w:t>
          </w:r>
          <w:r w:rsidR="00956699">
            <w:rPr>
              <w:sz w:val="28"/>
              <w:szCs w:val="28"/>
            </w:rPr>
            <w:t>консольно-фрезерного станка</w:t>
          </w:r>
          <w:r>
            <w:rPr>
              <w:sz w:val="28"/>
              <w:szCs w:val="28"/>
            </w:rPr>
            <w:t>)</w:t>
          </w:r>
        </w:p>
        <w:p w:rsidR="001C6D32" w:rsidRPr="001A31CF" w:rsidRDefault="001B7623" w:rsidP="00D566B0">
          <w:pPr>
            <w:pStyle w:val="ac"/>
            <w:spacing w:line="480" w:lineRule="auto"/>
            <w:jc w:val="center"/>
            <w:rPr>
              <w:rFonts w:ascii="Times New Roman" w:hAnsi="Times New Roman" w:cs="Times New Roman"/>
            </w:rPr>
          </w:pPr>
          <w:r w:rsidRPr="001A31CF">
            <w:rPr>
              <w:rFonts w:ascii="Times New Roman" w:eastAsia="Times New Roman" w:hAnsi="Times New Roman" w:cs="Times New Roman"/>
              <w:b w:val="0"/>
              <w:bCs w:val="0"/>
              <w:color w:val="auto"/>
            </w:rPr>
            <w:t>С</w:t>
          </w:r>
          <w:r w:rsidR="001C6D32" w:rsidRPr="001A31CF">
            <w:rPr>
              <w:rFonts w:ascii="Times New Roman" w:hAnsi="Times New Roman" w:cs="Times New Roman"/>
              <w:color w:val="auto"/>
            </w:rPr>
            <w:t>одержание</w:t>
          </w:r>
        </w:p>
        <w:p w:rsidR="001A31CF" w:rsidRPr="001A31CF" w:rsidRDefault="001C6D32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1A31CF">
            <w:rPr>
              <w:sz w:val="28"/>
              <w:szCs w:val="28"/>
            </w:rPr>
            <w:fldChar w:fldCharType="begin"/>
          </w:r>
          <w:r w:rsidRPr="001A31CF">
            <w:rPr>
              <w:sz w:val="28"/>
              <w:szCs w:val="28"/>
            </w:rPr>
            <w:instrText xml:space="preserve"> TOC \o "1-3" \h \z \u </w:instrText>
          </w:r>
          <w:r w:rsidRPr="001A31CF">
            <w:rPr>
              <w:sz w:val="28"/>
              <w:szCs w:val="28"/>
            </w:rPr>
            <w:fldChar w:fldCharType="separate"/>
          </w:r>
          <w:hyperlink w:anchor="_Toc67035413" w:history="1">
            <w:r w:rsidR="001A31CF" w:rsidRPr="001A31CF">
              <w:rPr>
                <w:rStyle w:val="ae"/>
                <w:rFonts w:eastAsiaTheme="majorEastAsia"/>
                <w:b/>
                <w:noProof/>
                <w:sz w:val="28"/>
                <w:szCs w:val="28"/>
              </w:rPr>
              <w:t>1 Назначение оборудования</w:t>
            </w:r>
            <w:r w:rsidR="001A31CF" w:rsidRPr="001A31CF">
              <w:rPr>
                <w:noProof/>
                <w:webHidden/>
                <w:sz w:val="28"/>
                <w:szCs w:val="28"/>
              </w:rPr>
              <w:tab/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begin"/>
            </w:r>
            <w:r w:rsidR="001A31CF" w:rsidRPr="001A31CF">
              <w:rPr>
                <w:noProof/>
                <w:webHidden/>
                <w:sz w:val="28"/>
                <w:szCs w:val="28"/>
              </w:rPr>
              <w:instrText xml:space="preserve"> PAGEREF _Toc67035413 \h </w:instrText>
            </w:r>
            <w:r w:rsidR="001A31CF" w:rsidRPr="001A31CF">
              <w:rPr>
                <w:noProof/>
                <w:webHidden/>
                <w:sz w:val="28"/>
                <w:szCs w:val="28"/>
              </w:rPr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0380">
              <w:rPr>
                <w:noProof/>
                <w:webHidden/>
                <w:sz w:val="28"/>
                <w:szCs w:val="28"/>
              </w:rPr>
              <w:t>3</w:t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31CF" w:rsidRPr="001A31CF" w:rsidRDefault="00374D5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67035414" w:history="1">
            <w:r w:rsidR="001A31CF" w:rsidRPr="001A31CF">
              <w:rPr>
                <w:rStyle w:val="ae"/>
                <w:rFonts w:eastAsiaTheme="majorEastAsia"/>
                <w:b/>
                <w:noProof/>
                <w:sz w:val="28"/>
                <w:szCs w:val="28"/>
              </w:rPr>
              <w:t>2</w:t>
            </w:r>
            <w:r w:rsidR="001A31CF" w:rsidRPr="001A31CF">
              <w:rPr>
                <w:rStyle w:val="ae"/>
                <w:rFonts w:eastAsiaTheme="majorEastAsia"/>
                <w:noProof/>
                <w:sz w:val="28"/>
                <w:szCs w:val="28"/>
              </w:rPr>
              <w:t xml:space="preserve"> </w:t>
            </w:r>
            <w:r w:rsidR="001A31CF" w:rsidRPr="001A31CF">
              <w:rPr>
                <w:rStyle w:val="ae"/>
                <w:rFonts w:eastAsiaTheme="majorEastAsia"/>
                <w:b/>
                <w:noProof/>
                <w:sz w:val="28"/>
                <w:szCs w:val="28"/>
              </w:rPr>
              <w:t>Технические характеристики</w:t>
            </w:r>
            <w:r w:rsidR="001A31CF" w:rsidRPr="001A31CF">
              <w:rPr>
                <w:noProof/>
                <w:webHidden/>
                <w:sz w:val="28"/>
                <w:szCs w:val="28"/>
              </w:rPr>
              <w:tab/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begin"/>
            </w:r>
            <w:r w:rsidR="001A31CF" w:rsidRPr="001A31CF">
              <w:rPr>
                <w:noProof/>
                <w:webHidden/>
                <w:sz w:val="28"/>
                <w:szCs w:val="28"/>
              </w:rPr>
              <w:instrText xml:space="preserve"> PAGEREF _Toc67035414 \h </w:instrText>
            </w:r>
            <w:r w:rsidR="001A31CF" w:rsidRPr="001A31CF">
              <w:rPr>
                <w:noProof/>
                <w:webHidden/>
                <w:sz w:val="28"/>
                <w:szCs w:val="28"/>
              </w:rPr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0380">
              <w:rPr>
                <w:noProof/>
                <w:webHidden/>
                <w:sz w:val="28"/>
                <w:szCs w:val="28"/>
              </w:rPr>
              <w:t>3</w:t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31CF" w:rsidRPr="001A31CF" w:rsidRDefault="00374D5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67035415" w:history="1">
            <w:r w:rsidR="001A31CF" w:rsidRPr="001A31CF">
              <w:rPr>
                <w:rStyle w:val="ae"/>
                <w:rFonts w:eastAsiaTheme="majorEastAsia"/>
                <w:b/>
                <w:noProof/>
                <w:sz w:val="28"/>
                <w:szCs w:val="28"/>
              </w:rPr>
              <w:t>3 Условия эксплуатации</w:t>
            </w:r>
            <w:r w:rsidR="001A31CF" w:rsidRPr="001A31CF">
              <w:rPr>
                <w:noProof/>
                <w:webHidden/>
                <w:sz w:val="28"/>
                <w:szCs w:val="28"/>
              </w:rPr>
              <w:tab/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begin"/>
            </w:r>
            <w:r w:rsidR="001A31CF" w:rsidRPr="001A31CF">
              <w:rPr>
                <w:noProof/>
                <w:webHidden/>
                <w:sz w:val="28"/>
                <w:szCs w:val="28"/>
              </w:rPr>
              <w:instrText xml:space="preserve"> PAGEREF _Toc67035415 \h </w:instrText>
            </w:r>
            <w:r w:rsidR="001A31CF" w:rsidRPr="001A31CF">
              <w:rPr>
                <w:noProof/>
                <w:webHidden/>
                <w:sz w:val="28"/>
                <w:szCs w:val="28"/>
              </w:rPr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0380">
              <w:rPr>
                <w:noProof/>
                <w:webHidden/>
                <w:sz w:val="28"/>
                <w:szCs w:val="28"/>
              </w:rPr>
              <w:t>5</w:t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31CF" w:rsidRPr="001A31CF" w:rsidRDefault="00374D5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67035416" w:history="1">
            <w:r w:rsidR="001A31CF" w:rsidRPr="001A31CF">
              <w:rPr>
                <w:rStyle w:val="ae"/>
                <w:rFonts w:eastAsiaTheme="majorEastAsia"/>
                <w:b/>
                <w:noProof/>
                <w:sz w:val="28"/>
                <w:szCs w:val="28"/>
              </w:rPr>
              <w:t>4 Требования к транспортированию и хранению</w:t>
            </w:r>
            <w:r w:rsidR="001A31CF" w:rsidRPr="001A31CF">
              <w:rPr>
                <w:noProof/>
                <w:webHidden/>
                <w:sz w:val="28"/>
                <w:szCs w:val="28"/>
              </w:rPr>
              <w:tab/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begin"/>
            </w:r>
            <w:r w:rsidR="001A31CF" w:rsidRPr="001A31CF">
              <w:rPr>
                <w:noProof/>
                <w:webHidden/>
                <w:sz w:val="28"/>
                <w:szCs w:val="28"/>
              </w:rPr>
              <w:instrText xml:space="preserve"> PAGEREF _Toc67035416 \h </w:instrText>
            </w:r>
            <w:r w:rsidR="001A31CF" w:rsidRPr="001A31CF">
              <w:rPr>
                <w:noProof/>
                <w:webHidden/>
                <w:sz w:val="28"/>
                <w:szCs w:val="28"/>
              </w:rPr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0380">
              <w:rPr>
                <w:noProof/>
                <w:webHidden/>
                <w:sz w:val="28"/>
                <w:szCs w:val="28"/>
              </w:rPr>
              <w:t>5</w:t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31CF" w:rsidRPr="001A31CF" w:rsidRDefault="00374D5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67035417" w:history="1">
            <w:r w:rsidR="001A31CF" w:rsidRPr="001A31CF">
              <w:rPr>
                <w:rStyle w:val="ae"/>
                <w:rFonts w:eastAsiaTheme="majorEastAsia"/>
                <w:b/>
                <w:noProof/>
                <w:sz w:val="28"/>
                <w:szCs w:val="28"/>
              </w:rPr>
              <w:t>5 Требования к правилам сдачи и приемки</w:t>
            </w:r>
            <w:r w:rsidR="001A31CF" w:rsidRPr="001A31CF">
              <w:rPr>
                <w:noProof/>
                <w:webHidden/>
                <w:sz w:val="28"/>
                <w:szCs w:val="28"/>
              </w:rPr>
              <w:tab/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begin"/>
            </w:r>
            <w:r w:rsidR="001A31CF" w:rsidRPr="001A31CF">
              <w:rPr>
                <w:noProof/>
                <w:webHidden/>
                <w:sz w:val="28"/>
                <w:szCs w:val="28"/>
              </w:rPr>
              <w:instrText xml:space="preserve"> PAGEREF _Toc67035417 \h </w:instrText>
            </w:r>
            <w:r w:rsidR="001A31CF" w:rsidRPr="001A31CF">
              <w:rPr>
                <w:noProof/>
                <w:webHidden/>
                <w:sz w:val="28"/>
                <w:szCs w:val="28"/>
              </w:rPr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0380">
              <w:rPr>
                <w:noProof/>
                <w:webHidden/>
                <w:sz w:val="28"/>
                <w:szCs w:val="28"/>
              </w:rPr>
              <w:t>6</w:t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31CF" w:rsidRPr="001A31CF" w:rsidRDefault="00374D5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67035418" w:history="1">
            <w:r w:rsidR="001A31CF" w:rsidRPr="001A31CF">
              <w:rPr>
                <w:rStyle w:val="ae"/>
                <w:rFonts w:eastAsiaTheme="majorEastAsia"/>
                <w:b/>
                <w:noProof/>
                <w:sz w:val="28"/>
                <w:szCs w:val="28"/>
              </w:rPr>
              <w:t>6 Гарантийные обязательства</w:t>
            </w:r>
            <w:r w:rsidR="001A31CF" w:rsidRPr="001A31CF">
              <w:rPr>
                <w:noProof/>
                <w:webHidden/>
                <w:sz w:val="28"/>
                <w:szCs w:val="28"/>
              </w:rPr>
              <w:tab/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begin"/>
            </w:r>
            <w:r w:rsidR="001A31CF" w:rsidRPr="001A31CF">
              <w:rPr>
                <w:noProof/>
                <w:webHidden/>
                <w:sz w:val="28"/>
                <w:szCs w:val="28"/>
              </w:rPr>
              <w:instrText xml:space="preserve"> PAGEREF _Toc67035418 \h </w:instrText>
            </w:r>
            <w:r w:rsidR="001A31CF" w:rsidRPr="001A31CF">
              <w:rPr>
                <w:noProof/>
                <w:webHidden/>
                <w:sz w:val="28"/>
                <w:szCs w:val="28"/>
              </w:rPr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0380">
              <w:rPr>
                <w:noProof/>
                <w:webHidden/>
                <w:sz w:val="28"/>
                <w:szCs w:val="28"/>
              </w:rPr>
              <w:t>6</w:t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31CF" w:rsidRPr="001A31CF" w:rsidRDefault="00374D5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67035419" w:history="1">
            <w:r w:rsidR="001A31CF" w:rsidRPr="001A31CF">
              <w:rPr>
                <w:rStyle w:val="ae"/>
                <w:rFonts w:eastAsiaTheme="majorEastAsia"/>
                <w:b/>
                <w:noProof/>
                <w:sz w:val="28"/>
                <w:szCs w:val="28"/>
              </w:rPr>
              <w:t>7 Сервисное обслуживание</w:t>
            </w:r>
            <w:r w:rsidR="001A31CF" w:rsidRPr="001A31CF">
              <w:rPr>
                <w:noProof/>
                <w:webHidden/>
                <w:sz w:val="28"/>
                <w:szCs w:val="28"/>
              </w:rPr>
              <w:tab/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begin"/>
            </w:r>
            <w:r w:rsidR="001A31CF" w:rsidRPr="001A31CF">
              <w:rPr>
                <w:noProof/>
                <w:webHidden/>
                <w:sz w:val="28"/>
                <w:szCs w:val="28"/>
              </w:rPr>
              <w:instrText xml:space="preserve"> PAGEREF _Toc67035419 \h </w:instrText>
            </w:r>
            <w:r w:rsidR="001A31CF" w:rsidRPr="001A31CF">
              <w:rPr>
                <w:noProof/>
                <w:webHidden/>
                <w:sz w:val="28"/>
                <w:szCs w:val="28"/>
              </w:rPr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0380">
              <w:rPr>
                <w:noProof/>
                <w:webHidden/>
                <w:sz w:val="28"/>
                <w:szCs w:val="28"/>
              </w:rPr>
              <w:t>7</w:t>
            </w:r>
            <w:r w:rsidR="001A31CF" w:rsidRPr="001A31C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A31CF" w:rsidRPr="001A31CF" w:rsidRDefault="00374D5B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67035420" w:history="1"/>
        </w:p>
        <w:p w:rsidR="001C6D32" w:rsidRDefault="001C6D32" w:rsidP="00D566B0">
          <w:pPr>
            <w:spacing w:line="480" w:lineRule="auto"/>
          </w:pPr>
          <w:r w:rsidRPr="001A31CF">
            <w:rPr>
              <w:bCs/>
              <w:sz w:val="28"/>
              <w:szCs w:val="28"/>
            </w:rPr>
            <w:fldChar w:fldCharType="end"/>
          </w:r>
        </w:p>
      </w:sdtContent>
    </w:sdt>
    <w:p w:rsidR="00DC7FC4" w:rsidRDefault="00DC7FC4" w:rsidP="008858B9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C7FC4" w:rsidRDefault="00DC7FC4" w:rsidP="008858B9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C7FC4" w:rsidRDefault="00DC7FC4" w:rsidP="008858B9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C7FC4" w:rsidRDefault="00DC7FC4" w:rsidP="008858B9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72D8B" w:rsidRDefault="00572D8B" w:rsidP="008858B9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72D8B" w:rsidRDefault="00572D8B" w:rsidP="008858B9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72D8B" w:rsidRDefault="00572D8B" w:rsidP="008858B9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72D8B" w:rsidRDefault="00572D8B" w:rsidP="008858B9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72D8B" w:rsidRDefault="00572D8B" w:rsidP="008858B9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72D8B" w:rsidRDefault="00572D8B" w:rsidP="008858B9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41171" w:rsidRDefault="00D41171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41171" w:rsidRDefault="00D41171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4482D" w:rsidRDefault="00D4482D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4482D" w:rsidRDefault="00D4482D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4482D" w:rsidRDefault="00D4482D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0457E" w:rsidRPr="00D927AA" w:rsidRDefault="00DB67DA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1" w:name="_Toc67035413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1</w:t>
      </w:r>
      <w:r w:rsidR="0010457E" w:rsidRPr="00D927A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</w:t>
      </w:r>
      <w:r w:rsidR="0010457E" w:rsidRPr="00D927A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азначение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оборудования</w:t>
      </w:r>
      <w:bookmarkEnd w:id="1"/>
    </w:p>
    <w:p w:rsidR="0010457E" w:rsidRPr="00D927AA" w:rsidRDefault="0010457E" w:rsidP="008858B9">
      <w:pPr>
        <w:pStyle w:val="a3"/>
        <w:ind w:left="-284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00BA8" w:rsidRDefault="00DB67DA" w:rsidP="008858B9">
      <w:pPr>
        <w:pStyle w:val="a3"/>
        <w:ind w:left="-284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373C0" w:rsidRPr="00A373C0">
        <w:rPr>
          <w:rFonts w:ascii="Times New Roman" w:hAnsi="Times New Roman" w:cs="Times New Roman"/>
          <w:color w:val="000000" w:themeColor="text1"/>
          <w:sz w:val="28"/>
          <w:szCs w:val="28"/>
        </w:rPr>
        <w:t>омплексн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A373C0" w:rsidRPr="00A373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обработк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E7A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деталей и узлов</w:t>
      </w:r>
      <w:r w:rsidR="002C04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именно </w:t>
      </w:r>
      <w:r w:rsidR="00956699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плоскостей, уступов, фрезерование канавок и пазов различных видов,</w:t>
      </w:r>
      <w:r w:rsidR="00BC79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шпоночных канавок,</w:t>
      </w:r>
      <w:r w:rsidR="0095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помощи цилиндрических,</w:t>
      </w:r>
      <w:r w:rsidR="005E7A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торцевых,</w:t>
      </w:r>
      <w:r w:rsidR="0095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угловых, концевых, фасонных, сферических фрез. </w:t>
      </w:r>
      <w:r w:rsidR="00B555E6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</w:t>
      </w:r>
      <w:r w:rsidR="00BC79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цилиндрических, дисковых и фасонных конструкций, а также профилей различного сечения из стали, чугуна, цветных металлов и их сплавов.</w:t>
      </w:r>
      <w:r w:rsidR="009144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Обработка деталей путем </w:t>
      </w:r>
      <w:r w:rsidR="00B555E6">
        <w:rPr>
          <w:rFonts w:ascii="Times New Roman" w:hAnsi="Times New Roman" w:cs="Times New Roman"/>
          <w:color w:val="000000" w:themeColor="text1"/>
          <w:sz w:val="28"/>
          <w:szCs w:val="28"/>
        </w:rPr>
        <w:t>долбления.</w:t>
      </w:r>
      <w:r w:rsidR="009144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0D3954" w:rsidRDefault="000D3954" w:rsidP="008858B9">
      <w:pPr>
        <w:pStyle w:val="a3"/>
        <w:numPr>
          <w:ilvl w:val="1"/>
          <w:numId w:val="1"/>
        </w:numPr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1BFB" w:rsidRDefault="00DB67DA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2" w:name="_Toc67035414"/>
      <w:r>
        <w:rPr>
          <w:rFonts w:ascii="Times New Roman" w:hAnsi="Times New Roman" w:cs="Times New Roman"/>
          <w:b/>
          <w:sz w:val="32"/>
          <w:szCs w:val="32"/>
        </w:rPr>
        <w:t>2</w:t>
      </w:r>
      <w:r w:rsidR="007A5729">
        <w:rPr>
          <w:rFonts w:ascii="Times New Roman" w:hAnsi="Times New Roman" w:cs="Times New Roman"/>
          <w:sz w:val="28"/>
          <w:szCs w:val="28"/>
        </w:rPr>
        <w:t xml:space="preserve"> </w:t>
      </w:r>
      <w:r w:rsidR="0059469D">
        <w:rPr>
          <w:rFonts w:ascii="Times New Roman" w:hAnsi="Times New Roman" w:cs="Times New Roman"/>
          <w:b/>
          <w:sz w:val="32"/>
          <w:szCs w:val="32"/>
        </w:rPr>
        <w:t>Технические характеристики</w:t>
      </w:r>
      <w:bookmarkEnd w:id="2"/>
    </w:p>
    <w:p w:rsidR="0059469D" w:rsidRDefault="0059469D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D4482D" w:rsidRPr="008029A6" w:rsidRDefault="008029A6" w:rsidP="008029A6">
      <w:pPr>
        <w:pStyle w:val="a3"/>
        <w:ind w:left="-284" w:firstLine="142"/>
        <w:outlineLvl w:val="0"/>
        <w:rPr>
          <w:rFonts w:ascii="Times New Roman" w:hAnsi="Times New Roman" w:cs="Times New Roman"/>
          <w:sz w:val="28"/>
          <w:szCs w:val="28"/>
        </w:rPr>
      </w:pPr>
      <w:r w:rsidRPr="008029A6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4209"/>
        <w:gridCol w:w="2178"/>
        <w:gridCol w:w="2151"/>
      </w:tblGrid>
      <w:tr w:rsidR="0059469D" w:rsidTr="005E7A04">
        <w:tc>
          <w:tcPr>
            <w:tcW w:w="665" w:type="dxa"/>
            <w:shd w:val="clear" w:color="auto" w:fill="auto"/>
          </w:tcPr>
          <w:p w:rsidR="0059469D" w:rsidRDefault="0059469D" w:rsidP="0059469D">
            <w:pPr>
              <w:jc w:val="center"/>
            </w:pPr>
            <w:r>
              <w:t>№ п/п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9469D" w:rsidRDefault="0059469D" w:rsidP="0059469D">
            <w:pPr>
              <w:jc w:val="center"/>
            </w:pPr>
            <w:r>
              <w:t xml:space="preserve">Описание 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9469D" w:rsidRDefault="0059469D" w:rsidP="0059469D">
            <w:pPr>
              <w:jc w:val="center"/>
            </w:pPr>
            <w:r>
              <w:t>Единица измерения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9469D" w:rsidRDefault="0059469D" w:rsidP="0059469D">
            <w:pPr>
              <w:jc w:val="center"/>
            </w:pPr>
            <w:r>
              <w:t>Значение, не менее</w:t>
            </w:r>
          </w:p>
        </w:tc>
      </w:tr>
      <w:tr w:rsidR="0059469D" w:rsidTr="005E7A04">
        <w:tc>
          <w:tcPr>
            <w:tcW w:w="9203" w:type="dxa"/>
            <w:gridSpan w:val="4"/>
            <w:shd w:val="clear" w:color="auto" w:fill="auto"/>
            <w:vAlign w:val="center"/>
          </w:tcPr>
          <w:p w:rsidR="0059469D" w:rsidRPr="00C926A8" w:rsidRDefault="0059469D" w:rsidP="0059469D">
            <w:pPr>
              <w:jc w:val="center"/>
              <w:rPr>
                <w:sz w:val="22"/>
                <w:szCs w:val="22"/>
              </w:rPr>
            </w:pPr>
            <w:r w:rsidRPr="00C926A8">
              <w:rPr>
                <w:sz w:val="22"/>
                <w:szCs w:val="22"/>
              </w:rPr>
              <w:t>Технические характеристики станка</w:t>
            </w:r>
          </w:p>
        </w:tc>
      </w:tr>
      <w:tr w:rsidR="0059469D" w:rsidTr="005E7A04">
        <w:tc>
          <w:tcPr>
            <w:tcW w:w="665" w:type="dxa"/>
            <w:shd w:val="clear" w:color="auto" w:fill="auto"/>
            <w:vAlign w:val="center"/>
          </w:tcPr>
          <w:p w:rsidR="0059469D" w:rsidRPr="006071C2" w:rsidRDefault="00D41171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9469D" w:rsidRPr="003F3E04" w:rsidRDefault="003F3E04" w:rsidP="0059469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Размеры рабочей поверхности стола (ширина х длина)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9469D" w:rsidRPr="006071C2" w:rsidRDefault="0059469D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мм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9469D" w:rsidRPr="006071C2" w:rsidRDefault="0059469D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400</w:t>
            </w:r>
            <w:r w:rsidR="003F3E04">
              <w:rPr>
                <w:sz w:val="22"/>
                <w:szCs w:val="22"/>
              </w:rPr>
              <w:t>х1700</w:t>
            </w:r>
          </w:p>
        </w:tc>
      </w:tr>
      <w:tr w:rsidR="0059469D" w:rsidTr="005E7A04">
        <w:tc>
          <w:tcPr>
            <w:tcW w:w="665" w:type="dxa"/>
            <w:shd w:val="clear" w:color="auto" w:fill="auto"/>
            <w:vAlign w:val="center"/>
          </w:tcPr>
          <w:p w:rsidR="0059469D" w:rsidRPr="006071C2" w:rsidRDefault="00D41171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9469D" w:rsidRPr="006071C2" w:rsidRDefault="003F3E04" w:rsidP="005946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Т-образные пазы (количество х ширина х </w:t>
            </w:r>
            <w:r w:rsidR="00745641">
              <w:rPr>
                <w:sz w:val="22"/>
                <w:szCs w:val="22"/>
              </w:rPr>
              <w:t xml:space="preserve">расстояние между пазами) 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9469D" w:rsidRPr="006071C2" w:rsidRDefault="0059469D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мм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9469D" w:rsidRPr="006071C2" w:rsidRDefault="00745641" w:rsidP="00D27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х 18 х 70</w:t>
            </w:r>
          </w:p>
        </w:tc>
      </w:tr>
      <w:tr w:rsidR="0059469D" w:rsidTr="005E7A04">
        <w:tc>
          <w:tcPr>
            <w:tcW w:w="665" w:type="dxa"/>
            <w:shd w:val="clear" w:color="auto" w:fill="auto"/>
            <w:vAlign w:val="center"/>
          </w:tcPr>
          <w:p w:rsidR="0059469D" w:rsidRPr="006071C2" w:rsidRDefault="00D41171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9469D" w:rsidRPr="00745641" w:rsidRDefault="00745641" w:rsidP="00F318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Максимальная нагрузка на стол (по центру) 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9469D" w:rsidRPr="006071C2" w:rsidRDefault="00745641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9469D" w:rsidRPr="006071C2" w:rsidRDefault="00745641" w:rsidP="00DB67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59469D" w:rsidTr="005E7A04">
        <w:tc>
          <w:tcPr>
            <w:tcW w:w="665" w:type="dxa"/>
            <w:shd w:val="clear" w:color="auto" w:fill="auto"/>
            <w:vAlign w:val="center"/>
          </w:tcPr>
          <w:p w:rsidR="0059469D" w:rsidRPr="006071C2" w:rsidRDefault="00D41171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9469D" w:rsidRPr="006071C2" w:rsidRDefault="00745641" w:rsidP="005946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Продольное перемещение по оси Х (вручную/автоматически)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9469D" w:rsidRPr="006071C2" w:rsidRDefault="0059469D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мм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9469D" w:rsidRPr="006071C2" w:rsidRDefault="00745641" w:rsidP="00DB67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</w:tr>
      <w:tr w:rsidR="000D3548" w:rsidTr="005E7A04">
        <w:tc>
          <w:tcPr>
            <w:tcW w:w="665" w:type="dxa"/>
            <w:shd w:val="clear" w:color="auto" w:fill="auto"/>
            <w:vAlign w:val="center"/>
          </w:tcPr>
          <w:p w:rsidR="000D3548" w:rsidRPr="00D566B0" w:rsidRDefault="00D41171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0D3548" w:rsidRPr="00745641" w:rsidRDefault="00745641" w:rsidP="007456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Поперечное перемещение по оси 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(вручную/автоматически</w:t>
            </w:r>
            <w:r w:rsidRPr="00745641">
              <w:rPr>
                <w:sz w:val="22"/>
                <w:szCs w:val="22"/>
              </w:rPr>
              <w:t>)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0D3548" w:rsidRPr="006071C2" w:rsidRDefault="000D3548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мм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0D3548" w:rsidRPr="00745641" w:rsidRDefault="00745641" w:rsidP="00D27A5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320</w:t>
            </w:r>
          </w:p>
        </w:tc>
      </w:tr>
      <w:tr w:rsidR="0059469D" w:rsidTr="005E7A04">
        <w:tc>
          <w:tcPr>
            <w:tcW w:w="665" w:type="dxa"/>
            <w:shd w:val="clear" w:color="auto" w:fill="auto"/>
            <w:vAlign w:val="center"/>
          </w:tcPr>
          <w:p w:rsidR="0059469D" w:rsidRPr="006071C2" w:rsidRDefault="00D41171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9469D" w:rsidRPr="006071C2" w:rsidRDefault="00745641" w:rsidP="00B939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Вертикальное</w:t>
            </w:r>
            <w:r w:rsidRPr="00745641">
              <w:rPr>
                <w:sz w:val="22"/>
                <w:szCs w:val="22"/>
              </w:rPr>
              <w:t xml:space="preserve"> перемещение по оси </w:t>
            </w:r>
            <w:r w:rsidR="00B939C3">
              <w:rPr>
                <w:sz w:val="22"/>
                <w:szCs w:val="22"/>
                <w:lang w:val="en-US"/>
              </w:rPr>
              <w:t>Z</w:t>
            </w:r>
            <w:r w:rsidRPr="00745641">
              <w:rPr>
                <w:sz w:val="22"/>
                <w:szCs w:val="22"/>
              </w:rPr>
              <w:t xml:space="preserve"> (вручную/автоматически)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9469D" w:rsidRPr="006071C2" w:rsidRDefault="00B939C3" w:rsidP="0059469D">
            <w:pPr>
              <w:jc w:val="center"/>
              <w:rPr>
                <w:sz w:val="22"/>
                <w:szCs w:val="22"/>
              </w:rPr>
            </w:pPr>
            <w:r w:rsidRPr="00B939C3">
              <w:rPr>
                <w:sz w:val="22"/>
                <w:szCs w:val="22"/>
              </w:rPr>
              <w:t>мм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9469D" w:rsidRPr="00B939C3" w:rsidRDefault="00B939C3" w:rsidP="0059469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380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16314D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B939C3" w:rsidRDefault="005E7A04" w:rsidP="00D411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Конус шпинделя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7:24 </w:t>
            </w:r>
            <w:r>
              <w:rPr>
                <w:sz w:val="22"/>
                <w:szCs w:val="22"/>
                <w:lang w:val="en-US"/>
              </w:rPr>
              <w:t>ISO50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16314D" w:rsidP="00D566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071C2" w:rsidRDefault="005E7A04" w:rsidP="00C77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Конус шпинделя универсальной вертикально фрезерной головки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D01DA9" w:rsidRDefault="005E7A04" w:rsidP="0059469D">
            <w:pPr>
              <w:jc w:val="center"/>
              <w:rPr>
                <w:sz w:val="22"/>
                <w:szCs w:val="22"/>
                <w:lang w:val="en-US"/>
              </w:rPr>
            </w:pPr>
            <w:r w:rsidRPr="00D01DA9">
              <w:rPr>
                <w:bCs/>
                <w:sz w:val="22"/>
                <w:szCs w:val="22"/>
                <w:lang w:val="en-US"/>
              </w:rPr>
              <w:t>7:24 ISO50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16314D" w:rsidP="00D411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071C2" w:rsidRDefault="005E7A04" w:rsidP="000D35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отверстия шпинделя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B939C3" w:rsidRDefault="005E7A04" w:rsidP="000D3548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мм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B939C3" w:rsidRDefault="005E7A04" w:rsidP="000D354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6314D">
              <w:rPr>
                <w:sz w:val="22"/>
                <w:szCs w:val="22"/>
              </w:rPr>
              <w:t>0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D01DA9" w:rsidRDefault="005E7A04" w:rsidP="00EB6D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Наибольшее перемещение пиноли шпинделя</w:t>
            </w:r>
            <w:r w:rsidRPr="006071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0D3548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мм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0D354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6314D">
              <w:rPr>
                <w:sz w:val="22"/>
                <w:szCs w:val="22"/>
              </w:rPr>
              <w:t>1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071C2" w:rsidRDefault="005E7A04" w:rsidP="00A655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Перемещение стола на одно деление лимба (продольное, поперечное, вертикальное) 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0D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DE1E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0,05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6314D">
              <w:rPr>
                <w:sz w:val="22"/>
                <w:szCs w:val="22"/>
              </w:rPr>
              <w:t>2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071C2" w:rsidRDefault="005E7A04" w:rsidP="00674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точности станка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0D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DE1E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H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1</w:t>
            </w:r>
            <w:r w:rsidR="0016314D">
              <w:rPr>
                <w:sz w:val="22"/>
                <w:szCs w:val="22"/>
              </w:rPr>
              <w:t>3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5E7A04" w:rsidRDefault="005E7A04" w:rsidP="000D35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Расстояние от оси гор. шпинделя до поверхности стола  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0D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EB1858" w:rsidRDefault="005E7A04" w:rsidP="00EB185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30-410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1</w:t>
            </w:r>
            <w:r w:rsidR="0016314D">
              <w:rPr>
                <w:sz w:val="22"/>
                <w:szCs w:val="22"/>
              </w:rPr>
              <w:t>4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E061B3" w:rsidRDefault="005E7A04" w:rsidP="0059469D">
            <w:pPr>
              <w:jc w:val="both"/>
              <w:rPr>
                <w:sz w:val="22"/>
                <w:szCs w:val="22"/>
              </w:rPr>
            </w:pPr>
            <w:r w:rsidRPr="00E061B3">
              <w:rPr>
                <w:sz w:val="22"/>
                <w:szCs w:val="22"/>
              </w:rPr>
              <w:t>Расстояние</w:t>
            </w:r>
            <w:r>
              <w:rPr>
                <w:sz w:val="22"/>
                <w:szCs w:val="22"/>
              </w:rPr>
              <w:t xml:space="preserve"> от центра стола до поверхности вертикальных направляющих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255-570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6314D">
              <w:rPr>
                <w:sz w:val="22"/>
                <w:szCs w:val="22"/>
              </w:rPr>
              <w:t>5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скоростей шпинделя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6314D">
              <w:rPr>
                <w:sz w:val="22"/>
                <w:szCs w:val="22"/>
              </w:rPr>
              <w:t>6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Частота вращения шпинделя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Об/мин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30….1500</w:t>
            </w:r>
            <w:r w:rsidRPr="006071C2">
              <w:rPr>
                <w:sz w:val="22"/>
                <w:szCs w:val="22"/>
              </w:rPr>
              <w:t xml:space="preserve"> 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6314D">
              <w:rPr>
                <w:sz w:val="22"/>
                <w:szCs w:val="22"/>
              </w:rPr>
              <w:t>7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071C2" w:rsidRDefault="005E7A04" w:rsidP="00B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Максимальная скорость перемещения по оси Х 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4F37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мм/мин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4F379E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2300</w:t>
            </w:r>
          </w:p>
        </w:tc>
      </w:tr>
      <w:tr w:rsidR="005E7A04" w:rsidTr="00187ED3">
        <w:trPr>
          <w:trHeight w:val="391"/>
        </w:trPr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6314D">
              <w:rPr>
                <w:sz w:val="22"/>
                <w:szCs w:val="22"/>
              </w:rPr>
              <w:t>8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both"/>
              <w:rPr>
                <w:sz w:val="22"/>
                <w:szCs w:val="22"/>
              </w:rPr>
            </w:pPr>
            <w:r w:rsidRPr="006B520D">
              <w:rPr>
                <w:sz w:val="22"/>
                <w:szCs w:val="22"/>
              </w:rPr>
              <w:t>Максимальная скорость п</w:t>
            </w:r>
            <w:r>
              <w:rPr>
                <w:sz w:val="22"/>
                <w:szCs w:val="22"/>
              </w:rPr>
              <w:t xml:space="preserve">еремещения по оси </w:t>
            </w:r>
            <w:r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 w:rsidRPr="006B520D">
              <w:rPr>
                <w:sz w:val="22"/>
                <w:szCs w:val="22"/>
              </w:rPr>
              <w:t>мм/мин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CD43A9">
            <w:pPr>
              <w:jc w:val="center"/>
              <w:rPr>
                <w:bCs/>
                <w:sz w:val="22"/>
                <w:szCs w:val="22"/>
              </w:rPr>
            </w:pPr>
            <w:r w:rsidRPr="005E7A04">
              <w:rPr>
                <w:sz w:val="22"/>
                <w:szCs w:val="22"/>
              </w:rPr>
              <w:t>2300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16314D" w:rsidP="009F3C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B520D" w:rsidRDefault="005E7A04" w:rsidP="0059469D">
            <w:pPr>
              <w:jc w:val="both"/>
              <w:rPr>
                <w:sz w:val="22"/>
                <w:szCs w:val="22"/>
              </w:rPr>
            </w:pPr>
            <w:r w:rsidRPr="006B520D">
              <w:rPr>
                <w:sz w:val="22"/>
                <w:szCs w:val="22"/>
              </w:rPr>
              <w:t>Максимальн</w:t>
            </w:r>
            <w:r>
              <w:rPr>
                <w:sz w:val="22"/>
                <w:szCs w:val="22"/>
              </w:rPr>
              <w:t xml:space="preserve">ая скорость перемещения по оси </w:t>
            </w:r>
            <w:r>
              <w:rPr>
                <w:sz w:val="22"/>
                <w:szCs w:val="22"/>
                <w:lang w:val="en-US"/>
              </w:rPr>
              <w:t>Z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 w:rsidRPr="006B520D">
              <w:rPr>
                <w:sz w:val="22"/>
                <w:szCs w:val="22"/>
              </w:rPr>
              <w:t>мм/мин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770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6314D">
              <w:rPr>
                <w:sz w:val="22"/>
                <w:szCs w:val="22"/>
              </w:rPr>
              <w:t>0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B520D" w:rsidRDefault="005E7A04" w:rsidP="0059469D">
            <w:pPr>
              <w:jc w:val="both"/>
              <w:rPr>
                <w:sz w:val="22"/>
                <w:szCs w:val="22"/>
              </w:rPr>
            </w:pPr>
            <w:r w:rsidRPr="006B520D">
              <w:rPr>
                <w:sz w:val="22"/>
                <w:szCs w:val="22"/>
              </w:rPr>
              <w:t>Литая станина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B520D" w:rsidRDefault="005E7A04" w:rsidP="0059469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6314D">
              <w:rPr>
                <w:sz w:val="22"/>
                <w:szCs w:val="22"/>
              </w:rPr>
              <w:t>1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071C2" w:rsidRDefault="005E7A04" w:rsidP="00E92C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Функция зажима механического зажима </w:t>
            </w:r>
            <w:r>
              <w:rPr>
                <w:sz w:val="22"/>
                <w:szCs w:val="22"/>
              </w:rPr>
              <w:lastRenderedPageBreak/>
              <w:t>по осям</w:t>
            </w:r>
            <w:r w:rsidRPr="00C353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E92CF0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E92CF0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+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16314D">
              <w:rPr>
                <w:sz w:val="22"/>
                <w:szCs w:val="22"/>
              </w:rPr>
              <w:t>2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B520D" w:rsidRDefault="005E7A04" w:rsidP="005946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Функция поворота рабочего стола на угол 45° влево и вправо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-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+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6314D">
              <w:rPr>
                <w:sz w:val="22"/>
                <w:szCs w:val="22"/>
              </w:rPr>
              <w:t>3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Цифровой индикатор положения по осям </w:t>
            </w:r>
            <w:r>
              <w:rPr>
                <w:sz w:val="22"/>
                <w:szCs w:val="22"/>
                <w:lang w:val="en-US"/>
              </w:rPr>
              <w:t>XYZ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-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+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6314D">
              <w:rPr>
                <w:sz w:val="22"/>
                <w:szCs w:val="22"/>
              </w:rPr>
              <w:t>4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C353EF" w:rsidRDefault="005E7A04" w:rsidP="005F0CE0">
            <w:pPr>
              <w:jc w:val="both"/>
              <w:rPr>
                <w:sz w:val="22"/>
                <w:szCs w:val="22"/>
              </w:rPr>
            </w:pPr>
            <w:r w:rsidRPr="00C353EF">
              <w:rPr>
                <w:sz w:val="22"/>
                <w:szCs w:val="22"/>
              </w:rPr>
              <w:t>Освещение рабочей зоны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-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  <w:lang w:val="en-US"/>
              </w:rPr>
              <w:t>+</w:t>
            </w:r>
          </w:p>
        </w:tc>
      </w:tr>
      <w:tr w:rsidR="00127A90" w:rsidTr="00187ED3">
        <w:tc>
          <w:tcPr>
            <w:tcW w:w="665" w:type="dxa"/>
            <w:shd w:val="clear" w:color="auto" w:fill="auto"/>
            <w:vAlign w:val="center"/>
          </w:tcPr>
          <w:p w:rsidR="00127A90" w:rsidRDefault="0016314D" w:rsidP="009F3C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127A90" w:rsidRPr="00C353EF" w:rsidRDefault="00127A90" w:rsidP="005F0CE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 для СОЖ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127A90" w:rsidRPr="006071C2" w:rsidRDefault="00127A90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A90" w:rsidRPr="00127A90" w:rsidRDefault="00127A90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5E7A04" w:rsidTr="00187ED3">
        <w:tc>
          <w:tcPr>
            <w:tcW w:w="665" w:type="dxa"/>
            <w:shd w:val="clear" w:color="auto" w:fill="auto"/>
            <w:vAlign w:val="center"/>
          </w:tcPr>
          <w:p w:rsidR="005E7A04" w:rsidRPr="006071C2" w:rsidRDefault="005E7A04" w:rsidP="009F3C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6314D">
              <w:rPr>
                <w:sz w:val="22"/>
                <w:szCs w:val="22"/>
              </w:rPr>
              <w:t>6</w:t>
            </w:r>
          </w:p>
        </w:tc>
        <w:tc>
          <w:tcPr>
            <w:tcW w:w="4209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both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Подача СОЖ через внешние сопла</w:t>
            </w:r>
            <w:r w:rsidR="00127A90">
              <w:rPr>
                <w:sz w:val="22"/>
                <w:szCs w:val="22"/>
              </w:rPr>
              <w:t xml:space="preserve"> </w:t>
            </w:r>
            <w:r w:rsidRPr="006071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-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E7A04" w:rsidRPr="006071C2" w:rsidRDefault="005E7A04" w:rsidP="0059469D">
            <w:pPr>
              <w:jc w:val="center"/>
              <w:rPr>
                <w:sz w:val="22"/>
                <w:szCs w:val="22"/>
                <w:lang w:val="en-US"/>
              </w:rPr>
            </w:pPr>
            <w:r w:rsidRPr="006071C2">
              <w:rPr>
                <w:sz w:val="22"/>
                <w:szCs w:val="22"/>
              </w:rPr>
              <w:t>+</w:t>
            </w:r>
          </w:p>
        </w:tc>
      </w:tr>
    </w:tbl>
    <w:p w:rsidR="007C633A" w:rsidRDefault="007C63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4207"/>
        <w:gridCol w:w="2178"/>
        <w:gridCol w:w="11"/>
        <w:gridCol w:w="2144"/>
      </w:tblGrid>
      <w:tr w:rsidR="008C62E3" w:rsidTr="0091446D">
        <w:tc>
          <w:tcPr>
            <w:tcW w:w="9203" w:type="dxa"/>
            <w:gridSpan w:val="5"/>
            <w:shd w:val="clear" w:color="auto" w:fill="auto"/>
            <w:vAlign w:val="center"/>
          </w:tcPr>
          <w:p w:rsidR="008C62E3" w:rsidRPr="006071C2" w:rsidRDefault="008C62E3" w:rsidP="0059469D">
            <w:pPr>
              <w:jc w:val="center"/>
              <w:rPr>
                <w:bCs/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Дополнительные требования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8C62E3" w:rsidTr="0091446D">
        <w:tc>
          <w:tcPr>
            <w:tcW w:w="663" w:type="dxa"/>
            <w:shd w:val="clear" w:color="auto" w:fill="auto"/>
            <w:vAlign w:val="center"/>
          </w:tcPr>
          <w:p w:rsidR="008C62E3" w:rsidRDefault="008C62E3" w:rsidP="003E2C50">
            <w:pPr>
              <w:jc w:val="center"/>
              <w:rPr>
                <w:sz w:val="22"/>
                <w:szCs w:val="22"/>
              </w:rPr>
            </w:pPr>
          </w:p>
          <w:p w:rsidR="00594620" w:rsidRPr="006071C2" w:rsidRDefault="00594620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6314D">
              <w:rPr>
                <w:sz w:val="22"/>
                <w:szCs w:val="22"/>
              </w:rPr>
              <w:t>7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8C62E3" w:rsidRPr="006071C2" w:rsidRDefault="0091446D" w:rsidP="005946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Тиски станочные</w:t>
            </w:r>
            <w:r w:rsidR="00127A90">
              <w:rPr>
                <w:sz w:val="22"/>
                <w:szCs w:val="22"/>
              </w:rPr>
              <w:t xml:space="preserve"> поворотные</w:t>
            </w:r>
            <w:r>
              <w:rPr>
                <w:sz w:val="22"/>
                <w:szCs w:val="22"/>
              </w:rPr>
              <w:t xml:space="preserve"> с шириной зажима минимум 240мм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:rsidR="008C62E3" w:rsidRPr="006071C2" w:rsidRDefault="008C62E3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8C62E3" w:rsidRPr="006071C2" w:rsidRDefault="008C62E3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+</w:t>
            </w:r>
          </w:p>
        </w:tc>
      </w:tr>
      <w:tr w:rsidR="008C62E3" w:rsidTr="0091446D">
        <w:tc>
          <w:tcPr>
            <w:tcW w:w="663" w:type="dxa"/>
            <w:shd w:val="clear" w:color="auto" w:fill="auto"/>
            <w:vAlign w:val="center"/>
          </w:tcPr>
          <w:p w:rsidR="008C62E3" w:rsidRPr="006071C2" w:rsidRDefault="00594620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6314D">
              <w:rPr>
                <w:sz w:val="22"/>
                <w:szCs w:val="22"/>
              </w:rPr>
              <w:t>8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8C62E3" w:rsidRPr="006071C2" w:rsidRDefault="0091446D" w:rsidP="00DA27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Поворотный стол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:rsidR="008C62E3" w:rsidRPr="006071C2" w:rsidRDefault="008C62E3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8C62E3" w:rsidRPr="006071C2" w:rsidRDefault="008C62E3" w:rsidP="0059469D">
            <w:pPr>
              <w:jc w:val="center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>+</w:t>
            </w:r>
          </w:p>
        </w:tc>
      </w:tr>
      <w:tr w:rsidR="008C62E3" w:rsidTr="0091446D">
        <w:tc>
          <w:tcPr>
            <w:tcW w:w="663" w:type="dxa"/>
            <w:shd w:val="clear" w:color="auto" w:fill="auto"/>
            <w:vAlign w:val="center"/>
          </w:tcPr>
          <w:p w:rsidR="008C62E3" w:rsidRPr="006071C2" w:rsidRDefault="0016314D" w:rsidP="003E2C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8C62E3" w:rsidRPr="006071C2" w:rsidRDefault="00594620" w:rsidP="00DA27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Делительная головка 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:rsidR="008C62E3" w:rsidRPr="006071C2" w:rsidRDefault="008C62E3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8C62E3" w:rsidRPr="006071C2" w:rsidRDefault="008C62E3" w:rsidP="00324BE6">
            <w:pPr>
              <w:jc w:val="center"/>
              <w:rPr>
                <w:bCs/>
                <w:sz w:val="22"/>
                <w:szCs w:val="22"/>
              </w:rPr>
            </w:pPr>
            <w:r w:rsidRPr="006071C2">
              <w:rPr>
                <w:bCs/>
                <w:sz w:val="22"/>
                <w:szCs w:val="22"/>
              </w:rPr>
              <w:t>+</w:t>
            </w:r>
          </w:p>
        </w:tc>
      </w:tr>
      <w:tr w:rsidR="00127A90" w:rsidTr="0091446D">
        <w:tc>
          <w:tcPr>
            <w:tcW w:w="663" w:type="dxa"/>
            <w:shd w:val="clear" w:color="auto" w:fill="auto"/>
            <w:vAlign w:val="center"/>
          </w:tcPr>
          <w:p w:rsidR="00127A90" w:rsidRPr="006071C2" w:rsidRDefault="0016314D" w:rsidP="00127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127A90" w:rsidRPr="00C353EF" w:rsidRDefault="00127A90" w:rsidP="00127A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Долбёжная головка с ходом минимум 150мм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:rsidR="00127A90" w:rsidRPr="006071C2" w:rsidRDefault="00127A90" w:rsidP="00127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127A90" w:rsidRPr="006071C2" w:rsidRDefault="00127A90" w:rsidP="00127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27A90" w:rsidTr="0091446D">
        <w:tc>
          <w:tcPr>
            <w:tcW w:w="663" w:type="dxa"/>
            <w:shd w:val="clear" w:color="auto" w:fill="auto"/>
            <w:vAlign w:val="center"/>
          </w:tcPr>
          <w:p w:rsidR="00127A90" w:rsidRDefault="0016314D" w:rsidP="00127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127A90" w:rsidRDefault="00127A90" w:rsidP="00127A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27A90">
              <w:rPr>
                <w:sz w:val="22"/>
                <w:szCs w:val="22"/>
              </w:rPr>
              <w:t>ниверсальн</w:t>
            </w:r>
            <w:r>
              <w:rPr>
                <w:sz w:val="22"/>
                <w:szCs w:val="22"/>
              </w:rPr>
              <w:t>ая вертикально фрезерной головка (поворотная)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:rsidR="00127A90" w:rsidRDefault="00127A90" w:rsidP="00127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127A90" w:rsidRDefault="00127A90" w:rsidP="00127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8C62E3" w:rsidTr="0091446D">
        <w:tc>
          <w:tcPr>
            <w:tcW w:w="663" w:type="dxa"/>
            <w:shd w:val="clear" w:color="auto" w:fill="auto"/>
            <w:vAlign w:val="center"/>
          </w:tcPr>
          <w:p w:rsidR="008C62E3" w:rsidRDefault="00594620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6314D">
              <w:rPr>
                <w:sz w:val="22"/>
                <w:szCs w:val="22"/>
              </w:rPr>
              <w:t>2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8C62E3" w:rsidRPr="006071C2" w:rsidRDefault="008C62E3" w:rsidP="00594620">
            <w:pPr>
              <w:jc w:val="both"/>
              <w:rPr>
                <w:sz w:val="22"/>
                <w:szCs w:val="22"/>
              </w:rPr>
            </w:pPr>
            <w:r w:rsidRPr="006071C2">
              <w:rPr>
                <w:sz w:val="22"/>
                <w:szCs w:val="22"/>
              </w:rPr>
              <w:t xml:space="preserve">Комплект </w:t>
            </w:r>
            <w:r w:rsidR="00594620">
              <w:rPr>
                <w:sz w:val="22"/>
                <w:szCs w:val="22"/>
              </w:rPr>
              <w:t>зажимной оснастки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:rsidR="008C62E3" w:rsidRPr="006071C2" w:rsidRDefault="008C62E3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8C62E3" w:rsidRPr="006071C2" w:rsidRDefault="008C62E3" w:rsidP="0059469D">
            <w:pPr>
              <w:jc w:val="center"/>
              <w:rPr>
                <w:bCs/>
                <w:sz w:val="22"/>
                <w:szCs w:val="22"/>
              </w:rPr>
            </w:pPr>
            <w:r w:rsidRPr="006071C2">
              <w:rPr>
                <w:bCs/>
                <w:sz w:val="22"/>
                <w:szCs w:val="22"/>
              </w:rPr>
              <w:t>+</w:t>
            </w:r>
          </w:p>
        </w:tc>
      </w:tr>
      <w:tr w:rsidR="00594620" w:rsidTr="0091446D">
        <w:tc>
          <w:tcPr>
            <w:tcW w:w="663" w:type="dxa"/>
            <w:shd w:val="clear" w:color="auto" w:fill="auto"/>
            <w:vAlign w:val="center"/>
          </w:tcPr>
          <w:p w:rsidR="00594620" w:rsidRPr="006071C2" w:rsidRDefault="00594620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6314D">
              <w:rPr>
                <w:sz w:val="22"/>
                <w:szCs w:val="22"/>
              </w:rPr>
              <w:t>3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594620" w:rsidRPr="006071C2" w:rsidRDefault="00594620" w:rsidP="009F3C13">
            <w:pPr>
              <w:jc w:val="both"/>
              <w:rPr>
                <w:sz w:val="22"/>
                <w:szCs w:val="22"/>
              </w:rPr>
            </w:pPr>
            <w:r w:rsidRPr="005F0CE0">
              <w:rPr>
                <w:sz w:val="22"/>
                <w:szCs w:val="22"/>
              </w:rPr>
              <w:t>Комплект крепежных элементов</w:t>
            </w:r>
            <w:r>
              <w:rPr>
                <w:sz w:val="22"/>
                <w:szCs w:val="22"/>
              </w:rPr>
              <w:t xml:space="preserve"> для установки станка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:rsidR="00594620" w:rsidRPr="006071C2" w:rsidRDefault="00594620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594620" w:rsidRPr="006071C2" w:rsidRDefault="00594620" w:rsidP="0059469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594620" w:rsidTr="0091446D">
        <w:tc>
          <w:tcPr>
            <w:tcW w:w="663" w:type="dxa"/>
            <w:shd w:val="clear" w:color="auto" w:fill="auto"/>
            <w:vAlign w:val="center"/>
          </w:tcPr>
          <w:p w:rsidR="00594620" w:rsidRPr="006071C2" w:rsidRDefault="00594620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6314D">
              <w:rPr>
                <w:sz w:val="22"/>
                <w:szCs w:val="22"/>
              </w:rPr>
              <w:t>4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594620" w:rsidRPr="006071C2" w:rsidRDefault="00594620" w:rsidP="005946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Ключи для обслуживания станка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:rsidR="00594620" w:rsidRPr="006071C2" w:rsidRDefault="00594620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594620" w:rsidRPr="006071C2" w:rsidRDefault="00594620" w:rsidP="0059469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594620" w:rsidTr="0091446D">
        <w:tc>
          <w:tcPr>
            <w:tcW w:w="663" w:type="dxa"/>
            <w:shd w:val="clear" w:color="auto" w:fill="auto"/>
            <w:vAlign w:val="center"/>
          </w:tcPr>
          <w:p w:rsidR="00594620" w:rsidRPr="006866EA" w:rsidRDefault="00594620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6314D">
              <w:rPr>
                <w:sz w:val="22"/>
                <w:szCs w:val="22"/>
              </w:rPr>
              <w:t>5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594620" w:rsidRPr="006071C2" w:rsidRDefault="00594620" w:rsidP="005946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Ключи для наладки станка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:rsidR="00594620" w:rsidRPr="006071C2" w:rsidRDefault="00594620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594620" w:rsidRPr="006071C2" w:rsidRDefault="00594620" w:rsidP="0059469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594620" w:rsidTr="0091446D">
        <w:tc>
          <w:tcPr>
            <w:tcW w:w="663" w:type="dxa"/>
            <w:shd w:val="clear" w:color="auto" w:fill="auto"/>
            <w:vAlign w:val="center"/>
          </w:tcPr>
          <w:p w:rsidR="00594620" w:rsidRPr="006866EA" w:rsidRDefault="00594620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6314D">
              <w:rPr>
                <w:sz w:val="22"/>
                <w:szCs w:val="22"/>
              </w:rPr>
              <w:t>6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594620" w:rsidRPr="006071C2" w:rsidRDefault="00594620" w:rsidP="005946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быстро изнашивающихся и запасных частей к станку на 8008 ч работы (указать наименование и количество)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:rsidR="00594620" w:rsidRPr="006071C2" w:rsidRDefault="00594620" w:rsidP="0059469D">
            <w:pPr>
              <w:jc w:val="center"/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594620" w:rsidRPr="006071C2" w:rsidRDefault="00594620" w:rsidP="0059469D">
            <w:pPr>
              <w:jc w:val="center"/>
            </w:pPr>
            <w:r>
              <w:rPr>
                <w:sz w:val="22"/>
                <w:szCs w:val="22"/>
              </w:rPr>
              <w:t>+</w:t>
            </w:r>
          </w:p>
        </w:tc>
      </w:tr>
      <w:tr w:rsidR="00594620" w:rsidTr="0091446D">
        <w:tc>
          <w:tcPr>
            <w:tcW w:w="663" w:type="dxa"/>
            <w:shd w:val="clear" w:color="auto" w:fill="auto"/>
            <w:vAlign w:val="center"/>
          </w:tcPr>
          <w:p w:rsidR="00594620" w:rsidRPr="005F0CE0" w:rsidRDefault="00594620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6314D">
              <w:rPr>
                <w:sz w:val="22"/>
                <w:szCs w:val="22"/>
              </w:rPr>
              <w:t>7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594620" w:rsidRDefault="00594620" w:rsidP="002054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</w:t>
            </w:r>
            <w:r w:rsidRPr="002054CF">
              <w:rPr>
                <w:sz w:val="22"/>
                <w:szCs w:val="22"/>
              </w:rPr>
              <w:t xml:space="preserve">уководство по эксплуатации и обслуживанию станка </w:t>
            </w:r>
          </w:p>
          <w:p w:rsidR="00594620" w:rsidRDefault="00594620" w:rsidP="002054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2054CF">
              <w:rPr>
                <w:sz w:val="22"/>
                <w:szCs w:val="22"/>
              </w:rPr>
              <w:t xml:space="preserve">паспорт станка; </w:t>
            </w:r>
          </w:p>
          <w:p w:rsidR="00594620" w:rsidRDefault="00594620" w:rsidP="002054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2054CF">
              <w:rPr>
                <w:sz w:val="22"/>
                <w:szCs w:val="22"/>
              </w:rPr>
              <w:t>схемы электрические</w:t>
            </w:r>
            <w:r>
              <w:rPr>
                <w:sz w:val="22"/>
                <w:szCs w:val="22"/>
              </w:rPr>
              <w:t>;</w:t>
            </w:r>
            <w:r w:rsidRPr="002054CF">
              <w:rPr>
                <w:sz w:val="22"/>
                <w:szCs w:val="22"/>
              </w:rPr>
              <w:t xml:space="preserve"> </w:t>
            </w:r>
          </w:p>
          <w:p w:rsidR="00594620" w:rsidRDefault="00594620" w:rsidP="002054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-схемы </w:t>
            </w:r>
            <w:r w:rsidRPr="002054CF">
              <w:rPr>
                <w:sz w:val="22"/>
                <w:szCs w:val="22"/>
              </w:rPr>
              <w:t>гидравлические;</w:t>
            </w:r>
          </w:p>
          <w:p w:rsidR="00594620" w:rsidRDefault="00594620" w:rsidP="002054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-схемы пневматические</w:t>
            </w:r>
            <w:r w:rsidRPr="002054CF">
              <w:rPr>
                <w:sz w:val="22"/>
                <w:szCs w:val="22"/>
              </w:rPr>
              <w:t>;</w:t>
            </w:r>
          </w:p>
          <w:p w:rsidR="00594620" w:rsidRPr="006071C2" w:rsidRDefault="00594620" w:rsidP="00AC0A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2054CF">
              <w:rPr>
                <w:sz w:val="22"/>
                <w:szCs w:val="22"/>
              </w:rPr>
              <w:t>указания по режимам смазки</w:t>
            </w:r>
            <w:r>
              <w:rPr>
                <w:sz w:val="22"/>
                <w:szCs w:val="22"/>
              </w:rPr>
              <w:t xml:space="preserve"> и </w:t>
            </w:r>
            <w:r w:rsidRPr="002054CF">
              <w:rPr>
                <w:sz w:val="22"/>
                <w:szCs w:val="22"/>
              </w:rPr>
              <w:t>спецификаци</w:t>
            </w:r>
            <w:r>
              <w:rPr>
                <w:sz w:val="22"/>
                <w:szCs w:val="22"/>
              </w:rPr>
              <w:t>я</w:t>
            </w:r>
            <w:r w:rsidRPr="002054CF">
              <w:rPr>
                <w:sz w:val="22"/>
                <w:szCs w:val="22"/>
              </w:rPr>
              <w:t xml:space="preserve"> применяемых масел и СОЖ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:rsidR="00594620" w:rsidRPr="006071C2" w:rsidRDefault="00594620" w:rsidP="0059469D">
            <w:pPr>
              <w:jc w:val="center"/>
            </w:pPr>
            <w:r>
              <w:rPr>
                <w:sz w:val="22"/>
                <w:szCs w:val="22"/>
              </w:rPr>
              <w:t>в печатном и электронном виде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594620" w:rsidRDefault="00594620" w:rsidP="0059469D">
            <w:pPr>
              <w:jc w:val="center"/>
            </w:pPr>
            <w:r>
              <w:rPr>
                <w:sz w:val="22"/>
                <w:szCs w:val="22"/>
              </w:rPr>
              <w:t>+</w:t>
            </w:r>
          </w:p>
        </w:tc>
      </w:tr>
      <w:tr w:rsidR="00594620" w:rsidTr="0091446D">
        <w:tc>
          <w:tcPr>
            <w:tcW w:w="663" w:type="dxa"/>
            <w:shd w:val="clear" w:color="auto" w:fill="auto"/>
            <w:vAlign w:val="center"/>
          </w:tcPr>
          <w:p w:rsidR="00594620" w:rsidRPr="005F0CE0" w:rsidRDefault="00594620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6314D">
              <w:rPr>
                <w:sz w:val="22"/>
                <w:szCs w:val="22"/>
              </w:rPr>
              <w:t>8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594620" w:rsidRPr="005F0CE0" w:rsidRDefault="00594620" w:rsidP="005946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2054CF">
              <w:rPr>
                <w:sz w:val="22"/>
                <w:szCs w:val="22"/>
              </w:rPr>
              <w:t>нформация о драгоценных металлах, имеющихся в оборудов</w:t>
            </w:r>
            <w:r>
              <w:rPr>
                <w:sz w:val="22"/>
                <w:szCs w:val="22"/>
              </w:rPr>
              <w:t>ании</w:t>
            </w:r>
          </w:p>
        </w:tc>
        <w:tc>
          <w:tcPr>
            <w:tcW w:w="2189" w:type="dxa"/>
            <w:gridSpan w:val="2"/>
            <w:shd w:val="clear" w:color="auto" w:fill="auto"/>
            <w:vAlign w:val="center"/>
          </w:tcPr>
          <w:p w:rsidR="00594620" w:rsidRPr="005F0CE0" w:rsidRDefault="00594620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594620" w:rsidRPr="005F0CE0" w:rsidRDefault="00594620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7E1156" w:rsidTr="00594620">
        <w:tc>
          <w:tcPr>
            <w:tcW w:w="663" w:type="dxa"/>
            <w:shd w:val="clear" w:color="auto" w:fill="auto"/>
            <w:vAlign w:val="center"/>
          </w:tcPr>
          <w:p w:rsidR="007E1156" w:rsidRPr="005F0CE0" w:rsidRDefault="00594620" w:rsidP="00163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6314D">
              <w:rPr>
                <w:sz w:val="22"/>
                <w:szCs w:val="22"/>
              </w:rPr>
              <w:t>9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7E1156" w:rsidRDefault="007E1156" w:rsidP="0059469D">
            <w:pPr>
              <w:jc w:val="both"/>
              <w:rPr>
                <w:sz w:val="22"/>
                <w:szCs w:val="22"/>
              </w:rPr>
            </w:pPr>
            <w:r w:rsidRPr="001365DC">
              <w:rPr>
                <w:bCs/>
                <w:sz w:val="22"/>
                <w:szCs w:val="22"/>
              </w:rPr>
              <w:t>Соответствующие документы (сертификаты и (или) декларации) на соответствие предлагаемого оборудования техническим регламентам Таможенного союза ТР ТС 010/2011 «О безопасности машин и оборудования», ТР ТС 004/2011 «О безопасности низковольтного оборудования», ТР ТС020/2011 «</w:t>
            </w:r>
            <w:hyperlink r:id="rId9" w:tgtFrame="_blank" w:history="1">
              <w:r w:rsidRPr="001365DC">
                <w:rPr>
                  <w:rStyle w:val="ae"/>
                  <w:color w:val="000000" w:themeColor="text1"/>
                  <w:sz w:val="22"/>
                  <w:szCs w:val="22"/>
                  <w:u w:val="none"/>
                </w:rPr>
                <w:t xml:space="preserve">Электромагнитная совместимость технических средств», а также иным техническим регламентам Таможенного союза, </w:t>
              </w:r>
              <w:r w:rsidRPr="001365DC">
                <w:rPr>
                  <w:rStyle w:val="ae"/>
                  <w:sz w:val="22"/>
                  <w:szCs w:val="22"/>
                  <w:u w:val="none"/>
                </w:rPr>
                <w:t xml:space="preserve"> </w:t>
              </w:r>
            </w:hyperlink>
            <w:r w:rsidRPr="001365DC">
              <w:rPr>
                <w:sz w:val="22"/>
                <w:szCs w:val="22"/>
              </w:rPr>
              <w:t xml:space="preserve"> если это требуется в соответствии с законодательством Республики Беларусь.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7E1156" w:rsidRPr="005F0CE0" w:rsidRDefault="007E1156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7E1156" w:rsidRDefault="007E1156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7E1156" w:rsidTr="00594620">
        <w:tc>
          <w:tcPr>
            <w:tcW w:w="663" w:type="dxa"/>
            <w:shd w:val="clear" w:color="auto" w:fill="auto"/>
            <w:vAlign w:val="center"/>
          </w:tcPr>
          <w:p w:rsidR="007E1156" w:rsidRPr="005F0CE0" w:rsidRDefault="0016314D" w:rsidP="003E2C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7E1156" w:rsidRPr="005F0CE0" w:rsidRDefault="007E1156" w:rsidP="001634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СОЖ, масла и другие расходные материалы для первой заправки 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7E1156" w:rsidRPr="005F0CE0" w:rsidRDefault="007E1156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7E1156" w:rsidRPr="005F0CE0" w:rsidRDefault="007E1156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7E1156" w:rsidTr="00594620">
        <w:tc>
          <w:tcPr>
            <w:tcW w:w="663" w:type="dxa"/>
            <w:shd w:val="clear" w:color="auto" w:fill="auto"/>
            <w:vAlign w:val="center"/>
          </w:tcPr>
          <w:p w:rsidR="007E1156" w:rsidRDefault="0016314D" w:rsidP="003E2C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7E1156" w:rsidRPr="005F0CE0" w:rsidRDefault="007E1156" w:rsidP="005946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FD76CA">
              <w:rPr>
                <w:sz w:val="22"/>
                <w:szCs w:val="22"/>
              </w:rPr>
              <w:t>омплект необходимой</w:t>
            </w:r>
            <w:r>
              <w:rPr>
                <w:sz w:val="22"/>
                <w:szCs w:val="22"/>
              </w:rPr>
              <w:t xml:space="preserve"> </w:t>
            </w:r>
            <w:r w:rsidRPr="00FD76CA">
              <w:rPr>
                <w:sz w:val="22"/>
                <w:szCs w:val="22"/>
              </w:rPr>
              <w:t xml:space="preserve">оснастки и </w:t>
            </w:r>
            <w:r>
              <w:rPr>
                <w:sz w:val="22"/>
                <w:szCs w:val="22"/>
              </w:rPr>
              <w:lastRenderedPageBreak/>
              <w:t xml:space="preserve">режущего </w:t>
            </w:r>
            <w:r w:rsidRPr="00FD76CA">
              <w:rPr>
                <w:sz w:val="22"/>
                <w:szCs w:val="22"/>
              </w:rPr>
              <w:t xml:space="preserve">инструмента </w:t>
            </w:r>
            <w:r w:rsidR="00594620">
              <w:rPr>
                <w:sz w:val="22"/>
                <w:szCs w:val="22"/>
              </w:rPr>
              <w:t>для пуска и проверки всех способов обработки (вертикальное, горизонтальное, долбление)</w:t>
            </w:r>
            <w:r w:rsidRPr="00FD76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7E1156" w:rsidRPr="005F0CE0" w:rsidRDefault="007E1156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7E1156" w:rsidRPr="005F0CE0" w:rsidRDefault="007E1156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7E1156" w:rsidTr="00594620">
        <w:tc>
          <w:tcPr>
            <w:tcW w:w="663" w:type="dxa"/>
            <w:shd w:val="clear" w:color="auto" w:fill="auto"/>
            <w:vAlign w:val="center"/>
          </w:tcPr>
          <w:p w:rsidR="007E1156" w:rsidRDefault="0016314D" w:rsidP="007C6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7E1156" w:rsidRDefault="007E1156" w:rsidP="00594620">
            <w:pPr>
              <w:jc w:val="both"/>
              <w:rPr>
                <w:sz w:val="22"/>
                <w:szCs w:val="22"/>
              </w:rPr>
            </w:pPr>
            <w:r w:rsidRPr="00D671F7">
              <w:rPr>
                <w:sz w:val="22"/>
                <w:szCs w:val="22"/>
              </w:rPr>
              <w:t>Оборудование новое, год выпуска не ранее 202</w:t>
            </w:r>
            <w:r w:rsidR="0059462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Pr="00D671F7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>, с подтверждающими документами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7E1156" w:rsidRPr="005F0CE0" w:rsidRDefault="007E1156" w:rsidP="0059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7E1156" w:rsidRDefault="007E1156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7E1156" w:rsidTr="00594620">
        <w:tc>
          <w:tcPr>
            <w:tcW w:w="9203" w:type="dxa"/>
            <w:gridSpan w:val="5"/>
            <w:shd w:val="clear" w:color="auto" w:fill="auto"/>
            <w:vAlign w:val="center"/>
          </w:tcPr>
          <w:p w:rsidR="007E1156" w:rsidRDefault="007E1156" w:rsidP="00A772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Режим работы  </w:t>
            </w:r>
          </w:p>
        </w:tc>
      </w:tr>
      <w:tr w:rsidR="007E1156" w:rsidTr="00594620">
        <w:tc>
          <w:tcPr>
            <w:tcW w:w="663" w:type="dxa"/>
            <w:shd w:val="clear" w:color="auto" w:fill="auto"/>
            <w:vAlign w:val="center"/>
          </w:tcPr>
          <w:p w:rsidR="007E1156" w:rsidRPr="005F0CE0" w:rsidRDefault="0016314D" w:rsidP="003E2C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7E1156" w:rsidRDefault="007E1156" w:rsidP="00163F2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Режим работы оборудования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7E1156" w:rsidRPr="005F0CE0" w:rsidRDefault="007E1156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смены</w:t>
            </w: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7E1156" w:rsidRDefault="0016314D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E1156" w:rsidTr="00594620">
        <w:tc>
          <w:tcPr>
            <w:tcW w:w="663" w:type="dxa"/>
            <w:shd w:val="clear" w:color="auto" w:fill="auto"/>
            <w:vAlign w:val="center"/>
          </w:tcPr>
          <w:p w:rsidR="007E1156" w:rsidRPr="005F0CE0" w:rsidRDefault="0016314D" w:rsidP="003E2C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7E1156" w:rsidRDefault="007E1156" w:rsidP="00163F2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смены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7E1156" w:rsidRPr="005F0CE0" w:rsidRDefault="007E1156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7E1156" w:rsidRDefault="007E1156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7E1156" w:rsidTr="00594620">
        <w:tc>
          <w:tcPr>
            <w:tcW w:w="663" w:type="dxa"/>
            <w:shd w:val="clear" w:color="auto" w:fill="auto"/>
            <w:vAlign w:val="center"/>
          </w:tcPr>
          <w:p w:rsidR="007E1156" w:rsidRPr="005F0CE0" w:rsidRDefault="0016314D" w:rsidP="007C6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7E1156" w:rsidRDefault="007E1156" w:rsidP="00163F24">
            <w:pPr>
              <w:jc w:val="both"/>
              <w:rPr>
                <w:sz w:val="22"/>
                <w:szCs w:val="22"/>
              </w:rPr>
            </w:pPr>
            <w:r w:rsidRPr="00501D5F">
              <w:rPr>
                <w:sz w:val="22"/>
                <w:szCs w:val="22"/>
              </w:rPr>
              <w:t>Эффективный годовой фонд времени работы оборудования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7E1156" w:rsidRPr="005F0CE0" w:rsidRDefault="007E1156" w:rsidP="0059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день/час</w:t>
            </w: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7E1156" w:rsidRDefault="007E1156" w:rsidP="0016314D">
            <w:pPr>
              <w:jc w:val="center"/>
              <w:rPr>
                <w:sz w:val="22"/>
                <w:szCs w:val="22"/>
              </w:rPr>
            </w:pPr>
            <w:r w:rsidRPr="00501D5F">
              <w:rPr>
                <w:sz w:val="22"/>
                <w:szCs w:val="22"/>
              </w:rPr>
              <w:t>364</w:t>
            </w:r>
            <w:r>
              <w:rPr>
                <w:sz w:val="22"/>
                <w:szCs w:val="22"/>
              </w:rPr>
              <w:t>/</w:t>
            </w:r>
            <w:r w:rsidR="0016314D">
              <w:rPr>
                <w:sz w:val="22"/>
                <w:szCs w:val="22"/>
              </w:rPr>
              <w:t>4004</w:t>
            </w:r>
          </w:p>
        </w:tc>
      </w:tr>
    </w:tbl>
    <w:p w:rsidR="002D1706" w:rsidRDefault="002D1706" w:rsidP="000A79F7">
      <w:pPr>
        <w:ind w:left="-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предложении необходимо отразить ответы по всем пунктам настоящих технических требований Заказчика.</w:t>
      </w:r>
    </w:p>
    <w:p w:rsidR="000A79F7" w:rsidRDefault="00621847" w:rsidP="000A79F7">
      <w:pPr>
        <w:ind w:left="-142"/>
        <w:jc w:val="both"/>
        <w:rPr>
          <w:bCs/>
          <w:sz w:val="28"/>
          <w:szCs w:val="28"/>
        </w:rPr>
      </w:pPr>
      <w:r w:rsidRPr="000A79F7">
        <w:rPr>
          <w:b/>
          <w:bCs/>
          <w:sz w:val="28"/>
          <w:szCs w:val="28"/>
        </w:rPr>
        <w:t>Примечание</w:t>
      </w:r>
      <w:r w:rsidRPr="000A79F7">
        <w:rPr>
          <w:bCs/>
          <w:sz w:val="28"/>
          <w:szCs w:val="28"/>
        </w:rPr>
        <w:t xml:space="preserve"> </w:t>
      </w:r>
    </w:p>
    <w:p w:rsidR="00991BBB" w:rsidRDefault="000A79F7" w:rsidP="000A79F7">
      <w:pPr>
        <w:ind w:left="-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621847" w:rsidRPr="000A79F7">
        <w:rPr>
          <w:bCs/>
          <w:sz w:val="28"/>
          <w:szCs w:val="28"/>
        </w:rPr>
        <w:t xml:space="preserve"> комплекте конкурсных документов необходимо предоставить</w:t>
      </w:r>
      <w:r w:rsidR="00991BBB">
        <w:rPr>
          <w:bCs/>
          <w:sz w:val="28"/>
          <w:szCs w:val="28"/>
        </w:rPr>
        <w:t>:</w:t>
      </w:r>
    </w:p>
    <w:p w:rsidR="000A79F7" w:rsidRDefault="00991BBB" w:rsidP="000A79F7">
      <w:pPr>
        <w:ind w:left="-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21847" w:rsidRPr="000A79F7">
        <w:rPr>
          <w:bCs/>
          <w:sz w:val="28"/>
          <w:szCs w:val="28"/>
        </w:rPr>
        <w:t>темплет станка на бумажном</w:t>
      </w:r>
      <w:r w:rsidR="000A79F7" w:rsidRPr="000A79F7">
        <w:rPr>
          <w:bCs/>
          <w:sz w:val="28"/>
          <w:szCs w:val="28"/>
        </w:rPr>
        <w:t xml:space="preserve"> носителе с указанием габаритных размеров, основных узлов, мест загрузки/выгрузки деталей, мест удаления стружки</w:t>
      </w:r>
      <w:r w:rsidR="00D671F7">
        <w:rPr>
          <w:bCs/>
          <w:sz w:val="28"/>
          <w:szCs w:val="28"/>
        </w:rPr>
        <w:t>;</w:t>
      </w:r>
    </w:p>
    <w:p w:rsidR="00A77260" w:rsidRDefault="00A77260" w:rsidP="000A79F7">
      <w:pPr>
        <w:ind w:left="-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референс</w:t>
      </w:r>
      <w:r w:rsidR="00991BB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лист по РБ и СНГ; </w:t>
      </w:r>
    </w:p>
    <w:p w:rsidR="00EC43D1" w:rsidRDefault="00991BBB" w:rsidP="000A79F7">
      <w:pPr>
        <w:ind w:left="-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A79F7" w:rsidRPr="00991BBB">
        <w:rPr>
          <w:bCs/>
          <w:sz w:val="28"/>
          <w:szCs w:val="28"/>
          <w:u w:val="single"/>
        </w:rPr>
        <w:t>спецификацию</w:t>
      </w:r>
      <w:r w:rsidR="00D671F7" w:rsidRPr="00991BBB">
        <w:rPr>
          <w:bCs/>
          <w:sz w:val="28"/>
          <w:szCs w:val="28"/>
          <w:u w:val="single"/>
        </w:rPr>
        <w:t xml:space="preserve"> на оборудование,</w:t>
      </w:r>
      <w:r w:rsidR="000A79F7" w:rsidRPr="00991BBB">
        <w:rPr>
          <w:bCs/>
          <w:sz w:val="28"/>
          <w:szCs w:val="28"/>
          <w:u w:val="single"/>
        </w:rPr>
        <w:t xml:space="preserve"> с указанием всех элементов и услуг, предлагаемых к поставке (оборудование, инструмент, приспособления, </w:t>
      </w:r>
      <w:r w:rsidR="00517BCF">
        <w:rPr>
          <w:bCs/>
          <w:sz w:val="28"/>
          <w:szCs w:val="28"/>
          <w:u w:val="single"/>
        </w:rPr>
        <w:t xml:space="preserve">монтаж и пусконаладка, </w:t>
      </w:r>
      <w:r w:rsidR="000A79F7" w:rsidRPr="00991BBB">
        <w:rPr>
          <w:bCs/>
          <w:sz w:val="28"/>
          <w:szCs w:val="28"/>
          <w:u w:val="single"/>
        </w:rPr>
        <w:t>обучение</w:t>
      </w:r>
      <w:r w:rsidR="00517BCF">
        <w:rPr>
          <w:bCs/>
          <w:sz w:val="28"/>
          <w:szCs w:val="28"/>
          <w:u w:val="single"/>
        </w:rPr>
        <w:t xml:space="preserve"> персонала</w:t>
      </w:r>
      <w:r w:rsidR="000A79F7" w:rsidRPr="00991BBB">
        <w:rPr>
          <w:bCs/>
          <w:sz w:val="28"/>
          <w:szCs w:val="28"/>
          <w:u w:val="single"/>
        </w:rPr>
        <w:t xml:space="preserve"> и т.д.) в соответствии с настоящими техническими требованиями, сведенные в таблицу</w:t>
      </w:r>
      <w:r w:rsidR="000A79F7" w:rsidRPr="00991BBB">
        <w:rPr>
          <w:bCs/>
          <w:sz w:val="28"/>
          <w:szCs w:val="28"/>
        </w:rPr>
        <w:t>.</w:t>
      </w:r>
    </w:p>
    <w:p w:rsidR="002D1706" w:rsidRDefault="002D1706" w:rsidP="000A79F7">
      <w:pPr>
        <w:ind w:left="-142"/>
        <w:jc w:val="both"/>
        <w:rPr>
          <w:bCs/>
          <w:sz w:val="28"/>
          <w:szCs w:val="28"/>
        </w:rPr>
      </w:pPr>
    </w:p>
    <w:p w:rsidR="003E6CAF" w:rsidRDefault="003E6CAF" w:rsidP="00E558D5">
      <w:pPr>
        <w:pStyle w:val="a3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3" w:name="_Toc67035415"/>
    </w:p>
    <w:p w:rsidR="00DF4A85" w:rsidRDefault="00DF4A85" w:rsidP="00E558D5">
      <w:pPr>
        <w:pStyle w:val="a3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690536" w:rsidRPr="00861D1B" w:rsidRDefault="00B51171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690536" w:rsidRPr="00861D1B">
        <w:rPr>
          <w:rFonts w:ascii="Times New Roman" w:hAnsi="Times New Roman" w:cs="Times New Roman"/>
          <w:b/>
          <w:sz w:val="32"/>
          <w:szCs w:val="32"/>
        </w:rPr>
        <w:t xml:space="preserve"> Условия эксплуатации</w:t>
      </w:r>
      <w:bookmarkEnd w:id="3"/>
    </w:p>
    <w:p w:rsidR="00690536" w:rsidRDefault="00690536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E3794" w:rsidRDefault="00EE3794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заводе Заказчика 3-х фазный переменный электрический ток напряжением 380/220 </w:t>
      </w:r>
      <w:r w:rsidR="004F440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 частотой 50 </w:t>
      </w:r>
      <w:r w:rsidR="004F4406">
        <w:rPr>
          <w:rFonts w:ascii="Times New Roman" w:hAnsi="Times New Roman" w:cs="Times New Roman"/>
          <w:sz w:val="28"/>
          <w:szCs w:val="28"/>
        </w:rPr>
        <w:t>Гц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7B26">
        <w:rPr>
          <w:rFonts w:ascii="Times New Roman" w:hAnsi="Times New Roman" w:cs="Times New Roman"/>
          <w:sz w:val="28"/>
          <w:szCs w:val="28"/>
        </w:rPr>
        <w:t xml:space="preserve"> Давление в пневмосистеме до 0,7</w:t>
      </w:r>
      <w:r>
        <w:rPr>
          <w:rFonts w:ascii="Times New Roman" w:hAnsi="Times New Roman" w:cs="Times New Roman"/>
          <w:sz w:val="28"/>
          <w:szCs w:val="28"/>
        </w:rPr>
        <w:t xml:space="preserve"> МПа.</w:t>
      </w:r>
    </w:p>
    <w:p w:rsidR="00690536" w:rsidRDefault="00690536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должно эксплуатироваться в крытом помещении с температурой окружающей среды от +</w:t>
      </w:r>
      <w:r w:rsidR="000C6DB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° до +</w:t>
      </w:r>
      <w:r w:rsidR="000C6DBE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°С, относительной влажностью до 80%.</w:t>
      </w:r>
    </w:p>
    <w:p w:rsidR="00014348" w:rsidRDefault="00014348" w:rsidP="008858B9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90536" w:rsidRPr="00861D1B" w:rsidRDefault="00B51171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4" w:name="_Toc67035416"/>
      <w:r>
        <w:rPr>
          <w:rFonts w:ascii="Times New Roman" w:hAnsi="Times New Roman" w:cs="Times New Roman"/>
          <w:b/>
          <w:sz w:val="32"/>
          <w:szCs w:val="32"/>
        </w:rPr>
        <w:t>4</w:t>
      </w:r>
      <w:r w:rsidR="00690536" w:rsidRPr="00861D1B">
        <w:rPr>
          <w:rFonts w:ascii="Times New Roman" w:hAnsi="Times New Roman" w:cs="Times New Roman"/>
          <w:b/>
          <w:sz w:val="32"/>
          <w:szCs w:val="32"/>
        </w:rPr>
        <w:t xml:space="preserve"> Требования к транспортированию и хранению</w:t>
      </w:r>
      <w:bookmarkEnd w:id="4"/>
    </w:p>
    <w:p w:rsidR="00690536" w:rsidRDefault="00690536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74097" w:rsidRPr="0018792A" w:rsidRDefault="00574097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463880578"/>
      <w:r w:rsidRPr="0018792A">
        <w:rPr>
          <w:rFonts w:ascii="Times New Roman" w:hAnsi="Times New Roman" w:cs="Times New Roman"/>
          <w:sz w:val="28"/>
          <w:szCs w:val="28"/>
        </w:rPr>
        <w:t>Оборудование должно отгружаться в упаковке, обеспечивающей полную сохранность груза от всякого рода повреждений и коррозии при</w:t>
      </w:r>
      <w:r w:rsidR="00925CCF">
        <w:rPr>
          <w:rFonts w:ascii="Times New Roman" w:hAnsi="Times New Roman" w:cs="Times New Roman"/>
          <w:sz w:val="28"/>
          <w:szCs w:val="28"/>
        </w:rPr>
        <w:t xml:space="preserve"> его</w:t>
      </w:r>
      <w:r w:rsidRPr="0018792A">
        <w:rPr>
          <w:rFonts w:ascii="Times New Roman" w:hAnsi="Times New Roman" w:cs="Times New Roman"/>
          <w:sz w:val="28"/>
          <w:szCs w:val="28"/>
        </w:rPr>
        <w:t xml:space="preserve"> перевозке</w:t>
      </w:r>
      <w:r w:rsidR="00925CCF">
        <w:rPr>
          <w:rFonts w:ascii="Times New Roman" w:hAnsi="Times New Roman" w:cs="Times New Roman"/>
          <w:sz w:val="28"/>
          <w:szCs w:val="28"/>
        </w:rPr>
        <w:t>.</w:t>
      </w:r>
      <w:r w:rsidRPr="00187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097" w:rsidRPr="0018792A" w:rsidRDefault="00574097" w:rsidP="00925CCF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6" w:name="_Toc463880579"/>
      <w:bookmarkEnd w:id="5"/>
      <w:r w:rsidRPr="0018792A">
        <w:rPr>
          <w:rFonts w:ascii="Times New Roman" w:hAnsi="Times New Roman" w:cs="Times New Roman"/>
          <w:sz w:val="28"/>
          <w:szCs w:val="28"/>
        </w:rPr>
        <w:t xml:space="preserve">При необходимости технологическое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8792A">
        <w:rPr>
          <w:rFonts w:ascii="Times New Roman" w:hAnsi="Times New Roman" w:cs="Times New Roman"/>
          <w:sz w:val="28"/>
          <w:szCs w:val="28"/>
        </w:rPr>
        <w:t>борудование и его составные части должны быть снабжены устройствами для закрепления перемещающихся частей, исключающими их перемещение во время транспортирования.</w:t>
      </w:r>
      <w:bookmarkStart w:id="7" w:name="_Toc463880580"/>
      <w:bookmarkEnd w:id="6"/>
      <w:r w:rsidR="00925CCF">
        <w:rPr>
          <w:rFonts w:ascii="Times New Roman" w:hAnsi="Times New Roman" w:cs="Times New Roman"/>
          <w:sz w:val="28"/>
          <w:szCs w:val="28"/>
        </w:rPr>
        <w:t xml:space="preserve"> </w:t>
      </w:r>
      <w:r w:rsidRPr="0018792A">
        <w:rPr>
          <w:rFonts w:ascii="Times New Roman" w:hAnsi="Times New Roman" w:cs="Times New Roman"/>
          <w:sz w:val="28"/>
          <w:szCs w:val="28"/>
        </w:rPr>
        <w:t>В упакованном виде ненамеренное опрокидывание, падение или смещение, как самого технологического оборудования, так и его узлов не допускается</w:t>
      </w:r>
      <w:bookmarkEnd w:id="7"/>
      <w:r w:rsidRPr="0018792A">
        <w:rPr>
          <w:rFonts w:ascii="Times New Roman" w:hAnsi="Times New Roman" w:cs="Times New Roman"/>
          <w:sz w:val="28"/>
          <w:szCs w:val="28"/>
        </w:rPr>
        <w:t>.</w:t>
      </w:r>
      <w:bookmarkStart w:id="8" w:name="_Toc463881804"/>
      <w:bookmarkStart w:id="9" w:name="_Toc463880581"/>
    </w:p>
    <w:bookmarkEnd w:id="8"/>
    <w:bookmarkEnd w:id="9"/>
    <w:p w:rsidR="00817BAE" w:rsidRPr="00925CCF" w:rsidRDefault="00817BAE" w:rsidP="00925CCF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925CCF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Масса отдельных сборочных единиц не должна превышать грузоподъемность заводских подъемно-транспортных средств 10 т и габариты должны обеспечивать возможность их транспортировки автотранспортом.</w:t>
      </w:r>
    </w:p>
    <w:p w:rsidR="006F50FB" w:rsidRDefault="00817BAE" w:rsidP="00B51171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17BAE">
        <w:rPr>
          <w:rFonts w:ascii="Times New Roman" w:eastAsia="Times New Roman" w:hAnsi="Times New Roman" w:cs="Times New Roman"/>
          <w:sz w:val="28"/>
          <w:szCs w:val="28"/>
          <w:lang w:eastAsia="zh-CN"/>
        </w:rPr>
        <w:t>Эксплуатационные документы должны регламентировать условия и сроки хранения составных частей, обеспечивать их сохранность с момента изготовления до монтажа</w:t>
      </w:r>
      <w:r w:rsidR="001634B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6F50FB" w:rsidRDefault="006F50FB" w:rsidP="001C6D32">
      <w:pPr>
        <w:pStyle w:val="a3"/>
        <w:ind w:firstLine="142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906F10" w:rsidRDefault="00B51171" w:rsidP="001C6D32">
      <w:pPr>
        <w:pStyle w:val="a3"/>
        <w:ind w:firstLine="142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10" w:name="_Toc67035417"/>
      <w:r>
        <w:rPr>
          <w:rFonts w:ascii="Times New Roman" w:hAnsi="Times New Roman" w:cs="Times New Roman"/>
          <w:b/>
          <w:sz w:val="32"/>
          <w:szCs w:val="32"/>
        </w:rPr>
        <w:t>5</w:t>
      </w:r>
      <w:r w:rsidR="008858B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06F10" w:rsidRPr="00861D1B">
        <w:rPr>
          <w:rFonts w:ascii="Times New Roman" w:hAnsi="Times New Roman" w:cs="Times New Roman"/>
          <w:b/>
          <w:sz w:val="32"/>
          <w:szCs w:val="32"/>
        </w:rPr>
        <w:t>Требования к правилам сдачи и приемки</w:t>
      </w:r>
      <w:bookmarkEnd w:id="10"/>
    </w:p>
    <w:p w:rsidR="00DE1BFB" w:rsidRPr="00861D1B" w:rsidRDefault="00DE1BFB" w:rsidP="008858B9">
      <w:pPr>
        <w:pStyle w:val="a3"/>
        <w:ind w:left="-284" w:firstLine="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47BD6" w:rsidRDefault="00A47BD6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Toc463880596"/>
      <w:r w:rsidRPr="00A47BD6">
        <w:rPr>
          <w:rFonts w:ascii="Times New Roman" w:hAnsi="Times New Roman" w:cs="Times New Roman"/>
          <w:sz w:val="28"/>
          <w:szCs w:val="28"/>
        </w:rPr>
        <w:t>Вскрытие тары или упаковки, а также пр</w:t>
      </w:r>
      <w:r>
        <w:rPr>
          <w:rFonts w:ascii="Times New Roman" w:hAnsi="Times New Roman" w:cs="Times New Roman"/>
          <w:sz w:val="28"/>
          <w:szCs w:val="28"/>
        </w:rPr>
        <w:t>оверка состояния о</w:t>
      </w:r>
      <w:r w:rsidRPr="00A47BD6">
        <w:rPr>
          <w:rFonts w:ascii="Times New Roman" w:hAnsi="Times New Roman" w:cs="Times New Roman"/>
          <w:sz w:val="28"/>
          <w:szCs w:val="28"/>
        </w:rPr>
        <w:t xml:space="preserve">борудования и его комплектации производится при обязательном присутствии уполномоченного представителя </w:t>
      </w:r>
      <w:r w:rsidR="00574097">
        <w:rPr>
          <w:rFonts w:ascii="Times New Roman" w:hAnsi="Times New Roman" w:cs="Times New Roman"/>
          <w:sz w:val="28"/>
          <w:szCs w:val="28"/>
        </w:rPr>
        <w:t>Поставщика</w:t>
      </w:r>
      <w:r w:rsidRPr="00A47BD6">
        <w:rPr>
          <w:rFonts w:ascii="Times New Roman" w:hAnsi="Times New Roman" w:cs="Times New Roman"/>
          <w:sz w:val="28"/>
          <w:szCs w:val="28"/>
        </w:rPr>
        <w:t xml:space="preserve">, с составлением соответствующего </w:t>
      </w:r>
      <w:r w:rsidR="00B64C92">
        <w:rPr>
          <w:rFonts w:ascii="Times New Roman" w:hAnsi="Times New Roman" w:cs="Times New Roman"/>
          <w:sz w:val="28"/>
          <w:szCs w:val="28"/>
        </w:rPr>
        <w:t>а</w:t>
      </w:r>
      <w:r w:rsidRPr="00A47BD6">
        <w:rPr>
          <w:rFonts w:ascii="Times New Roman" w:hAnsi="Times New Roman" w:cs="Times New Roman"/>
          <w:sz w:val="28"/>
          <w:szCs w:val="28"/>
        </w:rPr>
        <w:t>кта.</w:t>
      </w:r>
      <w:bookmarkEnd w:id="11"/>
    </w:p>
    <w:p w:rsidR="00A47BD6" w:rsidRPr="00A47BD6" w:rsidRDefault="00A47BD6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7BD6">
        <w:rPr>
          <w:rFonts w:ascii="Times New Roman" w:hAnsi="Times New Roman" w:cs="Times New Roman"/>
          <w:sz w:val="28"/>
          <w:szCs w:val="28"/>
        </w:rPr>
        <w:t>Проверка на соответствие техническим условиям изготовителя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BD6">
        <w:rPr>
          <w:rFonts w:ascii="Times New Roman" w:hAnsi="Times New Roman" w:cs="Times New Roman"/>
          <w:sz w:val="28"/>
          <w:szCs w:val="28"/>
        </w:rPr>
        <w:t>настоящего технического задания</w:t>
      </w:r>
      <w:r w:rsidR="007A0C11">
        <w:rPr>
          <w:rFonts w:ascii="Times New Roman" w:hAnsi="Times New Roman" w:cs="Times New Roman"/>
          <w:sz w:val="28"/>
          <w:szCs w:val="28"/>
        </w:rPr>
        <w:t xml:space="preserve"> проводится в 2 этапа</w:t>
      </w:r>
      <w:r w:rsidRPr="00A47BD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7BD6" w:rsidRDefault="00D67C88" w:rsidP="00A943C1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- п</w:t>
      </w:r>
      <w:r w:rsidR="00A47BD6" w:rsidRPr="00A47BD6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524D97">
        <w:rPr>
          <w:rFonts w:ascii="Times New Roman" w:hAnsi="Times New Roman" w:cs="Times New Roman"/>
          <w:sz w:val="28"/>
          <w:szCs w:val="28"/>
        </w:rPr>
        <w:t>п</w:t>
      </w:r>
      <w:r w:rsidR="00524D97" w:rsidRPr="00524D97">
        <w:rPr>
          <w:rFonts w:ascii="Times New Roman" w:hAnsi="Times New Roman" w:cs="Times New Roman"/>
          <w:sz w:val="28"/>
          <w:szCs w:val="28"/>
        </w:rPr>
        <w:t>редварительны</w:t>
      </w:r>
      <w:r w:rsidR="00524D97">
        <w:rPr>
          <w:rFonts w:ascii="Times New Roman" w:hAnsi="Times New Roman" w:cs="Times New Roman"/>
          <w:sz w:val="28"/>
          <w:szCs w:val="28"/>
        </w:rPr>
        <w:t>х</w:t>
      </w:r>
      <w:r w:rsidR="00524D97" w:rsidRPr="00524D97">
        <w:rPr>
          <w:rFonts w:ascii="Times New Roman" w:hAnsi="Times New Roman" w:cs="Times New Roman"/>
          <w:sz w:val="28"/>
          <w:szCs w:val="28"/>
        </w:rPr>
        <w:t xml:space="preserve"> </w:t>
      </w:r>
      <w:r w:rsidR="00524D97">
        <w:rPr>
          <w:rFonts w:ascii="Times New Roman" w:hAnsi="Times New Roman" w:cs="Times New Roman"/>
          <w:sz w:val="28"/>
          <w:szCs w:val="28"/>
        </w:rPr>
        <w:t>и</w:t>
      </w:r>
      <w:r w:rsidR="00A47BD6" w:rsidRPr="00A47BD6">
        <w:rPr>
          <w:rFonts w:ascii="Times New Roman" w:hAnsi="Times New Roman" w:cs="Times New Roman"/>
          <w:sz w:val="28"/>
          <w:szCs w:val="28"/>
        </w:rPr>
        <w:t>спытаний с проверкой</w:t>
      </w:r>
      <w:r w:rsidR="00001846">
        <w:rPr>
          <w:rFonts w:ascii="Times New Roman" w:hAnsi="Times New Roman" w:cs="Times New Roman"/>
          <w:sz w:val="28"/>
          <w:szCs w:val="28"/>
        </w:rPr>
        <w:t xml:space="preserve"> </w:t>
      </w:r>
      <w:r w:rsidR="00A47BD6" w:rsidRPr="00A47BD6">
        <w:rPr>
          <w:rFonts w:ascii="Times New Roman" w:hAnsi="Times New Roman" w:cs="Times New Roman"/>
          <w:sz w:val="28"/>
          <w:szCs w:val="28"/>
        </w:rPr>
        <w:t xml:space="preserve">точностных характеристик производится на площадях </w:t>
      </w:r>
      <w:r w:rsidR="00524D97">
        <w:rPr>
          <w:rFonts w:ascii="Times New Roman" w:hAnsi="Times New Roman" w:cs="Times New Roman"/>
          <w:sz w:val="28"/>
          <w:szCs w:val="28"/>
        </w:rPr>
        <w:t xml:space="preserve">производителя </w:t>
      </w:r>
      <w:r w:rsidR="00A47BD6" w:rsidRPr="00A47BD6">
        <w:rPr>
          <w:rFonts w:ascii="Times New Roman" w:hAnsi="Times New Roman" w:cs="Times New Roman"/>
          <w:sz w:val="28"/>
          <w:szCs w:val="28"/>
        </w:rPr>
        <w:t xml:space="preserve">в соответствии с технической документацией на оборудование и протоколом проверки, предоставленным </w:t>
      </w:r>
      <w:r w:rsidR="00A3218E">
        <w:rPr>
          <w:rFonts w:ascii="Times New Roman" w:hAnsi="Times New Roman" w:cs="Times New Roman"/>
          <w:sz w:val="28"/>
          <w:szCs w:val="28"/>
        </w:rPr>
        <w:t>П</w:t>
      </w:r>
      <w:r w:rsidR="00B64C92">
        <w:rPr>
          <w:rFonts w:ascii="Times New Roman" w:hAnsi="Times New Roman" w:cs="Times New Roman"/>
          <w:sz w:val="28"/>
          <w:szCs w:val="28"/>
        </w:rPr>
        <w:t>оставщиком</w:t>
      </w:r>
      <w:r w:rsidR="00A47BD6" w:rsidRPr="00A47BD6"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="0015222E">
        <w:rPr>
          <w:rFonts w:ascii="Times New Roman" w:hAnsi="Times New Roman" w:cs="Times New Roman"/>
          <w:sz w:val="28"/>
          <w:szCs w:val="28"/>
        </w:rPr>
        <w:t>.</w:t>
      </w:r>
      <w:r w:rsidR="00001846">
        <w:rPr>
          <w:rFonts w:ascii="Times New Roman" w:hAnsi="Times New Roman" w:cs="Times New Roman"/>
          <w:sz w:val="28"/>
          <w:szCs w:val="28"/>
        </w:rPr>
        <w:t xml:space="preserve"> </w:t>
      </w:r>
      <w:r w:rsidR="00A47BD6" w:rsidRPr="00A47BD6">
        <w:rPr>
          <w:rFonts w:ascii="Times New Roman" w:hAnsi="Times New Roman" w:cs="Times New Roman"/>
          <w:sz w:val="28"/>
          <w:szCs w:val="28"/>
        </w:rPr>
        <w:t>Указанные испытания проводить</w:t>
      </w:r>
      <w:r w:rsidR="005115E7">
        <w:rPr>
          <w:rFonts w:ascii="Times New Roman" w:hAnsi="Times New Roman" w:cs="Times New Roman"/>
          <w:sz w:val="28"/>
          <w:szCs w:val="28"/>
        </w:rPr>
        <w:t xml:space="preserve"> при помощи</w:t>
      </w:r>
      <w:r w:rsidR="00A47BD6" w:rsidRPr="00A47BD6">
        <w:rPr>
          <w:rFonts w:ascii="Times New Roman" w:hAnsi="Times New Roman" w:cs="Times New Roman"/>
          <w:sz w:val="28"/>
          <w:szCs w:val="28"/>
        </w:rPr>
        <w:t xml:space="preserve"> </w:t>
      </w:r>
      <w:r w:rsidR="005115E7">
        <w:rPr>
          <w:rFonts w:ascii="Times New Roman" w:hAnsi="Times New Roman" w:cs="Times New Roman"/>
          <w:sz w:val="28"/>
          <w:szCs w:val="28"/>
        </w:rPr>
        <w:t>с</w:t>
      </w:r>
      <w:r w:rsidR="005115E7" w:rsidRPr="005115E7">
        <w:rPr>
          <w:rFonts w:ascii="Times New Roman" w:hAnsi="Times New Roman" w:cs="Times New Roman"/>
          <w:sz w:val="28"/>
          <w:szCs w:val="28"/>
        </w:rPr>
        <w:t>пециальн</w:t>
      </w:r>
      <w:r w:rsidR="005115E7">
        <w:rPr>
          <w:rFonts w:ascii="Times New Roman" w:hAnsi="Times New Roman" w:cs="Times New Roman"/>
          <w:sz w:val="28"/>
          <w:szCs w:val="28"/>
        </w:rPr>
        <w:t>ой</w:t>
      </w:r>
      <w:r w:rsidR="005115E7" w:rsidRPr="005115E7">
        <w:rPr>
          <w:rFonts w:ascii="Times New Roman" w:hAnsi="Times New Roman" w:cs="Times New Roman"/>
          <w:sz w:val="28"/>
          <w:szCs w:val="28"/>
        </w:rPr>
        <w:t xml:space="preserve"> оснастк</w:t>
      </w:r>
      <w:r w:rsidR="005115E7">
        <w:rPr>
          <w:rFonts w:ascii="Times New Roman" w:hAnsi="Times New Roman" w:cs="Times New Roman"/>
          <w:sz w:val="28"/>
          <w:szCs w:val="28"/>
        </w:rPr>
        <w:t>и</w:t>
      </w:r>
      <w:r w:rsidR="00A943C1">
        <w:rPr>
          <w:rFonts w:ascii="Times New Roman" w:hAnsi="Times New Roman" w:cs="Times New Roman"/>
          <w:sz w:val="28"/>
          <w:szCs w:val="28"/>
        </w:rPr>
        <w:t xml:space="preserve"> производителя </w:t>
      </w:r>
      <w:r w:rsidR="005115E7" w:rsidRPr="005115E7">
        <w:rPr>
          <w:rFonts w:ascii="Times New Roman" w:hAnsi="Times New Roman" w:cs="Times New Roman"/>
          <w:sz w:val="28"/>
          <w:szCs w:val="28"/>
        </w:rPr>
        <w:t>для проверки оборудования на геометрическую точность</w:t>
      </w:r>
      <w:r w:rsidR="005115E7">
        <w:rPr>
          <w:rFonts w:ascii="Times New Roman" w:hAnsi="Times New Roman" w:cs="Times New Roman"/>
          <w:sz w:val="28"/>
          <w:szCs w:val="28"/>
        </w:rPr>
        <w:t xml:space="preserve">. </w:t>
      </w:r>
      <w:r w:rsidR="00A943C1">
        <w:rPr>
          <w:rFonts w:ascii="Times New Roman" w:hAnsi="Times New Roman" w:cs="Times New Roman"/>
          <w:sz w:val="28"/>
          <w:szCs w:val="28"/>
        </w:rPr>
        <w:t>П</w:t>
      </w:r>
      <w:r w:rsidR="000D22E1">
        <w:rPr>
          <w:rFonts w:ascii="Times New Roman" w:hAnsi="Times New Roman" w:cs="Times New Roman"/>
          <w:sz w:val="28"/>
          <w:szCs w:val="28"/>
        </w:rPr>
        <w:t>роверк</w:t>
      </w:r>
      <w:r w:rsidR="00A943C1">
        <w:rPr>
          <w:rFonts w:ascii="Times New Roman" w:hAnsi="Times New Roman" w:cs="Times New Roman"/>
          <w:sz w:val="28"/>
          <w:szCs w:val="28"/>
        </w:rPr>
        <w:t xml:space="preserve">а </w:t>
      </w:r>
      <w:r w:rsidR="000D22E1">
        <w:rPr>
          <w:rFonts w:ascii="Times New Roman" w:hAnsi="Times New Roman" w:cs="Times New Roman"/>
          <w:sz w:val="28"/>
          <w:szCs w:val="28"/>
        </w:rPr>
        <w:t>комплектност</w:t>
      </w:r>
      <w:r w:rsidR="00FC0F1F">
        <w:rPr>
          <w:rFonts w:ascii="Times New Roman" w:hAnsi="Times New Roman" w:cs="Times New Roman"/>
          <w:sz w:val="28"/>
          <w:szCs w:val="28"/>
        </w:rPr>
        <w:t>и</w:t>
      </w:r>
      <w:r w:rsidR="000D22E1">
        <w:rPr>
          <w:rFonts w:ascii="Times New Roman" w:hAnsi="Times New Roman" w:cs="Times New Roman"/>
          <w:sz w:val="28"/>
          <w:szCs w:val="28"/>
        </w:rPr>
        <w:t xml:space="preserve"> в соответствии с техническим заданием и коммерческим предложением</w:t>
      </w:r>
      <w:r w:rsidR="00FC0F1F">
        <w:rPr>
          <w:rFonts w:ascii="Times New Roman" w:hAnsi="Times New Roman" w:cs="Times New Roman"/>
          <w:sz w:val="28"/>
          <w:szCs w:val="28"/>
        </w:rPr>
        <w:t xml:space="preserve"> на оборудование</w:t>
      </w:r>
      <w:r w:rsidR="000D22E1">
        <w:rPr>
          <w:rFonts w:ascii="Times New Roman" w:hAnsi="Times New Roman" w:cs="Times New Roman"/>
          <w:sz w:val="28"/>
          <w:szCs w:val="28"/>
        </w:rPr>
        <w:t>.</w:t>
      </w:r>
    </w:p>
    <w:p w:rsidR="005115E7" w:rsidRPr="00A47BD6" w:rsidRDefault="00A943C1" w:rsidP="00A943C1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этап - </w:t>
      </w:r>
      <w:r w:rsidR="005115E7">
        <w:rPr>
          <w:rFonts w:ascii="Times New Roman" w:hAnsi="Times New Roman" w:cs="Times New Roman"/>
          <w:sz w:val="28"/>
          <w:szCs w:val="28"/>
        </w:rPr>
        <w:t xml:space="preserve">окончательная приемка оборудования производится </w:t>
      </w:r>
      <w:r w:rsidR="005115E7" w:rsidRPr="00A47BD6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r w:rsidR="005115E7">
        <w:rPr>
          <w:rFonts w:ascii="Times New Roman" w:hAnsi="Times New Roman" w:cs="Times New Roman"/>
          <w:sz w:val="28"/>
          <w:szCs w:val="28"/>
        </w:rPr>
        <w:t>прилагаемой конструкторской документации</w:t>
      </w:r>
      <w:r w:rsidR="002C142A">
        <w:rPr>
          <w:rFonts w:ascii="Times New Roman" w:hAnsi="Times New Roman" w:cs="Times New Roman"/>
          <w:sz w:val="28"/>
          <w:szCs w:val="28"/>
        </w:rPr>
        <w:t xml:space="preserve"> </w:t>
      </w:r>
      <w:r w:rsidR="00D41197">
        <w:rPr>
          <w:rFonts w:ascii="Times New Roman" w:hAnsi="Times New Roman" w:cs="Times New Roman"/>
          <w:sz w:val="28"/>
          <w:szCs w:val="28"/>
        </w:rPr>
        <w:t>при помощи к</w:t>
      </w:r>
      <w:r w:rsidR="00D41197" w:rsidRPr="00D41197">
        <w:rPr>
          <w:rFonts w:ascii="Times New Roman" w:hAnsi="Times New Roman" w:cs="Times New Roman"/>
          <w:sz w:val="28"/>
          <w:szCs w:val="28"/>
        </w:rPr>
        <w:t>омплект</w:t>
      </w:r>
      <w:r w:rsidR="00D41197">
        <w:rPr>
          <w:rFonts w:ascii="Times New Roman" w:hAnsi="Times New Roman" w:cs="Times New Roman"/>
          <w:sz w:val="28"/>
          <w:szCs w:val="28"/>
        </w:rPr>
        <w:t>а</w:t>
      </w:r>
      <w:r w:rsidR="00D41197" w:rsidRPr="00D41197">
        <w:rPr>
          <w:rFonts w:ascii="Times New Roman" w:hAnsi="Times New Roman" w:cs="Times New Roman"/>
          <w:sz w:val="28"/>
          <w:szCs w:val="28"/>
        </w:rPr>
        <w:t xml:space="preserve"> необходимой оснастки и режущего инструмента</w:t>
      </w:r>
      <w:r w:rsidR="000D22E1">
        <w:rPr>
          <w:rFonts w:ascii="Times New Roman" w:hAnsi="Times New Roman" w:cs="Times New Roman"/>
          <w:sz w:val="28"/>
          <w:szCs w:val="28"/>
        </w:rPr>
        <w:t>,</w:t>
      </w:r>
      <w:r w:rsidR="00A14CD6">
        <w:rPr>
          <w:rFonts w:ascii="Times New Roman" w:hAnsi="Times New Roman" w:cs="Times New Roman"/>
          <w:sz w:val="28"/>
          <w:szCs w:val="28"/>
        </w:rPr>
        <w:t xml:space="preserve"> для </w:t>
      </w:r>
      <w:r w:rsidR="0008732C">
        <w:rPr>
          <w:rFonts w:ascii="Times New Roman" w:hAnsi="Times New Roman" w:cs="Times New Roman"/>
          <w:sz w:val="28"/>
          <w:szCs w:val="28"/>
        </w:rPr>
        <w:t xml:space="preserve">проверки всех способов обработки. </w:t>
      </w:r>
      <w:r w:rsidR="00001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BD6" w:rsidRPr="00A47BD6" w:rsidRDefault="00A47BD6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Toc463880598"/>
      <w:r w:rsidRPr="00A47BD6">
        <w:rPr>
          <w:rFonts w:ascii="Times New Roman" w:hAnsi="Times New Roman" w:cs="Times New Roman"/>
          <w:sz w:val="28"/>
          <w:szCs w:val="28"/>
        </w:rPr>
        <w:t>Обучение</w:t>
      </w:r>
      <w:r w:rsidR="007A0C8B">
        <w:rPr>
          <w:rFonts w:ascii="Times New Roman" w:hAnsi="Times New Roman" w:cs="Times New Roman"/>
          <w:sz w:val="28"/>
          <w:szCs w:val="28"/>
        </w:rPr>
        <w:t xml:space="preserve"> на предприятии </w:t>
      </w:r>
      <w:r w:rsidRPr="00A47BD6">
        <w:rPr>
          <w:rFonts w:ascii="Times New Roman" w:hAnsi="Times New Roman" w:cs="Times New Roman"/>
          <w:sz w:val="28"/>
          <w:szCs w:val="28"/>
        </w:rPr>
        <w:t>специалистов Заказчика (не</w:t>
      </w:r>
      <w:r>
        <w:rPr>
          <w:rFonts w:ascii="Times New Roman" w:hAnsi="Times New Roman" w:cs="Times New Roman"/>
          <w:sz w:val="28"/>
          <w:szCs w:val="28"/>
        </w:rPr>
        <w:t xml:space="preserve"> менее </w:t>
      </w:r>
      <w:r w:rsidR="000873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-х человек) работе на о</w:t>
      </w:r>
      <w:r w:rsidRPr="00A47BD6">
        <w:rPr>
          <w:rFonts w:ascii="Times New Roman" w:hAnsi="Times New Roman" w:cs="Times New Roman"/>
          <w:sz w:val="28"/>
          <w:szCs w:val="28"/>
        </w:rPr>
        <w:t>борудовании и техническому обслуживанию</w:t>
      </w:r>
      <w:r w:rsidR="007A0C8B">
        <w:rPr>
          <w:rFonts w:ascii="Times New Roman" w:hAnsi="Times New Roman" w:cs="Times New Roman"/>
          <w:sz w:val="28"/>
          <w:szCs w:val="28"/>
        </w:rPr>
        <w:t>.</w:t>
      </w:r>
      <w:bookmarkEnd w:id="12"/>
    </w:p>
    <w:p w:rsidR="00551324" w:rsidRPr="0018792A" w:rsidRDefault="00551324" w:rsidP="00551324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92A">
        <w:rPr>
          <w:rFonts w:ascii="Times New Roman" w:hAnsi="Times New Roman" w:cs="Times New Roman"/>
          <w:sz w:val="28"/>
          <w:szCs w:val="28"/>
        </w:rPr>
        <w:t xml:space="preserve">Монтаж, </w:t>
      </w:r>
      <w:r w:rsidR="00ED2F58">
        <w:rPr>
          <w:rFonts w:ascii="Times New Roman" w:hAnsi="Times New Roman" w:cs="Times New Roman"/>
          <w:sz w:val="28"/>
          <w:szCs w:val="28"/>
        </w:rPr>
        <w:t>пуско-наладка</w:t>
      </w:r>
      <w:r w:rsidRPr="0018792A">
        <w:rPr>
          <w:rFonts w:ascii="Times New Roman" w:hAnsi="Times New Roman" w:cs="Times New Roman"/>
          <w:sz w:val="28"/>
          <w:szCs w:val="28"/>
        </w:rPr>
        <w:t xml:space="preserve"> оборудования долж</w:t>
      </w:r>
      <w:r w:rsidR="00ED2F58">
        <w:rPr>
          <w:rFonts w:ascii="Times New Roman" w:hAnsi="Times New Roman" w:cs="Times New Roman"/>
          <w:sz w:val="28"/>
          <w:szCs w:val="28"/>
        </w:rPr>
        <w:t>на</w:t>
      </w:r>
      <w:r w:rsidRPr="0018792A">
        <w:rPr>
          <w:rFonts w:ascii="Times New Roman" w:hAnsi="Times New Roman" w:cs="Times New Roman"/>
          <w:sz w:val="28"/>
          <w:szCs w:val="28"/>
        </w:rPr>
        <w:t xml:space="preserve"> производит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8792A">
        <w:rPr>
          <w:rFonts w:ascii="Times New Roman" w:hAnsi="Times New Roman" w:cs="Times New Roman"/>
          <w:sz w:val="28"/>
          <w:szCs w:val="28"/>
        </w:rPr>
        <w:t>ся квалифицированным (имеющим сертификаты обучения от производителя на право монтажа и пуско-наладки оборудования) персоналом.</w:t>
      </w:r>
    </w:p>
    <w:p w:rsidR="004F4406" w:rsidRDefault="004F4406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D3CE9" w:rsidRPr="00623729" w:rsidRDefault="00B51171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13" w:name="_Toc67035418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</w:t>
      </w:r>
      <w:r w:rsidR="001D3CE9" w:rsidRPr="0062372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Гарантийные обязательства</w:t>
      </w:r>
      <w:bookmarkEnd w:id="13"/>
    </w:p>
    <w:p w:rsidR="00906F10" w:rsidRDefault="001D3CE9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D0E7E" w:rsidRPr="00D36933" w:rsidRDefault="00CD0E7E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Toc463880589"/>
      <w:r w:rsidRPr="00D36933">
        <w:rPr>
          <w:rFonts w:ascii="Times New Roman" w:hAnsi="Times New Roman" w:cs="Times New Roman"/>
          <w:sz w:val="28"/>
          <w:szCs w:val="28"/>
        </w:rPr>
        <w:t xml:space="preserve">Гарантийный срок эксплуатации и гарантийного обслуживания должен составлять не менее </w:t>
      </w:r>
      <w:r w:rsidR="00ED2F58">
        <w:rPr>
          <w:rFonts w:ascii="Times New Roman" w:hAnsi="Times New Roman" w:cs="Times New Roman"/>
          <w:sz w:val="28"/>
          <w:szCs w:val="28"/>
        </w:rPr>
        <w:t>24</w:t>
      </w:r>
      <w:r w:rsidR="0061781E">
        <w:rPr>
          <w:rFonts w:ascii="Times New Roman" w:hAnsi="Times New Roman" w:cs="Times New Roman"/>
          <w:sz w:val="28"/>
          <w:szCs w:val="28"/>
        </w:rPr>
        <w:t xml:space="preserve"> </w:t>
      </w:r>
      <w:r w:rsidRPr="00D36933">
        <w:rPr>
          <w:rFonts w:ascii="Times New Roman" w:hAnsi="Times New Roman" w:cs="Times New Roman"/>
          <w:sz w:val="28"/>
          <w:szCs w:val="28"/>
        </w:rPr>
        <w:t>месяц</w:t>
      </w:r>
      <w:r w:rsidR="005D327E">
        <w:rPr>
          <w:rFonts w:ascii="Times New Roman" w:hAnsi="Times New Roman" w:cs="Times New Roman"/>
          <w:sz w:val="28"/>
          <w:szCs w:val="28"/>
        </w:rPr>
        <w:t>ев</w:t>
      </w:r>
      <w:r w:rsidRPr="00D36933">
        <w:rPr>
          <w:rFonts w:ascii="Times New Roman" w:hAnsi="Times New Roman" w:cs="Times New Roman"/>
          <w:sz w:val="28"/>
          <w:szCs w:val="28"/>
        </w:rPr>
        <w:t xml:space="preserve"> при 2-х сменном режиме работы, начиная с момента ввода в эксплуатацию технологического оборудования и </w:t>
      </w:r>
      <w:r w:rsidR="009C18F4">
        <w:rPr>
          <w:rFonts w:ascii="Times New Roman" w:hAnsi="Times New Roman" w:cs="Times New Roman"/>
          <w:sz w:val="28"/>
          <w:szCs w:val="28"/>
        </w:rPr>
        <w:t>подписания</w:t>
      </w:r>
      <w:r w:rsidRPr="00D36933">
        <w:rPr>
          <w:rFonts w:ascii="Times New Roman" w:hAnsi="Times New Roman" w:cs="Times New Roman"/>
          <w:sz w:val="28"/>
          <w:szCs w:val="28"/>
        </w:rPr>
        <w:t xml:space="preserve"> акта</w:t>
      </w:r>
      <w:r w:rsidR="00344D40">
        <w:rPr>
          <w:rFonts w:ascii="Times New Roman" w:hAnsi="Times New Roman" w:cs="Times New Roman"/>
          <w:sz w:val="28"/>
          <w:szCs w:val="28"/>
        </w:rPr>
        <w:t xml:space="preserve"> приемо-сдачи выполненных</w:t>
      </w:r>
      <w:r w:rsidRPr="00D36933">
        <w:rPr>
          <w:rFonts w:ascii="Times New Roman" w:hAnsi="Times New Roman" w:cs="Times New Roman"/>
          <w:sz w:val="28"/>
          <w:szCs w:val="28"/>
        </w:rPr>
        <w:t xml:space="preserve"> </w:t>
      </w:r>
      <w:r w:rsidR="00001846">
        <w:rPr>
          <w:rFonts w:ascii="Times New Roman" w:hAnsi="Times New Roman" w:cs="Times New Roman"/>
          <w:sz w:val="28"/>
          <w:szCs w:val="28"/>
        </w:rPr>
        <w:t>м</w:t>
      </w:r>
      <w:r w:rsidRPr="00D36933">
        <w:rPr>
          <w:rFonts w:ascii="Times New Roman" w:hAnsi="Times New Roman" w:cs="Times New Roman"/>
          <w:sz w:val="28"/>
          <w:szCs w:val="28"/>
        </w:rPr>
        <w:t>о</w:t>
      </w:r>
      <w:r w:rsidR="00001846">
        <w:rPr>
          <w:rFonts w:ascii="Times New Roman" w:hAnsi="Times New Roman" w:cs="Times New Roman"/>
          <w:sz w:val="28"/>
          <w:szCs w:val="28"/>
        </w:rPr>
        <w:t>нтажных и пуско</w:t>
      </w:r>
      <w:r w:rsidR="00D566B0">
        <w:rPr>
          <w:rFonts w:ascii="Times New Roman" w:hAnsi="Times New Roman" w:cs="Times New Roman"/>
          <w:sz w:val="28"/>
          <w:szCs w:val="28"/>
        </w:rPr>
        <w:t>наладочных работ оборудования.</w:t>
      </w:r>
      <w:bookmarkEnd w:id="14"/>
    </w:p>
    <w:p w:rsidR="00CD0E7E" w:rsidRPr="00D36933" w:rsidRDefault="00CD0E7E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Toc463880590"/>
      <w:r w:rsidRPr="00D36933">
        <w:rPr>
          <w:rFonts w:ascii="Times New Roman" w:hAnsi="Times New Roman" w:cs="Times New Roman"/>
          <w:sz w:val="28"/>
          <w:szCs w:val="28"/>
        </w:rPr>
        <w:t xml:space="preserve">В течение гарантийного срока эксплуатации </w:t>
      </w:r>
      <w:r w:rsidR="00D36933">
        <w:rPr>
          <w:rFonts w:ascii="Times New Roman" w:hAnsi="Times New Roman" w:cs="Times New Roman"/>
          <w:sz w:val="28"/>
          <w:szCs w:val="28"/>
        </w:rPr>
        <w:t>Поставщик</w:t>
      </w:r>
      <w:r w:rsidRPr="00D36933">
        <w:rPr>
          <w:rFonts w:ascii="Times New Roman" w:hAnsi="Times New Roman" w:cs="Times New Roman"/>
          <w:sz w:val="28"/>
          <w:szCs w:val="28"/>
        </w:rPr>
        <w:t xml:space="preserve"> должен обеспечить гарантийное обслуживание оборудования с прибытием специалистов </w:t>
      </w:r>
      <w:r w:rsidR="00D36933">
        <w:rPr>
          <w:rFonts w:ascii="Times New Roman" w:hAnsi="Times New Roman" w:cs="Times New Roman"/>
          <w:sz w:val="28"/>
          <w:szCs w:val="28"/>
        </w:rPr>
        <w:t>Поставщика</w:t>
      </w:r>
      <w:r w:rsidRPr="00D36933">
        <w:rPr>
          <w:rFonts w:ascii="Times New Roman" w:hAnsi="Times New Roman" w:cs="Times New Roman"/>
          <w:sz w:val="28"/>
          <w:szCs w:val="28"/>
        </w:rPr>
        <w:t xml:space="preserve"> на место в течение </w:t>
      </w:r>
      <w:r w:rsidR="00D2007A">
        <w:rPr>
          <w:rFonts w:ascii="Times New Roman" w:hAnsi="Times New Roman" w:cs="Times New Roman"/>
          <w:sz w:val="28"/>
          <w:szCs w:val="28"/>
        </w:rPr>
        <w:t>2</w:t>
      </w:r>
      <w:r w:rsidR="004554A6">
        <w:rPr>
          <w:rFonts w:ascii="Times New Roman" w:hAnsi="Times New Roman" w:cs="Times New Roman"/>
          <w:sz w:val="28"/>
          <w:szCs w:val="28"/>
        </w:rPr>
        <w:t xml:space="preserve"> </w:t>
      </w:r>
      <w:r w:rsidRPr="00D36933">
        <w:rPr>
          <w:rFonts w:ascii="Times New Roman" w:hAnsi="Times New Roman" w:cs="Times New Roman"/>
          <w:sz w:val="28"/>
          <w:szCs w:val="28"/>
        </w:rPr>
        <w:t>(</w:t>
      </w:r>
      <w:r w:rsidR="00D2007A">
        <w:rPr>
          <w:rFonts w:ascii="Times New Roman" w:hAnsi="Times New Roman" w:cs="Times New Roman"/>
          <w:sz w:val="28"/>
          <w:szCs w:val="28"/>
        </w:rPr>
        <w:t>дву</w:t>
      </w:r>
      <w:r w:rsidR="007D26DC">
        <w:rPr>
          <w:rFonts w:ascii="Times New Roman" w:hAnsi="Times New Roman" w:cs="Times New Roman"/>
          <w:sz w:val="28"/>
          <w:szCs w:val="28"/>
        </w:rPr>
        <w:t>х</w:t>
      </w:r>
      <w:r w:rsidRPr="00D36933">
        <w:rPr>
          <w:rFonts w:ascii="Times New Roman" w:hAnsi="Times New Roman" w:cs="Times New Roman"/>
          <w:sz w:val="28"/>
          <w:szCs w:val="28"/>
        </w:rPr>
        <w:t>) рабочих дней после получения заявки от Заказчика.</w:t>
      </w:r>
      <w:bookmarkEnd w:id="15"/>
    </w:p>
    <w:p w:rsidR="00CD0E7E" w:rsidRPr="00D36933" w:rsidRDefault="00CD0E7E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Toc463880591"/>
      <w:r w:rsidRPr="00D36933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обнаружения неисправностей в течение гарантийного срока или обнаружения скрытых дефектов в оборудовании, </w:t>
      </w:r>
      <w:r w:rsidR="00D36933">
        <w:rPr>
          <w:rFonts w:ascii="Times New Roman" w:hAnsi="Times New Roman" w:cs="Times New Roman"/>
          <w:sz w:val="28"/>
          <w:szCs w:val="28"/>
        </w:rPr>
        <w:t>Поставщик</w:t>
      </w:r>
      <w:r w:rsidRPr="00D36933">
        <w:rPr>
          <w:rFonts w:ascii="Times New Roman" w:hAnsi="Times New Roman" w:cs="Times New Roman"/>
          <w:sz w:val="28"/>
          <w:szCs w:val="28"/>
        </w:rPr>
        <w:t xml:space="preserve"> обязуется устранить неисправности</w:t>
      </w:r>
      <w:r w:rsidR="00D36933">
        <w:rPr>
          <w:rFonts w:ascii="Times New Roman" w:hAnsi="Times New Roman" w:cs="Times New Roman"/>
          <w:sz w:val="28"/>
          <w:szCs w:val="28"/>
        </w:rPr>
        <w:t>,</w:t>
      </w:r>
      <w:r w:rsidRPr="00D36933">
        <w:rPr>
          <w:rFonts w:ascii="Times New Roman" w:hAnsi="Times New Roman" w:cs="Times New Roman"/>
          <w:sz w:val="28"/>
          <w:szCs w:val="28"/>
        </w:rPr>
        <w:t xml:space="preserve"> либо заменить неисправные узлы или детали.</w:t>
      </w:r>
      <w:bookmarkEnd w:id="16"/>
    </w:p>
    <w:p w:rsidR="00CD0E7E" w:rsidRDefault="00CD0E7E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Toc463880593"/>
      <w:r w:rsidRPr="00D36933">
        <w:rPr>
          <w:rFonts w:ascii="Times New Roman" w:hAnsi="Times New Roman" w:cs="Times New Roman"/>
          <w:sz w:val="28"/>
          <w:szCs w:val="28"/>
        </w:rPr>
        <w:t xml:space="preserve">При </w:t>
      </w:r>
      <w:r w:rsidR="007D26DC">
        <w:rPr>
          <w:rFonts w:ascii="Times New Roman" w:hAnsi="Times New Roman" w:cs="Times New Roman"/>
          <w:sz w:val="28"/>
          <w:szCs w:val="28"/>
        </w:rPr>
        <w:t xml:space="preserve">этом </w:t>
      </w:r>
      <w:r w:rsidRPr="00D36933">
        <w:rPr>
          <w:rFonts w:ascii="Times New Roman" w:hAnsi="Times New Roman" w:cs="Times New Roman"/>
          <w:sz w:val="28"/>
          <w:szCs w:val="28"/>
        </w:rPr>
        <w:t>гарантийный срок</w:t>
      </w:r>
      <w:r w:rsidR="007D26DC">
        <w:rPr>
          <w:rFonts w:ascii="Times New Roman" w:hAnsi="Times New Roman" w:cs="Times New Roman"/>
          <w:sz w:val="28"/>
          <w:szCs w:val="28"/>
        </w:rPr>
        <w:t xml:space="preserve"> п</w:t>
      </w:r>
      <w:r w:rsidRPr="00D36933">
        <w:rPr>
          <w:rFonts w:ascii="Times New Roman" w:hAnsi="Times New Roman" w:cs="Times New Roman"/>
          <w:sz w:val="28"/>
          <w:szCs w:val="28"/>
        </w:rPr>
        <w:t>родлевается на срок нахождения оборудования в ремонте.</w:t>
      </w:r>
      <w:bookmarkEnd w:id="17"/>
    </w:p>
    <w:p w:rsidR="00B51171" w:rsidRDefault="00B51171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06F10" w:rsidRPr="00861D1B" w:rsidRDefault="00B51171" w:rsidP="001C6D32">
      <w:pPr>
        <w:pStyle w:val="a3"/>
        <w:ind w:left="-284" w:firstLine="426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18" w:name="_Toc67035419"/>
      <w:r>
        <w:rPr>
          <w:rFonts w:ascii="Times New Roman" w:hAnsi="Times New Roman" w:cs="Times New Roman"/>
          <w:b/>
          <w:sz w:val="32"/>
          <w:szCs w:val="32"/>
        </w:rPr>
        <w:t>7</w:t>
      </w:r>
      <w:r w:rsidR="00906F10" w:rsidRPr="00861D1B">
        <w:rPr>
          <w:rFonts w:ascii="Times New Roman" w:hAnsi="Times New Roman" w:cs="Times New Roman"/>
          <w:b/>
          <w:sz w:val="32"/>
          <w:szCs w:val="32"/>
        </w:rPr>
        <w:t xml:space="preserve"> Сервисное обслуживание</w:t>
      </w:r>
      <w:bookmarkEnd w:id="18"/>
    </w:p>
    <w:p w:rsidR="00906F10" w:rsidRDefault="00906F10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06F10" w:rsidRDefault="00437D1C" w:rsidP="008858B9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</w:t>
      </w:r>
      <w:r w:rsidR="00906F10">
        <w:rPr>
          <w:rFonts w:ascii="Times New Roman" w:hAnsi="Times New Roman" w:cs="Times New Roman"/>
          <w:sz w:val="28"/>
          <w:szCs w:val="28"/>
        </w:rPr>
        <w:t xml:space="preserve"> берет на себя обязательства по оказанию технической помощи в обслуживании оборудования в послегарантийный период (по отдельному договору).</w:t>
      </w:r>
    </w:p>
    <w:p w:rsidR="00906F10" w:rsidRDefault="00906F10" w:rsidP="000B0151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0B0151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0B0151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0739D3" w:rsidRDefault="000739D3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0739D3" w:rsidRDefault="000739D3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0739D3" w:rsidRDefault="000739D3" w:rsidP="00111EF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EFA" w:rsidRDefault="00111EFA" w:rsidP="006A090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6A090A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pStyle w:val="a3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pStyle w:val="a3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pStyle w:val="a3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pStyle w:val="a3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pStyle w:val="a3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pStyle w:val="a3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B1758" w:rsidRPr="00FB1758" w:rsidRDefault="00FB1758" w:rsidP="00FB1758">
      <w:pPr>
        <w:rPr>
          <w:lang w:eastAsia="en-US"/>
        </w:rPr>
      </w:pPr>
    </w:p>
    <w:p w:rsidR="00FB1758" w:rsidRDefault="00FB1758" w:rsidP="00FB1758">
      <w:pPr>
        <w:rPr>
          <w:lang w:eastAsia="en-US"/>
        </w:rPr>
      </w:pPr>
    </w:p>
    <w:p w:rsidR="00FB1758" w:rsidRDefault="00FB1758" w:rsidP="00FB1758">
      <w:pPr>
        <w:tabs>
          <w:tab w:val="left" w:pos="6453"/>
        </w:tabs>
        <w:rPr>
          <w:lang w:eastAsia="en-US"/>
        </w:rPr>
      </w:pPr>
      <w:r>
        <w:rPr>
          <w:lang w:eastAsia="en-US"/>
        </w:rPr>
        <w:tab/>
      </w:r>
    </w:p>
    <w:p w:rsidR="00FB1758" w:rsidRDefault="00FB1758" w:rsidP="00FB1758">
      <w:pPr>
        <w:tabs>
          <w:tab w:val="left" w:pos="6453"/>
        </w:tabs>
        <w:rPr>
          <w:lang w:eastAsia="en-US"/>
        </w:rPr>
      </w:pPr>
    </w:p>
    <w:p w:rsidR="00FB1758" w:rsidRDefault="00FB1758" w:rsidP="00FB1758">
      <w:pPr>
        <w:tabs>
          <w:tab w:val="left" w:pos="6453"/>
        </w:tabs>
        <w:rPr>
          <w:lang w:eastAsia="en-US"/>
        </w:rPr>
      </w:pPr>
    </w:p>
    <w:p w:rsidR="00FB1758" w:rsidRDefault="00FB1758" w:rsidP="00FB1758">
      <w:pPr>
        <w:tabs>
          <w:tab w:val="left" w:pos="6453"/>
        </w:tabs>
        <w:rPr>
          <w:lang w:eastAsia="en-US"/>
        </w:rPr>
      </w:pPr>
    </w:p>
    <w:p w:rsidR="00FB1758" w:rsidRDefault="00FB1758" w:rsidP="00FB1758">
      <w:pPr>
        <w:tabs>
          <w:tab w:val="left" w:pos="6453"/>
        </w:tabs>
        <w:rPr>
          <w:lang w:eastAsia="en-US"/>
        </w:rPr>
      </w:pPr>
    </w:p>
    <w:p w:rsidR="00FB1758" w:rsidRDefault="00FB1758" w:rsidP="00FB1758">
      <w:pPr>
        <w:tabs>
          <w:tab w:val="left" w:pos="6453"/>
        </w:tabs>
        <w:rPr>
          <w:lang w:eastAsia="en-US"/>
        </w:rPr>
      </w:pPr>
    </w:p>
    <w:p w:rsidR="00FB1758" w:rsidRDefault="00FB1758" w:rsidP="00FB1758">
      <w:pPr>
        <w:tabs>
          <w:tab w:val="left" w:pos="6453"/>
        </w:tabs>
        <w:rPr>
          <w:lang w:eastAsia="en-US"/>
        </w:rPr>
      </w:pPr>
    </w:p>
    <w:p w:rsidR="00FB1758" w:rsidRDefault="00FB1758" w:rsidP="00FB1758">
      <w:pPr>
        <w:tabs>
          <w:tab w:val="left" w:pos="6453"/>
        </w:tabs>
        <w:rPr>
          <w:lang w:eastAsia="en-US"/>
        </w:rPr>
      </w:pPr>
    </w:p>
    <w:p w:rsidR="00FB1758" w:rsidRDefault="00FB1758" w:rsidP="00FB1758">
      <w:pPr>
        <w:tabs>
          <w:tab w:val="left" w:pos="6453"/>
        </w:tabs>
        <w:rPr>
          <w:lang w:eastAsia="en-US"/>
        </w:rPr>
      </w:pPr>
    </w:p>
    <w:p w:rsidR="00FB1758" w:rsidRDefault="00FB1758" w:rsidP="00FB1758">
      <w:pPr>
        <w:tabs>
          <w:tab w:val="left" w:pos="6453"/>
        </w:tabs>
        <w:rPr>
          <w:lang w:eastAsia="en-US"/>
        </w:rPr>
      </w:pPr>
    </w:p>
    <w:p w:rsidR="00FB1758" w:rsidRDefault="00FB1758" w:rsidP="00FB1758">
      <w:pPr>
        <w:tabs>
          <w:tab w:val="left" w:pos="6453"/>
        </w:tabs>
        <w:rPr>
          <w:lang w:eastAsia="en-US"/>
        </w:rPr>
      </w:pPr>
    </w:p>
    <w:p w:rsidR="00FB1758" w:rsidRPr="00FB1758" w:rsidRDefault="00FB1758" w:rsidP="00FB1758">
      <w:pPr>
        <w:rPr>
          <w:lang w:eastAsia="en-US"/>
        </w:rPr>
      </w:pPr>
    </w:p>
    <w:p w:rsidR="00FB1758" w:rsidRPr="00FB1758" w:rsidRDefault="00FB1758" w:rsidP="00FB1758">
      <w:pPr>
        <w:rPr>
          <w:lang w:eastAsia="en-US"/>
        </w:rPr>
      </w:pPr>
    </w:p>
    <w:p w:rsidR="00FB1758" w:rsidRPr="00FB1758" w:rsidRDefault="00FB1758" w:rsidP="00FB1758">
      <w:pPr>
        <w:rPr>
          <w:lang w:eastAsia="en-US"/>
        </w:rPr>
      </w:pPr>
    </w:p>
    <w:p w:rsidR="00FB1758" w:rsidRPr="00FB1758" w:rsidRDefault="00FB1758" w:rsidP="00FB1758">
      <w:pPr>
        <w:rPr>
          <w:lang w:eastAsia="en-US"/>
        </w:rPr>
      </w:pPr>
    </w:p>
    <w:p w:rsidR="00FB1758" w:rsidRPr="00FB1758" w:rsidRDefault="00FB1758" w:rsidP="00FB1758">
      <w:pPr>
        <w:rPr>
          <w:lang w:eastAsia="en-US"/>
        </w:rPr>
      </w:pPr>
    </w:p>
    <w:p w:rsidR="00FB1758" w:rsidRDefault="00FB1758" w:rsidP="00FB1758">
      <w:pPr>
        <w:rPr>
          <w:lang w:eastAsia="en-US"/>
        </w:rPr>
      </w:pPr>
    </w:p>
    <w:p w:rsidR="00FB1758" w:rsidRDefault="00FB1758" w:rsidP="00FB1758">
      <w:pPr>
        <w:tabs>
          <w:tab w:val="left" w:pos="6920"/>
        </w:tabs>
        <w:rPr>
          <w:lang w:eastAsia="en-US"/>
        </w:rPr>
      </w:pPr>
      <w:r>
        <w:rPr>
          <w:lang w:eastAsia="en-US"/>
        </w:rPr>
        <w:tab/>
      </w:r>
    </w:p>
    <w:p w:rsidR="00FB1758" w:rsidRDefault="00FB1758" w:rsidP="00FB1758">
      <w:pPr>
        <w:tabs>
          <w:tab w:val="left" w:pos="6920"/>
        </w:tabs>
        <w:rPr>
          <w:lang w:eastAsia="en-US"/>
        </w:rPr>
      </w:pPr>
    </w:p>
    <w:p w:rsidR="00FB1758" w:rsidRDefault="00FB1758" w:rsidP="00FB1758">
      <w:pPr>
        <w:tabs>
          <w:tab w:val="left" w:pos="6920"/>
        </w:tabs>
        <w:jc w:val="center"/>
        <w:rPr>
          <w:lang w:eastAsia="en-US"/>
        </w:rPr>
      </w:pPr>
    </w:p>
    <w:p w:rsidR="00FB1758" w:rsidRDefault="00FB1758" w:rsidP="00FB1758">
      <w:pPr>
        <w:tabs>
          <w:tab w:val="left" w:pos="6920"/>
        </w:tabs>
        <w:jc w:val="center"/>
        <w:rPr>
          <w:lang w:eastAsia="en-US"/>
        </w:rPr>
      </w:pPr>
    </w:p>
    <w:p w:rsidR="005110E5" w:rsidRDefault="005110E5" w:rsidP="00FB1758">
      <w:pPr>
        <w:tabs>
          <w:tab w:val="left" w:pos="6920"/>
        </w:tabs>
        <w:jc w:val="center"/>
        <w:rPr>
          <w:lang w:eastAsia="en-US"/>
        </w:rPr>
      </w:pPr>
    </w:p>
    <w:p w:rsidR="005110E5" w:rsidRDefault="005110E5" w:rsidP="00FB1758">
      <w:pPr>
        <w:tabs>
          <w:tab w:val="left" w:pos="6920"/>
        </w:tabs>
        <w:jc w:val="center"/>
        <w:rPr>
          <w:lang w:eastAsia="en-US"/>
        </w:rPr>
      </w:pPr>
    </w:p>
    <w:p w:rsidR="005110E5" w:rsidRDefault="005110E5" w:rsidP="00FB1758">
      <w:pPr>
        <w:tabs>
          <w:tab w:val="left" w:pos="6920"/>
        </w:tabs>
        <w:jc w:val="center"/>
        <w:rPr>
          <w:lang w:eastAsia="en-US"/>
        </w:rPr>
      </w:pPr>
    </w:p>
    <w:p w:rsidR="00553EF7" w:rsidRDefault="00553EF7" w:rsidP="00FB1758">
      <w:pPr>
        <w:tabs>
          <w:tab w:val="left" w:pos="6920"/>
        </w:tabs>
        <w:jc w:val="center"/>
        <w:rPr>
          <w:lang w:eastAsia="en-US"/>
        </w:rPr>
      </w:pPr>
    </w:p>
    <w:p w:rsidR="00553EF7" w:rsidRDefault="00553EF7" w:rsidP="00FB1758">
      <w:pPr>
        <w:tabs>
          <w:tab w:val="left" w:pos="6920"/>
        </w:tabs>
        <w:jc w:val="center"/>
        <w:rPr>
          <w:lang w:eastAsia="en-US"/>
        </w:rPr>
      </w:pPr>
    </w:p>
    <w:p w:rsidR="00553EF7" w:rsidRDefault="00553EF7" w:rsidP="00FB1758">
      <w:pPr>
        <w:tabs>
          <w:tab w:val="left" w:pos="6920"/>
        </w:tabs>
        <w:jc w:val="center"/>
        <w:rPr>
          <w:lang w:eastAsia="en-US"/>
        </w:rPr>
      </w:pPr>
    </w:p>
    <w:p w:rsidR="00553EF7" w:rsidRDefault="00553EF7" w:rsidP="00FB1758">
      <w:pPr>
        <w:tabs>
          <w:tab w:val="left" w:pos="6920"/>
        </w:tabs>
        <w:jc w:val="center"/>
        <w:rPr>
          <w:lang w:eastAsia="en-US"/>
        </w:rPr>
      </w:pPr>
    </w:p>
    <w:p w:rsidR="00553EF7" w:rsidRPr="00FB1758" w:rsidRDefault="00553EF7" w:rsidP="00C13064">
      <w:pPr>
        <w:tabs>
          <w:tab w:val="left" w:pos="6920"/>
        </w:tabs>
        <w:rPr>
          <w:lang w:eastAsia="en-US"/>
        </w:rPr>
      </w:pPr>
    </w:p>
    <w:sectPr w:rsidR="00553EF7" w:rsidRPr="00FB1758" w:rsidSect="003A19AD">
      <w:headerReference w:type="default" r:id="rId10"/>
      <w:pgSz w:w="11906" w:h="16838"/>
      <w:pgMar w:top="851" w:right="850" w:bottom="1560" w:left="1843" w:header="1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D55" w:rsidRDefault="00A30D55" w:rsidP="000A7D5B">
      <w:r>
        <w:separator/>
      </w:r>
    </w:p>
  </w:endnote>
  <w:endnote w:type="continuationSeparator" w:id="0">
    <w:p w:rsidR="00A30D55" w:rsidRDefault="00A30D55" w:rsidP="000A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D55" w:rsidRDefault="00A30D55" w:rsidP="000A7D5B">
      <w:r>
        <w:separator/>
      </w:r>
    </w:p>
  </w:footnote>
  <w:footnote w:type="continuationSeparator" w:id="0">
    <w:p w:rsidR="00A30D55" w:rsidRDefault="00A30D55" w:rsidP="000A7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55" w:rsidRDefault="00A30D55" w:rsidP="003A19AD">
    <w:pPr>
      <w:pStyle w:val="a7"/>
    </w:pPr>
    <w:r w:rsidRPr="003A19AD">
      <w:rPr>
        <w:noProof/>
        <w:sz w:val="28"/>
      </w:rPr>
      <mc:AlternateContent>
        <mc:Choice Requires="wpg">
          <w:drawing>
            <wp:anchor distT="0" distB="0" distL="114300" distR="114300" simplePos="0" relativeHeight="251659264" behindDoc="0" locked="1" layoutInCell="0" allowOverlap="1" wp14:anchorId="712E64BF" wp14:editId="1BDBF311">
              <wp:simplePos x="0" y="0"/>
              <wp:positionH relativeFrom="page">
                <wp:posOffset>720090</wp:posOffset>
              </wp:positionH>
              <wp:positionV relativeFrom="page">
                <wp:posOffset>252095</wp:posOffset>
              </wp:positionV>
              <wp:extent cx="6588760" cy="10189210"/>
              <wp:effectExtent l="15240" t="13970" r="15875" b="17145"/>
              <wp:wrapNone/>
              <wp:docPr id="56" name="Группа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57" name="Rectangle 5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Line 56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9" name="Line 57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0" name="Line 58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1" name="Line 59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2" name="Line 60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3" name="Line 61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4" name="Line 62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5" name="Line 63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6" name="Line 64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7" name="Line 65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8" name="Rectangle 66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30D55" w:rsidRDefault="00A30D55" w:rsidP="00246A73">
                            <w:pPr>
                              <w:pStyle w:val="ab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" name="Rectangle 67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30D55" w:rsidRDefault="00A30D55" w:rsidP="00246A73">
                            <w:pPr>
                              <w:pStyle w:val="ab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0" name="Rectangle 68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30D55" w:rsidRDefault="00A30D55" w:rsidP="00246A73">
                            <w:pPr>
                              <w:pStyle w:val="ab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1" name="Rectangle 69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30D55" w:rsidRDefault="00A30D55" w:rsidP="00246A73">
                            <w:pPr>
                              <w:pStyle w:val="ab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2" name="Rectangle 70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30D55" w:rsidRDefault="00A30D55" w:rsidP="00246A73">
                            <w:pPr>
                              <w:pStyle w:val="ab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3" name="Rectangle 71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30D55" w:rsidRDefault="00A30D55" w:rsidP="00246A73">
                            <w:pPr>
                              <w:pStyle w:val="ab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4" name="Rectangle 72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30D55" w:rsidRPr="00466A65" w:rsidRDefault="00A30D55" w:rsidP="00246A73">
                            <w:pPr>
                              <w:pStyle w:val="ab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246A73">
                              <w:rPr>
                                <w:sz w:val="24"/>
                                <w:lang w:val="ru-RU"/>
                              </w:rPr>
                              <w:fldChar w:fldCharType="begin"/>
                            </w:r>
                            <w:r w:rsidRPr="00246A73">
                              <w:rPr>
                                <w:sz w:val="24"/>
                                <w:lang w:val="ru-RU"/>
                              </w:rPr>
                              <w:instrText>PAGE   \* MERGEFORMAT</w:instrText>
                            </w:r>
                            <w:r w:rsidRPr="00246A73">
                              <w:rPr>
                                <w:sz w:val="24"/>
                                <w:lang w:val="ru-RU"/>
                              </w:rPr>
                              <w:fldChar w:fldCharType="separate"/>
                            </w:r>
                            <w:r w:rsidR="00374D5B">
                              <w:rPr>
                                <w:noProof/>
                                <w:sz w:val="24"/>
                                <w:lang w:val="ru-RU"/>
                              </w:rPr>
                              <w:t>3</w:t>
                            </w:r>
                            <w:r w:rsidRPr="00246A73">
                              <w:rPr>
                                <w:sz w:val="24"/>
                                <w:lang w:val="ru-RU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5" name="Rectangle 73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30D55" w:rsidRDefault="00A30D55" w:rsidP="00246A73">
                            <w:pPr>
                              <w:pStyle w:val="ab"/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56" o:spid="_x0000_s1026" style="position:absolute;margin-left:56.7pt;margin-top:19.85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" o:allowincell="f">
              <v:rect id="Rectangle 55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plMQA&#10;AADbAAAADwAAAGRycy9kb3ducmV2LnhtbESPzWrDMBCE74W8g9hAbo2cQtrEiWLsgqGn0jp5gMXa&#10;2CbWyrHkn/bpq0Khx2FmvmGOyWxaMVLvGssKNusIBHFpdcOVgss5f9yBcB5ZY2uZFHyRg+S0eDhi&#10;rO3EnzQWvhIBwi5GBbX3XSylK2sy6Na2Iw7e1fYGfZB9JXWPU4CbVj5F0bM02HBYqLGj15rKWzEY&#10;BTc/j+9pVXzn+0u2Lz+ydBruqVKr5ZweQHia/X/4r/2mFWxf4PdL+AHy9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xKZTEAAAA2wAAAA8AAAAAAAAAAAAAAAAAmAIAAGRycy9k&#10;b3ducmV2LnhtbFBLBQYAAAAABAAEAPUAAACJAwAAAAA=&#10;" filled="f" strokeweight="2pt"/>
              <v:line id="Line 56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iaar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t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eiaarwAAADbAAAADwAAAAAAAAAAAAAAAAChAgAA&#10;ZHJzL2Rvd25yZXYueG1sUEsFBgAAAAAEAAQA+QAAAIoDAAAAAA==&#10;" strokeweight="2pt"/>
              <v:line id="Line 57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/8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o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Q/8b8AAADbAAAADwAAAAAAAAAAAAAAAACh&#10;AgAAZHJzL2Rvd25yZXYueG1sUEsFBgAAAAAEAAQA+QAAAI0DAAAAAA==&#10;" strokeweight="2pt"/>
              <v:line id="Line 58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<v:line id="Line 59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75S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r75Sr8AAADbAAAADwAAAAAAAAAAAAAAAACh&#10;AgAAZHJzL2Rvd25yZXYueG1sUEsFBgAAAAAEAAQA+QAAAI0DAAAAAA==&#10;" strokeweight="2pt"/>
              <v:line id="Line 60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xnPb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K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mxnPb8AAADbAAAADwAAAAAAAAAAAAAAAACh&#10;AgAAZHJzL2Rvd25yZXYueG1sUEsFBgAAAAAEAAQA+QAAAI0DAAAAAA==&#10;" strokeweight="2pt"/>
              <v:line id="Line 61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DCpr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p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SDCpr8AAADbAAAADwAAAAAAAAAAAAAAAACh&#10;AgAAZHJzL2Rvd25yZXYueG1sUEsFBgAAAAAEAAQA+QAAAI0DAAAAAA==&#10;" strokeweight="2pt"/>
              <v:line id="Line 62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la0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p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sla0r8AAADbAAAADwAAAAAAAAAAAAAAAACh&#10;AgAAZHJzL2Rvd25yZXYueG1sUEsFBgAAAAAEAAQA+QAAAI0DAAAAAA==&#10;" strokeweight="2pt"/>
              <v:line id="Line 63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82rcQAAADbAAAADwAAAGRycy9kb3ducmV2LnhtbESP0WoCMRRE3wX/IVyhbzVro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LzatxAAAANsAAAAPAAAAAAAAAAAA&#10;AAAAAKECAABkcnMvZG93bnJldi54bWxQSwUGAAAAAAQABAD5AAAAkgMAAAAA&#10;" strokeweight="1pt"/>
              <v:line id="Line 64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dhPr8AAADbAAAADwAAAGRycy9kb3ducmV2LnhtbESPwQrCMBBE74L/EFbwpqmCRapRRKh4&#10;E6sXb2uztsVmU5qo9e+NIHgcZuYNs1x3phZPal1lWcFkHIEgzq2uuFBwPqWjOQjnkTXWlknBmxys&#10;V/3eEhNtX3ykZ+YLESDsElRQet8kUrq8JINubBvi4N1sa9AH2RZSt/gKcFPLaRTF0mDFYaHEhrYl&#10;5ffsYRTcL+dZ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VdhPr8AAADbAAAADwAAAAAAAAAAAAAAAACh&#10;AgAAZHJzL2Rvd25yZXYueG1sUEsFBgAAAAAEAAQA+QAAAI0DAAAAAA==&#10;" strokeweight="2pt"/>
              <v:line id="Line 65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ENQcQAAADbAAAADwAAAGRycy9kb3ducmV2LnhtbESP3WoCMRSE7wu+QziCdzWrF9quRhF/&#10;QOlFqfoAx81xs7o5WZKoa5++KRR6OczMN8x03tpa3MmHyrGCQT8DQVw4XXGp4HjYvL6BCBFZY+2Y&#10;FDwpwHzWeZlirt2Dv+i+j6VIEA45KjAxNrmUoTBkMfRdQ5y8s/MWY5K+lNrjI8FtLYdZNpIWK04L&#10;BhtaGiqu+5tVsPOnj+vguzTyxDu/rj9X78FelOp128UERKQ2/of/2lutYDSG3y/pB8jZ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sQ1BxAAAANsAAAAPAAAAAAAAAAAA&#10;AAAAAKECAABkcnMvZG93bnJldi54bWxQSwUGAAAAAAQABAD5AAAAkgMAAAAA&#10;" strokeweight="1pt"/>
              <v:rect id="Rectangle 66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hb78A&#10;AADbAAAADwAAAGRycy9kb3ducmV2LnhtbERPz2vCMBS+D/Y/hCd4m6lDStcZpQwKXq0KOz6at7ba&#10;vHRJbOt/vxwGHj++39v9bHoxkvOdZQXrVQKCuLa640bB+VS+ZSB8QNbYWyYFD/Kw372+bDHXduIj&#10;jVVoRAxhn6OCNoQhl9LXLRn0KzsQR+7HOoMhQtdI7XCK4aaX70mSSoMdx4YWB/pqqb5Vd6OgKK7z&#10;5bf6wNLLLHGp3uim+FZquZiLTxCB5vAU/7sPWkEax8Yv8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GWFvvwAAANsAAAAPAAAAAAAAAAAAAAAAAJgCAABkcnMvZG93bnJl&#10;di54bWxQSwUGAAAAAAQABAD1AAAAhAMAAAAA&#10;" filled="f" stroked="f" strokeweight=".25pt">
                <v:textbox inset="1pt,1pt,1pt,1pt">
                  <w:txbxContent>
                    <w:p w:rsidR="00A30D55" w:rsidRDefault="00A30D55" w:rsidP="00246A73">
                      <w:pPr>
                        <w:pStyle w:val="ab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Изм.</w:t>
                      </w:r>
                    </w:p>
                  </w:txbxContent>
                </v:textbox>
              </v:rect>
              <v:rect id="Rectangle 67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E9MAA&#10;AADbAAAADwAAAGRycy9kb3ducmV2LnhtbESPQYvCMBSE7wv+h/AEb2u6IsV2jVIEwat1Fzw+mmfb&#10;3ealJlHrvzeC4HGYmW+Y5XownbiS861lBV/TBARxZXXLtYKfw/ZzAcIHZI2dZVJwJw/r1ehjibm2&#10;N97TtQy1iBD2OSpoQuhzKX3VkEE/tT1x9E7WGQxRulpqh7cIN52cJUkqDbYcFxrsadNQ9V9ejIKi&#10;+Bt+z2WGWy8XiUv1XNfFUanJeCi+QQQawjv8au+0gjSD5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XE9MAAAADbAAAADwAAAAAAAAAAAAAAAACYAgAAZHJzL2Rvd25y&#10;ZXYueG1sUEsFBgAAAAAEAAQA9QAAAIUDAAAAAA==&#10;" filled="f" stroked="f" strokeweight=".25pt">
                <v:textbox inset="1pt,1pt,1pt,1pt">
                  <w:txbxContent>
                    <w:p w:rsidR="00A30D55" w:rsidRDefault="00A30D55" w:rsidP="00246A73">
                      <w:pPr>
                        <w:pStyle w:val="ab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68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7tL0A&#10;AADbAAAADwAAAGRycy9kb3ducmV2LnhtbERPy4rCMBTdC/5DuII7TRXxUY1SBGG2dkZweWmubbW5&#10;qUlG69+bheDycN6bXWca8SDna8sKJuMEBHFhdc2lgr/fw2gJwgdkjY1lUvAiD7ttv7fBVNsnH+mR&#10;h1LEEPYpKqhCaFMpfVGRQT+2LXHkLtYZDBG6UmqHzxhuGjlNkrk0WHNsqLClfUXFLf83CrLs2p3u&#10;+QoPXi4TN9czXWZnpYaDLluDCNSFr/jj/tEKFnF9/BJ/gNy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rb7tL0AAADbAAAADwAAAAAAAAAAAAAAAACYAgAAZHJzL2Rvd25yZXYu&#10;eG1sUEsFBgAAAAAEAAQA9QAAAIIDAAAAAA==&#10;" filled="f" stroked="f" strokeweight=".25pt">
                <v:textbox inset="1pt,1pt,1pt,1pt">
                  <w:txbxContent>
                    <w:p w:rsidR="00A30D55" w:rsidRDefault="00A30D55" w:rsidP="00246A73">
                      <w:pPr>
                        <w:pStyle w:val="ab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69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eL8AA&#10;AADbAAAADwAAAGRycy9kb3ducmV2LnhtbESPT4vCMBTE74LfITxhb5oq4p+uUYogeLUqeHw0b9vu&#10;Ni81idr99kYQPA4z8xtmtelMI+7kfG1ZwXiUgCAurK65VHA67oYLED4ga2wsk4J/8rBZ93srTLV9&#10;8IHueShFhLBPUUEVQptK6YuKDPqRbYmj92OdwRClK6V2+Ihw08hJksykwZrjQoUtbSsq/vKbUZBl&#10;v935mi9x5+UicTM91WV2Uepr0GXfIAJ14RN+t/dawXwMry/x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peL8AAAADbAAAADwAAAAAAAAAAAAAAAACYAgAAZHJzL2Rvd25y&#10;ZXYueG1sUEsFBgAAAAAEAAQA9QAAAIUDAAAAAA==&#10;" filled="f" stroked="f" strokeweight=".25pt">
                <v:textbox inset="1pt,1pt,1pt,1pt">
                  <w:txbxContent>
                    <w:p w:rsidR="00A30D55" w:rsidRDefault="00A30D55" w:rsidP="00246A73">
                      <w:pPr>
                        <w:pStyle w:val="ab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Подпись</w:t>
                      </w:r>
                    </w:p>
                  </w:txbxContent>
                </v:textbox>
              </v:rect>
              <v:rect id="Rectangle 70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jAWMIA&#10;AADbAAAADwAAAGRycy9kb3ducmV2LnhtbESPwWrDMBBE74H8g9hAb7GcUBLXtRJMINBr3QR6XKyt&#10;7dZaOZJiu39fFQo9DjPzhimOs+nFSM53lhVskhQEcW11x42Cy9t5nYHwAVljb5kUfJOH42G5KDDX&#10;duJXGqvQiAhhn6OCNoQhl9LXLRn0iR2Io/dhncEQpWukdjhFuOnlNk130mDHcaHFgU4t1V/V3Sgo&#10;y8/5eque8OxllrqdftRN+a7Uw2oun0EEmsN/+K/9ohXst/D7Jf4A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KMBYwgAAANsAAAAPAAAAAAAAAAAAAAAAAJgCAABkcnMvZG93&#10;bnJldi54bWxQSwUGAAAAAAQABAD1AAAAhwMAAAAA&#10;" filled="f" stroked="f" strokeweight=".25pt">
                <v:textbox inset="1pt,1pt,1pt,1pt">
                  <w:txbxContent>
                    <w:p w:rsidR="00A30D55" w:rsidRDefault="00A30D55" w:rsidP="00246A73">
                      <w:pPr>
                        <w:pStyle w:val="ab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71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Rlw8EA&#10;AADbAAAADwAAAGRycy9kb3ducmV2LnhtbESPT4vCMBTE7wt+h/AEb2uqLv6pRimC4HW7Ch4fzbOt&#10;Ni81idr99htB2OMwM79hVpvONOJBzteWFYyGCQjiwuqaSwWHn93nHIQPyBoby6Tglzxs1r2PFaba&#10;PvmbHnkoRYSwT1FBFUKbSumLigz6oW2Jo3e2zmCI0pVSO3xGuGnkOEmm0mDNcaHClrYVFdf8bhRk&#10;2aU73vIF7rycJ26qv3SZnZQa9LtsCSJQF/7D7/ZeK5hN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kZcPBAAAA2wAAAA8AAAAAAAAAAAAAAAAAmAIAAGRycy9kb3du&#10;cmV2LnhtbFBLBQYAAAAABAAEAPUAAACGAwAAAAA=&#10;" filled="f" stroked="f" strokeweight=".25pt">
                <v:textbox inset="1pt,1pt,1pt,1pt">
                  <w:txbxContent>
                    <w:p w:rsidR="00A30D55" w:rsidRDefault="00A30D55" w:rsidP="00246A73">
                      <w:pPr>
                        <w:pStyle w:val="ab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72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39t8IA&#10;AADbAAAADwAAAGRycy9kb3ducmV2LnhtbESPQWvCQBSE74L/YXmF3nTTEtRGVwmFQK+mCj0+ss8k&#10;mn0bd7dJ+u/dQqHHYWa+YXaHyXRiIOdbywpelgkI4srqlmsFp89isQHhA7LGzjIp+CEPh/18tsNM&#10;25GPNJShFhHCPkMFTQh9JqWvGjLol7Ynjt7FOoMhSldL7XCMcNPJ1yRZSYMtx4UGe3pvqLqV30ZB&#10;nl+n8718w8LLTeJWOtV1/qXU89OUb0EEmsJ/+K/9oRWsU/j9En+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f23wgAAANsAAAAPAAAAAAAAAAAAAAAAAJgCAABkcnMvZG93&#10;bnJldi54bWxQSwUGAAAAAAQABAD1AAAAhwMAAAAA&#10;" filled="f" stroked="f" strokeweight=".25pt">
                <v:textbox inset="1pt,1pt,1pt,1pt">
                  <w:txbxContent>
                    <w:p w:rsidR="00A30D55" w:rsidRPr="00466A65" w:rsidRDefault="00A30D55" w:rsidP="00246A73">
                      <w:pPr>
                        <w:pStyle w:val="ab"/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246A73">
                        <w:rPr>
                          <w:sz w:val="24"/>
                          <w:lang w:val="ru-RU"/>
                        </w:rPr>
                        <w:fldChar w:fldCharType="begin"/>
                      </w:r>
                      <w:r w:rsidRPr="00246A73">
                        <w:rPr>
                          <w:sz w:val="24"/>
                          <w:lang w:val="ru-RU"/>
                        </w:rPr>
                        <w:instrText>PAGE   \* MERGEFORMAT</w:instrText>
                      </w:r>
                      <w:r w:rsidRPr="00246A73">
                        <w:rPr>
                          <w:sz w:val="24"/>
                          <w:lang w:val="ru-RU"/>
                        </w:rPr>
                        <w:fldChar w:fldCharType="separate"/>
                      </w:r>
                      <w:r w:rsidR="00374D5B">
                        <w:rPr>
                          <w:noProof/>
                          <w:sz w:val="24"/>
                          <w:lang w:val="ru-RU"/>
                        </w:rPr>
                        <w:t>3</w:t>
                      </w:r>
                      <w:r w:rsidRPr="00246A73">
                        <w:rPr>
                          <w:sz w:val="24"/>
                          <w:lang w:val="ru-RU"/>
                        </w:rPr>
                        <w:fldChar w:fldCharType="end"/>
                      </w:r>
                    </w:p>
                  </w:txbxContent>
                </v:textbox>
              </v:rect>
              <v:rect id="Rectangle 73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YLMEA&#10;AADbAAAADwAAAGRycy9kb3ducmV2LnhtbESPT4vCMBTE7wt+h/AEb2uquP6pRimC4HW7Ch4fzbOt&#10;Ni81idr99htB2OMwM79hVpvONOJBzteWFYyGCQjiwuqaSwWHn93nHIQPyBoby6Tglzxs1r2PFaba&#10;PvmbHnkoRYSwT1FBFUKbSumLigz6oW2Jo3e2zmCI0pVSO3xGuGnkOEmm0mDNcaHClrYVFdf8bhRk&#10;2aU73vIF7rycJ26qJ7rMTkoN+l22BBGoC//hd3uvFcy+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BWCzBAAAA2wAAAA8AAAAAAAAAAAAAAAAAmAIAAGRycy9kb3du&#10;cmV2LnhtbFBLBQYAAAAABAAEAPUAAACGAwAAAAA=&#10;" filled="f" stroked="f" strokeweight=".25pt">
                <v:textbox inset="1pt,1pt,1pt,1pt">
                  <w:txbxContent>
                    <w:p w:rsidR="00A30D55" w:rsidRDefault="00A30D55" w:rsidP="00246A73">
                      <w:pPr>
                        <w:pStyle w:val="ab"/>
                        <w:jc w:val="center"/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  <w:p w:rsidR="00A30D55" w:rsidRDefault="00A30D55" w:rsidP="00246A73"/>
  <w:p w:rsidR="00A30D55" w:rsidRDefault="00A30D5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0422"/>
    <w:multiLevelType w:val="multilevel"/>
    <w:tmpl w:val="6E02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D772A"/>
    <w:multiLevelType w:val="multilevel"/>
    <w:tmpl w:val="BF26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53400"/>
    <w:multiLevelType w:val="hybridMultilevel"/>
    <w:tmpl w:val="38F680F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E353543"/>
    <w:multiLevelType w:val="hybridMultilevel"/>
    <w:tmpl w:val="BBB0D3E2"/>
    <w:lvl w:ilvl="0" w:tplc="AB929FD2">
      <w:start w:val="1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C2F7C8A"/>
    <w:multiLevelType w:val="hybridMultilevel"/>
    <w:tmpl w:val="D48EDFAC"/>
    <w:lvl w:ilvl="0" w:tplc="1F2AD03A">
      <w:start w:val="5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262B0124"/>
    <w:multiLevelType w:val="hybridMultilevel"/>
    <w:tmpl w:val="1CE4CF2A"/>
    <w:lvl w:ilvl="0" w:tplc="33C2E0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83402"/>
    <w:multiLevelType w:val="hybridMultilevel"/>
    <w:tmpl w:val="E588127C"/>
    <w:lvl w:ilvl="0" w:tplc="A11C4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2744D0B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64005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EA1A8F2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007A8A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33BE681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44601A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6182188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3CC605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373D661A"/>
    <w:multiLevelType w:val="hybridMultilevel"/>
    <w:tmpl w:val="FDF8CBEC"/>
    <w:lvl w:ilvl="0" w:tplc="1E76E32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C8517A"/>
    <w:multiLevelType w:val="hybridMultilevel"/>
    <w:tmpl w:val="1F5665D0"/>
    <w:lvl w:ilvl="0" w:tplc="8CBC7D22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FBA1576"/>
    <w:multiLevelType w:val="multilevel"/>
    <w:tmpl w:val="A9FCDB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E4A2BF4"/>
    <w:multiLevelType w:val="hybridMultilevel"/>
    <w:tmpl w:val="93022342"/>
    <w:lvl w:ilvl="0" w:tplc="1B04EC9A">
      <w:start w:val="5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67920A43"/>
    <w:multiLevelType w:val="hybridMultilevel"/>
    <w:tmpl w:val="40EE683C"/>
    <w:lvl w:ilvl="0" w:tplc="5C5EFB3E">
      <w:start w:val="4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6FD74C58"/>
    <w:multiLevelType w:val="hybridMultilevel"/>
    <w:tmpl w:val="67B89ACC"/>
    <w:lvl w:ilvl="0" w:tplc="D09A2C00">
      <w:start w:val="1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1BF746E"/>
    <w:multiLevelType w:val="hybridMultilevel"/>
    <w:tmpl w:val="0E60BD48"/>
    <w:lvl w:ilvl="0" w:tplc="12941D44">
      <w:start w:val="5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0"/>
  </w:num>
  <w:num w:numId="6">
    <w:abstractNumId w:val="8"/>
  </w:num>
  <w:num w:numId="7">
    <w:abstractNumId w:val="0"/>
  </w:num>
  <w:num w:numId="8">
    <w:abstractNumId w:val="1"/>
  </w:num>
  <w:num w:numId="9">
    <w:abstractNumId w:val="12"/>
  </w:num>
  <w:num w:numId="10">
    <w:abstractNumId w:val="4"/>
  </w:num>
  <w:num w:numId="11">
    <w:abstractNumId w:val="7"/>
  </w:num>
  <w:num w:numId="12">
    <w:abstractNumId w:val="13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82"/>
    <w:rsid w:val="00001846"/>
    <w:rsid w:val="00001E7A"/>
    <w:rsid w:val="00014348"/>
    <w:rsid w:val="0002312C"/>
    <w:rsid w:val="0002354F"/>
    <w:rsid w:val="00024CB1"/>
    <w:rsid w:val="00040999"/>
    <w:rsid w:val="00054D51"/>
    <w:rsid w:val="00056D44"/>
    <w:rsid w:val="00070507"/>
    <w:rsid w:val="000721B5"/>
    <w:rsid w:val="000739D3"/>
    <w:rsid w:val="00083FF4"/>
    <w:rsid w:val="0008412C"/>
    <w:rsid w:val="0008732C"/>
    <w:rsid w:val="00093E95"/>
    <w:rsid w:val="000954A0"/>
    <w:rsid w:val="000955AA"/>
    <w:rsid w:val="000A4497"/>
    <w:rsid w:val="000A50B6"/>
    <w:rsid w:val="000A79F7"/>
    <w:rsid w:val="000A7D5B"/>
    <w:rsid w:val="000B0151"/>
    <w:rsid w:val="000B2A50"/>
    <w:rsid w:val="000B318A"/>
    <w:rsid w:val="000B34D6"/>
    <w:rsid w:val="000B7F29"/>
    <w:rsid w:val="000C6DBE"/>
    <w:rsid w:val="000D0E5B"/>
    <w:rsid w:val="000D22E1"/>
    <w:rsid w:val="000D3548"/>
    <w:rsid w:val="000D3954"/>
    <w:rsid w:val="000E0B0A"/>
    <w:rsid w:val="000E36A3"/>
    <w:rsid w:val="000E5CC8"/>
    <w:rsid w:val="000E658B"/>
    <w:rsid w:val="000F26CC"/>
    <w:rsid w:val="000F3E80"/>
    <w:rsid w:val="00100BA8"/>
    <w:rsid w:val="00102914"/>
    <w:rsid w:val="0010457E"/>
    <w:rsid w:val="001051C4"/>
    <w:rsid w:val="00111EFA"/>
    <w:rsid w:val="0012745A"/>
    <w:rsid w:val="00127A90"/>
    <w:rsid w:val="00131F64"/>
    <w:rsid w:val="001322EA"/>
    <w:rsid w:val="001330BE"/>
    <w:rsid w:val="001365DC"/>
    <w:rsid w:val="00144BFA"/>
    <w:rsid w:val="00150748"/>
    <w:rsid w:val="0015222E"/>
    <w:rsid w:val="0015700A"/>
    <w:rsid w:val="00161A4F"/>
    <w:rsid w:val="00161D11"/>
    <w:rsid w:val="00161E3A"/>
    <w:rsid w:val="0016314D"/>
    <w:rsid w:val="001634BF"/>
    <w:rsid w:val="00163F24"/>
    <w:rsid w:val="00177B22"/>
    <w:rsid w:val="001856A6"/>
    <w:rsid w:val="0018792A"/>
    <w:rsid w:val="00194B35"/>
    <w:rsid w:val="0019763C"/>
    <w:rsid w:val="001A31CF"/>
    <w:rsid w:val="001A462F"/>
    <w:rsid w:val="001A78FC"/>
    <w:rsid w:val="001B28D0"/>
    <w:rsid w:val="001B7623"/>
    <w:rsid w:val="001C135F"/>
    <w:rsid w:val="001C6D32"/>
    <w:rsid w:val="001D3CE9"/>
    <w:rsid w:val="001D4052"/>
    <w:rsid w:val="001F2AEA"/>
    <w:rsid w:val="001F45C7"/>
    <w:rsid w:val="001F4F5A"/>
    <w:rsid w:val="002054CF"/>
    <w:rsid w:val="00217312"/>
    <w:rsid w:val="00226253"/>
    <w:rsid w:val="002277CE"/>
    <w:rsid w:val="00227A13"/>
    <w:rsid w:val="00230E26"/>
    <w:rsid w:val="00232E2B"/>
    <w:rsid w:val="002331AA"/>
    <w:rsid w:val="00241C81"/>
    <w:rsid w:val="00246A73"/>
    <w:rsid w:val="00274A12"/>
    <w:rsid w:val="00274C77"/>
    <w:rsid w:val="00281EBD"/>
    <w:rsid w:val="00292E03"/>
    <w:rsid w:val="002A2BC7"/>
    <w:rsid w:val="002A3DC3"/>
    <w:rsid w:val="002B4184"/>
    <w:rsid w:val="002B4CF0"/>
    <w:rsid w:val="002C0408"/>
    <w:rsid w:val="002C142A"/>
    <w:rsid w:val="002C3B14"/>
    <w:rsid w:val="002C5988"/>
    <w:rsid w:val="002C7BBB"/>
    <w:rsid w:val="002D1706"/>
    <w:rsid w:val="002D3F7A"/>
    <w:rsid w:val="002E6C6B"/>
    <w:rsid w:val="002F1FAD"/>
    <w:rsid w:val="002F3E3E"/>
    <w:rsid w:val="00320E9D"/>
    <w:rsid w:val="003243B1"/>
    <w:rsid w:val="00324571"/>
    <w:rsid w:val="00324BE6"/>
    <w:rsid w:val="00344D40"/>
    <w:rsid w:val="00351DF8"/>
    <w:rsid w:val="00352B60"/>
    <w:rsid w:val="00354BE5"/>
    <w:rsid w:val="00354D1E"/>
    <w:rsid w:val="00360FD2"/>
    <w:rsid w:val="00362E26"/>
    <w:rsid w:val="00365804"/>
    <w:rsid w:val="003705E2"/>
    <w:rsid w:val="00374D5B"/>
    <w:rsid w:val="00377B9A"/>
    <w:rsid w:val="003963A8"/>
    <w:rsid w:val="003A01D7"/>
    <w:rsid w:val="003A0E82"/>
    <w:rsid w:val="003A19AD"/>
    <w:rsid w:val="003A3D06"/>
    <w:rsid w:val="003A4BFA"/>
    <w:rsid w:val="003B32D6"/>
    <w:rsid w:val="003C4AAB"/>
    <w:rsid w:val="003E2C50"/>
    <w:rsid w:val="003E55F4"/>
    <w:rsid w:val="003E6CAF"/>
    <w:rsid w:val="003F1CEA"/>
    <w:rsid w:val="003F3E04"/>
    <w:rsid w:val="003F5E4E"/>
    <w:rsid w:val="00400C16"/>
    <w:rsid w:val="00402053"/>
    <w:rsid w:val="00404E40"/>
    <w:rsid w:val="004064F5"/>
    <w:rsid w:val="00420457"/>
    <w:rsid w:val="00432B25"/>
    <w:rsid w:val="00437D1C"/>
    <w:rsid w:val="00450707"/>
    <w:rsid w:val="004554A6"/>
    <w:rsid w:val="00460CE8"/>
    <w:rsid w:val="004626BB"/>
    <w:rsid w:val="004723BB"/>
    <w:rsid w:val="00480021"/>
    <w:rsid w:val="004812C6"/>
    <w:rsid w:val="004823B6"/>
    <w:rsid w:val="004855E9"/>
    <w:rsid w:val="0048785C"/>
    <w:rsid w:val="00487BA0"/>
    <w:rsid w:val="00490CDF"/>
    <w:rsid w:val="004A3A22"/>
    <w:rsid w:val="004A4217"/>
    <w:rsid w:val="004A512D"/>
    <w:rsid w:val="004A5673"/>
    <w:rsid w:val="004A6417"/>
    <w:rsid w:val="004A6A2C"/>
    <w:rsid w:val="004A734A"/>
    <w:rsid w:val="004B3779"/>
    <w:rsid w:val="004B4BC7"/>
    <w:rsid w:val="004C10F7"/>
    <w:rsid w:val="004D2957"/>
    <w:rsid w:val="004D2D1B"/>
    <w:rsid w:val="004D5E12"/>
    <w:rsid w:val="004E68A6"/>
    <w:rsid w:val="004F379E"/>
    <w:rsid w:val="004F4406"/>
    <w:rsid w:val="004F7696"/>
    <w:rsid w:val="00501D5F"/>
    <w:rsid w:val="00504347"/>
    <w:rsid w:val="005110E5"/>
    <w:rsid w:val="005115E7"/>
    <w:rsid w:val="00513287"/>
    <w:rsid w:val="00514428"/>
    <w:rsid w:val="00517BCF"/>
    <w:rsid w:val="00524D97"/>
    <w:rsid w:val="005273B1"/>
    <w:rsid w:val="00531119"/>
    <w:rsid w:val="00542A83"/>
    <w:rsid w:val="00551324"/>
    <w:rsid w:val="00553EF7"/>
    <w:rsid w:val="00554726"/>
    <w:rsid w:val="0057265A"/>
    <w:rsid w:val="00572D8B"/>
    <w:rsid w:val="00574097"/>
    <w:rsid w:val="00576887"/>
    <w:rsid w:val="00592DBA"/>
    <w:rsid w:val="00594620"/>
    <w:rsid w:val="0059469D"/>
    <w:rsid w:val="0059602D"/>
    <w:rsid w:val="005A795C"/>
    <w:rsid w:val="005B0260"/>
    <w:rsid w:val="005D327E"/>
    <w:rsid w:val="005D50C4"/>
    <w:rsid w:val="005D60D8"/>
    <w:rsid w:val="005E7A04"/>
    <w:rsid w:val="005F0CE0"/>
    <w:rsid w:val="005F2571"/>
    <w:rsid w:val="005F4BB3"/>
    <w:rsid w:val="005F59FF"/>
    <w:rsid w:val="005F5F44"/>
    <w:rsid w:val="006071C2"/>
    <w:rsid w:val="0061004E"/>
    <w:rsid w:val="00613BBA"/>
    <w:rsid w:val="0061781E"/>
    <w:rsid w:val="00621847"/>
    <w:rsid w:val="00623729"/>
    <w:rsid w:val="0063719C"/>
    <w:rsid w:val="006457D9"/>
    <w:rsid w:val="00646F03"/>
    <w:rsid w:val="0064703C"/>
    <w:rsid w:val="00651D8F"/>
    <w:rsid w:val="0066196A"/>
    <w:rsid w:val="00661BCC"/>
    <w:rsid w:val="00664B50"/>
    <w:rsid w:val="006663B1"/>
    <w:rsid w:val="00674187"/>
    <w:rsid w:val="006866EA"/>
    <w:rsid w:val="00690536"/>
    <w:rsid w:val="006931DA"/>
    <w:rsid w:val="00696F4A"/>
    <w:rsid w:val="006A090A"/>
    <w:rsid w:val="006B1899"/>
    <w:rsid w:val="006B2101"/>
    <w:rsid w:val="006B254B"/>
    <w:rsid w:val="006B520D"/>
    <w:rsid w:val="006C0141"/>
    <w:rsid w:val="006C5040"/>
    <w:rsid w:val="006C5AB0"/>
    <w:rsid w:val="006D2391"/>
    <w:rsid w:val="006F2B50"/>
    <w:rsid w:val="006F50FB"/>
    <w:rsid w:val="006F7599"/>
    <w:rsid w:val="006F7B26"/>
    <w:rsid w:val="007059DA"/>
    <w:rsid w:val="007066AB"/>
    <w:rsid w:val="00706C52"/>
    <w:rsid w:val="007149A8"/>
    <w:rsid w:val="00732ED3"/>
    <w:rsid w:val="00734A36"/>
    <w:rsid w:val="00735789"/>
    <w:rsid w:val="00745641"/>
    <w:rsid w:val="007467CC"/>
    <w:rsid w:val="00760614"/>
    <w:rsid w:val="00764499"/>
    <w:rsid w:val="007A0C11"/>
    <w:rsid w:val="007A0C8B"/>
    <w:rsid w:val="007A5729"/>
    <w:rsid w:val="007A7CF8"/>
    <w:rsid w:val="007B135F"/>
    <w:rsid w:val="007B637B"/>
    <w:rsid w:val="007C2A15"/>
    <w:rsid w:val="007C633A"/>
    <w:rsid w:val="007D26DC"/>
    <w:rsid w:val="007D36C5"/>
    <w:rsid w:val="007D4661"/>
    <w:rsid w:val="007E1156"/>
    <w:rsid w:val="007E711C"/>
    <w:rsid w:val="007F2C74"/>
    <w:rsid w:val="00801148"/>
    <w:rsid w:val="008029A6"/>
    <w:rsid w:val="00811B8B"/>
    <w:rsid w:val="008135AE"/>
    <w:rsid w:val="0081432B"/>
    <w:rsid w:val="00817BAE"/>
    <w:rsid w:val="0083639E"/>
    <w:rsid w:val="00842CE2"/>
    <w:rsid w:val="00851BAF"/>
    <w:rsid w:val="00852606"/>
    <w:rsid w:val="0085518B"/>
    <w:rsid w:val="00857E57"/>
    <w:rsid w:val="0086000E"/>
    <w:rsid w:val="00860E7E"/>
    <w:rsid w:val="00861D1B"/>
    <w:rsid w:val="00864B5A"/>
    <w:rsid w:val="00881897"/>
    <w:rsid w:val="00885707"/>
    <w:rsid w:val="008858B9"/>
    <w:rsid w:val="008A18F1"/>
    <w:rsid w:val="008B1ED3"/>
    <w:rsid w:val="008C540E"/>
    <w:rsid w:val="008C62E3"/>
    <w:rsid w:val="008D15DD"/>
    <w:rsid w:val="008D5CDE"/>
    <w:rsid w:val="008E2228"/>
    <w:rsid w:val="008E503B"/>
    <w:rsid w:val="008E6B0C"/>
    <w:rsid w:val="008F36E6"/>
    <w:rsid w:val="008F73C5"/>
    <w:rsid w:val="00904364"/>
    <w:rsid w:val="00906F10"/>
    <w:rsid w:val="0091446D"/>
    <w:rsid w:val="0092022B"/>
    <w:rsid w:val="00925CCF"/>
    <w:rsid w:val="00946DFD"/>
    <w:rsid w:val="00956699"/>
    <w:rsid w:val="0098540A"/>
    <w:rsid w:val="00985F07"/>
    <w:rsid w:val="00991BBB"/>
    <w:rsid w:val="0099305A"/>
    <w:rsid w:val="00994525"/>
    <w:rsid w:val="009A475D"/>
    <w:rsid w:val="009A7629"/>
    <w:rsid w:val="009B0F57"/>
    <w:rsid w:val="009B1C9B"/>
    <w:rsid w:val="009B5BAF"/>
    <w:rsid w:val="009B650D"/>
    <w:rsid w:val="009C18F4"/>
    <w:rsid w:val="009D16ED"/>
    <w:rsid w:val="009D3254"/>
    <w:rsid w:val="009D4BDF"/>
    <w:rsid w:val="009D617C"/>
    <w:rsid w:val="009E3C4C"/>
    <w:rsid w:val="009E70CF"/>
    <w:rsid w:val="009F3C13"/>
    <w:rsid w:val="009F4E13"/>
    <w:rsid w:val="00A06C55"/>
    <w:rsid w:val="00A14CD6"/>
    <w:rsid w:val="00A30137"/>
    <w:rsid w:val="00A30380"/>
    <w:rsid w:val="00A30D55"/>
    <w:rsid w:val="00A31E41"/>
    <w:rsid w:val="00A3218E"/>
    <w:rsid w:val="00A329C6"/>
    <w:rsid w:val="00A32C14"/>
    <w:rsid w:val="00A373C0"/>
    <w:rsid w:val="00A41EC7"/>
    <w:rsid w:val="00A47BD6"/>
    <w:rsid w:val="00A60121"/>
    <w:rsid w:val="00A6557D"/>
    <w:rsid w:val="00A7366C"/>
    <w:rsid w:val="00A77260"/>
    <w:rsid w:val="00A820C2"/>
    <w:rsid w:val="00A850DD"/>
    <w:rsid w:val="00A85EC4"/>
    <w:rsid w:val="00A943C1"/>
    <w:rsid w:val="00A94D6B"/>
    <w:rsid w:val="00AB358D"/>
    <w:rsid w:val="00AC0A35"/>
    <w:rsid w:val="00AC0F58"/>
    <w:rsid w:val="00AD3BF3"/>
    <w:rsid w:val="00AF58CF"/>
    <w:rsid w:val="00AF631C"/>
    <w:rsid w:val="00B025B7"/>
    <w:rsid w:val="00B0433E"/>
    <w:rsid w:val="00B04DED"/>
    <w:rsid w:val="00B15BD6"/>
    <w:rsid w:val="00B22425"/>
    <w:rsid w:val="00B22D5F"/>
    <w:rsid w:val="00B41AD9"/>
    <w:rsid w:val="00B42C1D"/>
    <w:rsid w:val="00B43528"/>
    <w:rsid w:val="00B51171"/>
    <w:rsid w:val="00B51681"/>
    <w:rsid w:val="00B51DE4"/>
    <w:rsid w:val="00B555E6"/>
    <w:rsid w:val="00B57DC0"/>
    <w:rsid w:val="00B6374F"/>
    <w:rsid w:val="00B64C92"/>
    <w:rsid w:val="00B7049C"/>
    <w:rsid w:val="00B70A4E"/>
    <w:rsid w:val="00B86347"/>
    <w:rsid w:val="00B939C3"/>
    <w:rsid w:val="00BC1439"/>
    <w:rsid w:val="00BC2586"/>
    <w:rsid w:val="00BC79C4"/>
    <w:rsid w:val="00BD0602"/>
    <w:rsid w:val="00BD489E"/>
    <w:rsid w:val="00BE79AE"/>
    <w:rsid w:val="00BF0A64"/>
    <w:rsid w:val="00BF0D07"/>
    <w:rsid w:val="00C13064"/>
    <w:rsid w:val="00C16EDE"/>
    <w:rsid w:val="00C353EF"/>
    <w:rsid w:val="00C35E3F"/>
    <w:rsid w:val="00C40260"/>
    <w:rsid w:val="00C5215C"/>
    <w:rsid w:val="00C52C97"/>
    <w:rsid w:val="00C601D6"/>
    <w:rsid w:val="00C64B41"/>
    <w:rsid w:val="00C670E0"/>
    <w:rsid w:val="00C76706"/>
    <w:rsid w:val="00C77F80"/>
    <w:rsid w:val="00C85AAB"/>
    <w:rsid w:val="00C8620F"/>
    <w:rsid w:val="00C92BA2"/>
    <w:rsid w:val="00C94691"/>
    <w:rsid w:val="00C972F0"/>
    <w:rsid w:val="00CB5978"/>
    <w:rsid w:val="00CC1A6E"/>
    <w:rsid w:val="00CD0E7E"/>
    <w:rsid w:val="00CD1CA5"/>
    <w:rsid w:val="00CD43A9"/>
    <w:rsid w:val="00CE4328"/>
    <w:rsid w:val="00CF1809"/>
    <w:rsid w:val="00CF228C"/>
    <w:rsid w:val="00CF4A67"/>
    <w:rsid w:val="00CF73D8"/>
    <w:rsid w:val="00CF781A"/>
    <w:rsid w:val="00D01DA9"/>
    <w:rsid w:val="00D06B77"/>
    <w:rsid w:val="00D1440F"/>
    <w:rsid w:val="00D15333"/>
    <w:rsid w:val="00D16D32"/>
    <w:rsid w:val="00D2007A"/>
    <w:rsid w:val="00D2664A"/>
    <w:rsid w:val="00D278F4"/>
    <w:rsid w:val="00D27A50"/>
    <w:rsid w:val="00D27AC1"/>
    <w:rsid w:val="00D36933"/>
    <w:rsid w:val="00D41171"/>
    <w:rsid w:val="00D41197"/>
    <w:rsid w:val="00D4482D"/>
    <w:rsid w:val="00D466B2"/>
    <w:rsid w:val="00D46891"/>
    <w:rsid w:val="00D54C82"/>
    <w:rsid w:val="00D566B0"/>
    <w:rsid w:val="00D60D3D"/>
    <w:rsid w:val="00D671F7"/>
    <w:rsid w:val="00D67C88"/>
    <w:rsid w:val="00D760FF"/>
    <w:rsid w:val="00D927AA"/>
    <w:rsid w:val="00DA2762"/>
    <w:rsid w:val="00DA6E4F"/>
    <w:rsid w:val="00DB67DA"/>
    <w:rsid w:val="00DC39AD"/>
    <w:rsid w:val="00DC4C54"/>
    <w:rsid w:val="00DC5CE8"/>
    <w:rsid w:val="00DC7FC4"/>
    <w:rsid w:val="00DC7FEC"/>
    <w:rsid w:val="00DE1BFB"/>
    <w:rsid w:val="00DE1E79"/>
    <w:rsid w:val="00DE346C"/>
    <w:rsid w:val="00DE421C"/>
    <w:rsid w:val="00DE7DC8"/>
    <w:rsid w:val="00DF4A85"/>
    <w:rsid w:val="00DF5000"/>
    <w:rsid w:val="00E00FB3"/>
    <w:rsid w:val="00E039BD"/>
    <w:rsid w:val="00E061B3"/>
    <w:rsid w:val="00E149ED"/>
    <w:rsid w:val="00E1656A"/>
    <w:rsid w:val="00E20127"/>
    <w:rsid w:val="00E35363"/>
    <w:rsid w:val="00E37EC3"/>
    <w:rsid w:val="00E52D1C"/>
    <w:rsid w:val="00E53298"/>
    <w:rsid w:val="00E5486E"/>
    <w:rsid w:val="00E552A5"/>
    <w:rsid w:val="00E558D5"/>
    <w:rsid w:val="00E601BE"/>
    <w:rsid w:val="00E60735"/>
    <w:rsid w:val="00E61E9D"/>
    <w:rsid w:val="00E76D6C"/>
    <w:rsid w:val="00E92CF0"/>
    <w:rsid w:val="00E94697"/>
    <w:rsid w:val="00EA3459"/>
    <w:rsid w:val="00EA4A5F"/>
    <w:rsid w:val="00EA53C5"/>
    <w:rsid w:val="00EA5C04"/>
    <w:rsid w:val="00EB1858"/>
    <w:rsid w:val="00EB60C3"/>
    <w:rsid w:val="00EB6D29"/>
    <w:rsid w:val="00EC43D1"/>
    <w:rsid w:val="00EC7733"/>
    <w:rsid w:val="00EC7F80"/>
    <w:rsid w:val="00ED0165"/>
    <w:rsid w:val="00ED2F58"/>
    <w:rsid w:val="00ED6DD9"/>
    <w:rsid w:val="00EE2FDA"/>
    <w:rsid w:val="00EE3794"/>
    <w:rsid w:val="00EE41A0"/>
    <w:rsid w:val="00EF446D"/>
    <w:rsid w:val="00F0042A"/>
    <w:rsid w:val="00F0357B"/>
    <w:rsid w:val="00F05C61"/>
    <w:rsid w:val="00F108B8"/>
    <w:rsid w:val="00F1616D"/>
    <w:rsid w:val="00F22173"/>
    <w:rsid w:val="00F302A6"/>
    <w:rsid w:val="00F3188F"/>
    <w:rsid w:val="00F32F7E"/>
    <w:rsid w:val="00F33003"/>
    <w:rsid w:val="00F35D23"/>
    <w:rsid w:val="00F41FB2"/>
    <w:rsid w:val="00F60BA9"/>
    <w:rsid w:val="00F74183"/>
    <w:rsid w:val="00F80D1C"/>
    <w:rsid w:val="00F92FE3"/>
    <w:rsid w:val="00FA08B2"/>
    <w:rsid w:val="00FA7C44"/>
    <w:rsid w:val="00FB1758"/>
    <w:rsid w:val="00FB3290"/>
    <w:rsid w:val="00FB5317"/>
    <w:rsid w:val="00FB7FB2"/>
    <w:rsid w:val="00FC0F1F"/>
    <w:rsid w:val="00FD0FD6"/>
    <w:rsid w:val="00FD3A11"/>
    <w:rsid w:val="00FD3B4E"/>
    <w:rsid w:val="00FD4814"/>
    <w:rsid w:val="00FD76CA"/>
    <w:rsid w:val="00FE397F"/>
    <w:rsid w:val="00FE6196"/>
    <w:rsid w:val="00FF14A7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C7F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E82"/>
    <w:pPr>
      <w:spacing w:after="0" w:line="240" w:lineRule="auto"/>
    </w:pPr>
  </w:style>
  <w:style w:type="table" w:styleId="a4">
    <w:name w:val="Table Grid"/>
    <w:basedOn w:val="a1"/>
    <w:uiPriority w:val="59"/>
    <w:rsid w:val="00BD0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1D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1DE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0A7D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7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A7D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7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Чертежный"/>
    <w:rsid w:val="00246A7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4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Default">
    <w:name w:val="Default"/>
    <w:rsid w:val="00B025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C7FC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DC7FC4"/>
    <w:pPr>
      <w:spacing w:line="276" w:lineRule="auto"/>
      <w:outlineLvl w:val="9"/>
    </w:pPr>
  </w:style>
  <w:style w:type="character" w:styleId="ad">
    <w:name w:val="line number"/>
    <w:basedOn w:val="a0"/>
    <w:uiPriority w:val="99"/>
    <w:semiHidden/>
    <w:unhideWhenUsed/>
    <w:rsid w:val="00DC7FC4"/>
  </w:style>
  <w:style w:type="paragraph" w:styleId="11">
    <w:name w:val="toc 1"/>
    <w:basedOn w:val="a"/>
    <w:next w:val="a"/>
    <w:autoRedefine/>
    <w:uiPriority w:val="39"/>
    <w:unhideWhenUsed/>
    <w:qFormat/>
    <w:rsid w:val="00D566B0"/>
    <w:pPr>
      <w:tabs>
        <w:tab w:val="right" w:leader="dot" w:pos="9203"/>
      </w:tabs>
      <w:spacing w:after="100" w:line="360" w:lineRule="auto"/>
    </w:pPr>
  </w:style>
  <w:style w:type="character" w:styleId="ae">
    <w:name w:val="Hyperlink"/>
    <w:basedOn w:val="a0"/>
    <w:uiPriority w:val="99"/>
    <w:unhideWhenUsed/>
    <w:rsid w:val="001C6D32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1C6D3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1C6D3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WW8Num1z0">
    <w:name w:val="WW8Num1z0"/>
    <w:rsid w:val="00817BAE"/>
  </w:style>
  <w:style w:type="character" w:styleId="af">
    <w:name w:val="Placeholder Text"/>
    <w:basedOn w:val="a0"/>
    <w:uiPriority w:val="99"/>
    <w:semiHidden/>
    <w:rsid w:val="00CD43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C7F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E82"/>
    <w:pPr>
      <w:spacing w:after="0" w:line="240" w:lineRule="auto"/>
    </w:pPr>
  </w:style>
  <w:style w:type="table" w:styleId="a4">
    <w:name w:val="Table Grid"/>
    <w:basedOn w:val="a1"/>
    <w:uiPriority w:val="59"/>
    <w:rsid w:val="00BD0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1D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1DE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0A7D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7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A7D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7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Чертежный"/>
    <w:rsid w:val="00246A7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4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Default">
    <w:name w:val="Default"/>
    <w:rsid w:val="00B025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C7FC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DC7FC4"/>
    <w:pPr>
      <w:spacing w:line="276" w:lineRule="auto"/>
      <w:outlineLvl w:val="9"/>
    </w:pPr>
  </w:style>
  <w:style w:type="character" w:styleId="ad">
    <w:name w:val="line number"/>
    <w:basedOn w:val="a0"/>
    <w:uiPriority w:val="99"/>
    <w:semiHidden/>
    <w:unhideWhenUsed/>
    <w:rsid w:val="00DC7FC4"/>
  </w:style>
  <w:style w:type="paragraph" w:styleId="11">
    <w:name w:val="toc 1"/>
    <w:basedOn w:val="a"/>
    <w:next w:val="a"/>
    <w:autoRedefine/>
    <w:uiPriority w:val="39"/>
    <w:unhideWhenUsed/>
    <w:qFormat/>
    <w:rsid w:val="00D566B0"/>
    <w:pPr>
      <w:tabs>
        <w:tab w:val="right" w:leader="dot" w:pos="9203"/>
      </w:tabs>
      <w:spacing w:after="100" w:line="360" w:lineRule="auto"/>
    </w:pPr>
  </w:style>
  <w:style w:type="character" w:styleId="ae">
    <w:name w:val="Hyperlink"/>
    <w:basedOn w:val="a0"/>
    <w:uiPriority w:val="99"/>
    <w:unhideWhenUsed/>
    <w:rsid w:val="001C6D32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1C6D3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1C6D3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WW8Num1z0">
    <w:name w:val="WW8Num1z0"/>
    <w:rsid w:val="00817BAE"/>
  </w:style>
  <w:style w:type="character" w:styleId="af">
    <w:name w:val="Placeholder Text"/>
    <w:basedOn w:val="a0"/>
    <w:uiPriority w:val="99"/>
    <w:semiHidden/>
    <w:rsid w:val="00CD43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eurasiancommission.org/ru/act/texnreg/deptexreg/tr/Documents/TehReg%20TS%20EM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01179-0796-422C-B982-A6409F5D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1337</Words>
  <Characters>7621</Characters>
  <Application>Microsoft Office Word</Application>
  <DocSecurity>4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 Р.В.</dc:creator>
  <cp:lastModifiedBy>Смирнова Анна Михайловна</cp:lastModifiedBy>
  <cp:revision>2</cp:revision>
  <cp:lastPrinted>2026-07-20T08:35:00Z</cp:lastPrinted>
  <dcterms:created xsi:type="dcterms:W3CDTF">2026-08-13T11:28:00Z</dcterms:created>
  <dcterms:modified xsi:type="dcterms:W3CDTF">2026-08-13T11:28:00Z</dcterms:modified>
</cp:coreProperties>
</file>