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EZ20260805386300 «ЦС324 оборудования систем автоматической пожарной сигнализации и оповещения о пожаре в комплекте для комплектации объекта строительства: «Реконструкция капитального строения по пр-ту Партизанскому, 154А для размещения учреждения «Государственный архив г.Минска» с выделением очередей строительства». 2 очередь строительства» в интересах КУП «Минская спадчина»»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