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9" w:type="dxa"/>
        <w:tblInd w:w="-116" w:type="dxa"/>
        <w:tblLayout w:type="fixed"/>
        <w:tblLook w:val="00A0" w:firstRow="1" w:lastRow="0" w:firstColumn="1" w:lastColumn="0" w:noHBand="0" w:noVBand="0"/>
      </w:tblPr>
      <w:tblGrid>
        <w:gridCol w:w="2059"/>
        <w:gridCol w:w="1825"/>
        <w:gridCol w:w="1825"/>
        <w:gridCol w:w="1178"/>
        <w:gridCol w:w="3822"/>
      </w:tblGrid>
      <w:tr w:rsidR="000C1EE7" w:rsidTr="00A40F55">
        <w:trPr>
          <w:cantSplit/>
        </w:trPr>
        <w:tc>
          <w:tcPr>
            <w:tcW w:w="3884" w:type="dxa"/>
            <w:gridSpan w:val="2"/>
          </w:tcPr>
          <w:p w:rsidR="000C1EE7" w:rsidRDefault="00863FBA" w:rsidP="00863FBA">
            <w:pPr>
              <w:jc w:val="right"/>
            </w:pPr>
            <w:r>
              <w:t xml:space="preserve">                           </w:t>
            </w:r>
          </w:p>
        </w:tc>
        <w:tc>
          <w:tcPr>
            <w:tcW w:w="3003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</w:tcPr>
          <w:p w:rsidR="000C1EE7" w:rsidRPr="006A7DBF" w:rsidRDefault="00863FBA" w:rsidP="00863FBA">
            <w:pPr>
              <w:spacing w:line="276" w:lineRule="auto"/>
              <w:ind w:left="-57" w:right="-57"/>
              <w:rPr>
                <w:bCs/>
                <w:sz w:val="14"/>
                <w:szCs w:val="14"/>
              </w:rPr>
            </w:pPr>
            <w:r w:rsidRPr="006A7DBF">
              <w:rPr>
                <w:bCs/>
                <w:sz w:val="14"/>
                <w:szCs w:val="14"/>
              </w:rPr>
              <w:t xml:space="preserve">                     ПРИЛОЖЕНИЕ № 2 </w:t>
            </w:r>
          </w:p>
          <w:p w:rsidR="00863FBA" w:rsidRPr="006A7DBF" w:rsidRDefault="006A7DBF" w:rsidP="006A7DBF">
            <w:pPr>
              <w:spacing w:line="276" w:lineRule="auto"/>
              <w:ind w:left="-57" w:right="-57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                     </w:t>
            </w:r>
            <w:r w:rsidR="00863FBA" w:rsidRPr="006A7DBF">
              <w:rPr>
                <w:bCs/>
                <w:sz w:val="14"/>
                <w:szCs w:val="14"/>
              </w:rPr>
              <w:t xml:space="preserve">к договору строительного подряда </w:t>
            </w:r>
          </w:p>
          <w:p w:rsidR="00863FBA" w:rsidRPr="006A7DBF" w:rsidRDefault="00863FBA" w:rsidP="00863FBA">
            <w:pPr>
              <w:spacing w:line="276" w:lineRule="auto"/>
              <w:ind w:left="-57" w:right="-57"/>
              <w:rPr>
                <w:bCs/>
                <w:sz w:val="14"/>
                <w:szCs w:val="14"/>
              </w:rPr>
            </w:pPr>
            <w:r w:rsidRPr="006A7DBF">
              <w:rPr>
                <w:bCs/>
                <w:sz w:val="14"/>
                <w:szCs w:val="14"/>
              </w:rPr>
              <w:t xml:space="preserve">                    </w:t>
            </w:r>
            <w:r w:rsidR="006A7DBF">
              <w:rPr>
                <w:bCs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6A7DBF">
              <w:rPr>
                <w:bCs/>
                <w:sz w:val="14"/>
                <w:szCs w:val="14"/>
              </w:rPr>
              <w:t>№ 8-26 от  _____ 08.2026</w:t>
            </w:r>
          </w:p>
        </w:tc>
      </w:tr>
      <w:tr w:rsidR="000C1EE7" w:rsidTr="00A40F55">
        <w:tc>
          <w:tcPr>
            <w:tcW w:w="3884" w:type="dxa"/>
            <w:gridSpan w:val="2"/>
          </w:tcPr>
          <w:p w:rsidR="000C1EE7" w:rsidRDefault="000C1EE7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003" w:type="dxa"/>
            <w:gridSpan w:val="2"/>
          </w:tcPr>
          <w:p w:rsidR="000C1EE7" w:rsidRDefault="000C1EE7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</w:tcPr>
          <w:p w:rsidR="000C1EE7" w:rsidRPr="006A7DBF" w:rsidRDefault="000C1EE7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</w:tr>
      <w:tr w:rsidR="000C1EE7" w:rsidTr="00A40F55">
        <w:trPr>
          <w:trHeight w:val="62"/>
        </w:trPr>
        <w:tc>
          <w:tcPr>
            <w:tcW w:w="2059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2"/>
          </w:tcPr>
          <w:p w:rsidR="000C1EE7" w:rsidRPr="006A7DBF" w:rsidRDefault="000C1EE7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C1EE7" w:rsidTr="00A40F55">
        <w:trPr>
          <w:cantSplit/>
        </w:trPr>
        <w:tc>
          <w:tcPr>
            <w:tcW w:w="3884" w:type="dxa"/>
            <w:gridSpan w:val="2"/>
          </w:tcPr>
          <w:p w:rsidR="000C1EE7" w:rsidRDefault="000C1EE7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003" w:type="dxa"/>
            <w:gridSpan w:val="2"/>
          </w:tcPr>
          <w:p w:rsidR="000C1EE7" w:rsidRDefault="000C1EE7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</w:tcPr>
          <w:p w:rsidR="000C1EE7" w:rsidRDefault="000C1EE7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</w:tr>
    </w:tbl>
    <w:p w:rsidR="000C1EE7" w:rsidRPr="00863FBA" w:rsidRDefault="000C1EE7" w:rsidP="00270908">
      <w:pPr>
        <w:jc w:val="right"/>
        <w:rPr>
          <w:sz w:val="24"/>
          <w:szCs w:val="24"/>
        </w:rPr>
      </w:pPr>
    </w:p>
    <w:p w:rsidR="000C1EE7" w:rsidRDefault="000C1EE7" w:rsidP="00800D9D">
      <w:pPr>
        <w:widowControl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0C1EE7" w:rsidRPr="008F55F1" w:rsidRDefault="000C1EE7" w:rsidP="00FA7C39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0A0" w:firstRow="1" w:lastRow="0" w:firstColumn="1" w:lastColumn="0" w:noHBand="0" w:noVBand="0"/>
      </w:tblPr>
      <w:tblGrid>
        <w:gridCol w:w="2208"/>
        <w:gridCol w:w="8397"/>
      </w:tblGrid>
      <w:tr w:rsidR="000C1EE7" w:rsidRPr="0004459D" w:rsidTr="00D311AB">
        <w:trPr>
          <w:trHeight w:val="209"/>
        </w:trPr>
        <w:tc>
          <w:tcPr>
            <w:tcW w:w="2208" w:type="dxa"/>
            <w:vAlign w:val="bottom"/>
          </w:tcPr>
          <w:p w:rsidR="000C1EE7" w:rsidRDefault="000C1EE7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Pr="0004459D" w:rsidRDefault="000C1EE7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1.  Текущий ремонт горячего водоснабжения в бассейне БГПУ по адресу ул. </w:t>
            </w:r>
            <w:proofErr w:type="gramStart"/>
            <w:r w:rsidRPr="0004459D">
              <w:rPr>
                <w:b/>
                <w:bCs/>
                <w:sz w:val="16"/>
                <w:szCs w:val="16"/>
              </w:rPr>
              <w:t>Советская</w:t>
            </w:r>
            <w:proofErr w:type="gramEnd"/>
            <w:r w:rsidRPr="0004459D">
              <w:rPr>
                <w:b/>
                <w:bCs/>
                <w:sz w:val="16"/>
                <w:szCs w:val="16"/>
              </w:rPr>
              <w:t xml:space="preserve">, 18 в г. Минске </w:t>
            </w:r>
          </w:p>
        </w:tc>
      </w:tr>
      <w:tr w:rsidR="000C1EE7" w:rsidTr="00D311AB">
        <w:trPr>
          <w:trHeight w:val="209"/>
        </w:trPr>
        <w:tc>
          <w:tcPr>
            <w:tcW w:w="2208" w:type="dxa"/>
            <w:vAlign w:val="bottom"/>
          </w:tcPr>
          <w:p w:rsidR="000C1EE7" w:rsidRDefault="000C1EE7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БГПУ</w:t>
            </w:r>
          </w:p>
        </w:tc>
      </w:tr>
      <w:tr w:rsidR="000C1EE7" w:rsidTr="00D311AB">
        <w:trPr>
          <w:trHeight w:val="209"/>
        </w:trPr>
        <w:tc>
          <w:tcPr>
            <w:tcW w:w="2208" w:type="dxa"/>
            <w:vAlign w:val="bottom"/>
          </w:tcPr>
          <w:p w:rsidR="000C1EE7" w:rsidRDefault="000C1EE7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8A6EA4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ООО </w:t>
            </w:r>
            <w:r w:rsidRPr="008A6EA4">
              <w:rPr>
                <w:b/>
                <w:bCs/>
                <w:sz w:val="16"/>
                <w:szCs w:val="16"/>
              </w:rPr>
              <w:t>«МАЙНАСТРОЙ»,</w:t>
            </w:r>
          </w:p>
        </w:tc>
      </w:tr>
      <w:tr w:rsidR="000C1EE7" w:rsidTr="00D311AB">
        <w:trPr>
          <w:trHeight w:val="209"/>
        </w:trPr>
        <w:tc>
          <w:tcPr>
            <w:tcW w:w="2208" w:type="dxa"/>
            <w:vAlign w:val="bottom"/>
          </w:tcPr>
          <w:p w:rsidR="000C1EE7" w:rsidRDefault="000C1EE7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0C1EE7" w:rsidRDefault="000C1EE7" w:rsidP="00085F0B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0C1EE7" w:rsidTr="00DF4AEC">
        <w:tc>
          <w:tcPr>
            <w:tcW w:w="1180" w:type="dxa"/>
            <w:vMerge w:val="restart"/>
          </w:tcPr>
          <w:p w:rsidR="000C1EE7" w:rsidRPr="00085F0B" w:rsidRDefault="000C1EE7">
            <w:pPr>
              <w:rPr>
                <w:b/>
                <w:bCs/>
                <w:sz w:val="12"/>
                <w:szCs w:val="12"/>
              </w:rPr>
            </w:pPr>
            <w:r w:rsidRPr="00085F0B">
              <w:rPr>
                <w:sz w:val="12"/>
                <w:szCs w:val="12"/>
              </w:rPr>
              <w:t xml:space="preserve">Смета составлена в ценах </w:t>
            </w:r>
            <w:proofErr w:type="gramStart"/>
            <w:r w:rsidRPr="00085F0B">
              <w:rPr>
                <w:sz w:val="12"/>
                <w:szCs w:val="12"/>
              </w:rPr>
              <w:t>на</w:t>
            </w:r>
            <w:proofErr w:type="gramEnd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Pr="00085F0B" w:rsidRDefault="000C1EE7">
            <w:pPr>
              <w:rPr>
                <w:b/>
                <w:bCs/>
                <w:sz w:val="16"/>
                <w:szCs w:val="16"/>
                <w:lang w:val="en-US"/>
              </w:rPr>
            </w:pPr>
            <w:r w:rsidRPr="00085F0B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</w:tcPr>
          <w:p w:rsidR="000C1EE7" w:rsidRPr="00085F0B" w:rsidRDefault="000C1EE7">
            <w:pPr>
              <w:rPr>
                <w:sz w:val="12"/>
                <w:szCs w:val="12"/>
              </w:rPr>
            </w:pPr>
            <w:r w:rsidRPr="00085F0B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Pr="00085F0B" w:rsidRDefault="000C1EE7">
            <w:pPr>
              <w:rPr>
                <w:b/>
                <w:bCs/>
                <w:sz w:val="16"/>
                <w:szCs w:val="16"/>
                <w:lang w:val="en-US"/>
              </w:rPr>
            </w:pPr>
            <w:r w:rsidRPr="00085F0B">
              <w:rPr>
                <w:b/>
                <w:bCs/>
                <w:sz w:val="16"/>
                <w:szCs w:val="16"/>
                <w:lang w:val="en-US"/>
              </w:rPr>
              <w:t>с НДС</w:t>
            </w:r>
          </w:p>
        </w:tc>
        <w:tc>
          <w:tcPr>
            <w:tcW w:w="953" w:type="dxa"/>
            <w:vMerge w:val="restart"/>
          </w:tcPr>
          <w:p w:rsidR="000C1EE7" w:rsidRPr="00085F0B" w:rsidRDefault="000C1EE7">
            <w:pPr>
              <w:rPr>
                <w:sz w:val="12"/>
                <w:szCs w:val="12"/>
              </w:rPr>
            </w:pPr>
            <w:r w:rsidRPr="00085F0B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Pr="00085F0B" w:rsidRDefault="000C1EE7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85F0B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</w:tcPr>
          <w:p w:rsidR="000C1EE7" w:rsidRPr="00085F0B" w:rsidRDefault="000C1EE7">
            <w:pPr>
              <w:rPr>
                <w:sz w:val="12"/>
                <w:szCs w:val="12"/>
              </w:rPr>
            </w:pPr>
            <w:r w:rsidRPr="00085F0B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Pr="00085F0B" w:rsidRDefault="000C1EE7">
            <w:pPr>
              <w:rPr>
                <w:b/>
                <w:bCs/>
                <w:sz w:val="16"/>
                <w:szCs w:val="16"/>
                <w:lang w:val="en-US"/>
              </w:rPr>
            </w:pPr>
            <w:r w:rsidRPr="00085F0B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</w:tcPr>
          <w:p w:rsidR="000C1EE7" w:rsidRPr="00085F0B" w:rsidRDefault="000C1EE7">
            <w:pPr>
              <w:rPr>
                <w:sz w:val="12"/>
                <w:szCs w:val="12"/>
              </w:rPr>
            </w:pPr>
            <w:r w:rsidRPr="00085F0B">
              <w:rPr>
                <w:sz w:val="12"/>
                <w:szCs w:val="12"/>
              </w:rPr>
              <w:t>руб.</w:t>
            </w:r>
          </w:p>
        </w:tc>
      </w:tr>
      <w:tr w:rsidR="000C1EE7" w:rsidTr="00DF4AEC">
        <w:tc>
          <w:tcPr>
            <w:tcW w:w="1180" w:type="dxa"/>
            <w:vMerge/>
            <w:vAlign w:val="center"/>
          </w:tcPr>
          <w:p w:rsidR="000C1EE7" w:rsidRPr="00085F0B" w:rsidRDefault="000C1EE7" w:rsidP="00085F0B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Pr="00085F0B" w:rsidRDefault="000C1EE7">
            <w:pPr>
              <w:rPr>
                <w:sz w:val="12"/>
                <w:szCs w:val="12"/>
              </w:rPr>
            </w:pPr>
            <w:r w:rsidRPr="00085F0B">
              <w:rPr>
                <w:sz w:val="12"/>
                <w:szCs w:val="12"/>
                <w:lang w:val="en-US"/>
              </w:rPr>
              <w:t>(</w:t>
            </w:r>
            <w:r w:rsidRPr="00085F0B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</w:tcPr>
          <w:p w:rsidR="000C1EE7" w:rsidRPr="00085F0B" w:rsidRDefault="000C1EE7" w:rsidP="00085F0B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Pr="00085F0B" w:rsidRDefault="000C1EE7">
            <w:pPr>
              <w:rPr>
                <w:sz w:val="12"/>
                <w:szCs w:val="12"/>
              </w:rPr>
            </w:pPr>
            <w:r w:rsidRPr="00085F0B">
              <w:rPr>
                <w:sz w:val="12"/>
                <w:szCs w:val="12"/>
                <w:lang w:val="en-US"/>
              </w:rPr>
              <w:t>(</w:t>
            </w:r>
            <w:r w:rsidRPr="00085F0B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</w:tcPr>
          <w:p w:rsidR="000C1EE7" w:rsidRPr="00085F0B" w:rsidRDefault="000C1EE7" w:rsidP="00085F0B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Pr="00085F0B" w:rsidRDefault="000C1EE7">
            <w:pPr>
              <w:rPr>
                <w:sz w:val="12"/>
                <w:szCs w:val="12"/>
              </w:rPr>
            </w:pPr>
            <w:r w:rsidRPr="00085F0B">
              <w:rPr>
                <w:sz w:val="12"/>
                <w:szCs w:val="12"/>
                <w:lang w:val="en-US"/>
              </w:rPr>
              <w:t>(</w:t>
            </w:r>
            <w:r w:rsidRPr="00085F0B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</w:tcPr>
          <w:p w:rsidR="000C1EE7" w:rsidRPr="00085F0B" w:rsidRDefault="000C1EE7" w:rsidP="00085F0B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Pr="00085F0B" w:rsidRDefault="000C1EE7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0C1EE7" w:rsidRPr="00085F0B" w:rsidRDefault="000C1EE7">
            <w:pPr>
              <w:rPr>
                <w:sz w:val="16"/>
                <w:szCs w:val="16"/>
              </w:rPr>
            </w:pPr>
          </w:p>
        </w:tc>
      </w:tr>
    </w:tbl>
    <w:p w:rsidR="000C1EE7" w:rsidRDefault="000C1EE7" w:rsidP="00085F0B">
      <w:pPr>
        <w:jc w:val="right"/>
        <w:rPr>
          <w:sz w:val="12"/>
          <w:szCs w:val="12"/>
          <w:lang w:val="en-US"/>
        </w:rPr>
      </w:pP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0C1EE7" w:rsidTr="002B2C11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Номерпо</w:t>
            </w:r>
            <w:proofErr w:type="spellEnd"/>
            <w:r>
              <w:rPr>
                <w:sz w:val="12"/>
                <w:szCs w:val="12"/>
              </w:rPr>
              <w:t xml:space="preserve"> смете</w:t>
            </w:r>
          </w:p>
        </w:tc>
        <w:tc>
          <w:tcPr>
            <w:tcW w:w="768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</w:t>
            </w:r>
            <w:proofErr w:type="gramStart"/>
            <w:r>
              <w:rPr>
                <w:sz w:val="12"/>
                <w:szCs w:val="12"/>
                <w:u w:val="single"/>
              </w:rPr>
              <w:t>.и</w:t>
            </w:r>
            <w:proofErr w:type="gramEnd"/>
            <w:r>
              <w:rPr>
                <w:sz w:val="12"/>
                <w:szCs w:val="12"/>
                <w:u w:val="single"/>
              </w:rPr>
              <w:t>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</w:tcPr>
          <w:p w:rsidR="000C1EE7" w:rsidRDefault="000C1EE7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/ В</w:t>
            </w:r>
            <w:proofErr w:type="gramEnd"/>
            <w:r>
              <w:rPr>
                <w:sz w:val="12"/>
                <w:szCs w:val="12"/>
              </w:rPr>
              <w:t>сего, руб.</w:t>
            </w:r>
          </w:p>
        </w:tc>
      </w:tr>
      <w:tr w:rsidR="000C1EE7" w:rsidTr="002B2C11">
        <w:trPr>
          <w:cantSplit/>
          <w:trHeight w:val="173"/>
          <w:tblHeader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</w:t>
            </w:r>
            <w:proofErr w:type="gramStart"/>
            <w:r>
              <w:rPr>
                <w:sz w:val="12"/>
                <w:szCs w:val="12"/>
              </w:rPr>
              <w:t>c</w:t>
            </w:r>
            <w:proofErr w:type="gramEnd"/>
            <w:r>
              <w:rPr>
                <w:sz w:val="12"/>
                <w:szCs w:val="12"/>
              </w:rPr>
              <w:t>порт</w:t>
            </w:r>
            <w:proofErr w:type="spellEnd"/>
          </w:p>
        </w:tc>
        <w:tc>
          <w:tcPr>
            <w:tcW w:w="953" w:type="dxa"/>
            <w:vMerge w:val="restart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0C1EE7" w:rsidTr="002B2C11">
        <w:trPr>
          <w:cantSplit/>
          <w:trHeight w:val="235"/>
          <w:tblHeader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0C1EE7" w:rsidTr="002B2C11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</w:tcPr>
          <w:p w:rsidR="000C1EE7" w:rsidRDefault="000C1EE7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</w:tcPr>
          <w:p w:rsidR="000C1EE7" w:rsidRDefault="000C1EE7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Е65-1-2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трубопроводов из </w:t>
            </w:r>
            <w:proofErr w:type="spellStart"/>
            <w:r>
              <w:rPr>
                <w:sz w:val="14"/>
                <w:szCs w:val="14"/>
              </w:rPr>
              <w:t>водогазопроводных</w:t>
            </w:r>
            <w:proofErr w:type="spellEnd"/>
            <w:r>
              <w:rPr>
                <w:sz w:val="14"/>
                <w:szCs w:val="14"/>
              </w:rPr>
              <w:t xml:space="preserve"> труб диаметром до 63 мм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3.2 МK 0.8879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1077.37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8.94</w:t>
            </w: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4.20</w:t>
            </w: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35.15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2.78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1 124.24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775.71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6.43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3.02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25.31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2.01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809.46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Е16-40-8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водоснабжения из полипропиленовых труб, монтируемых из готовых узлов в зданиях кирпичных и из ячеистых блоков диаметром 40 мм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4.1 МK 1.0102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1019.76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9.65</w:t>
            </w: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1.05</w:t>
            </w: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2 378.01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171.76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3 579.18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734.23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1712.18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123.53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2576.89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1/10-240-30-22/21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 w:val="restart"/>
          </w:tcPr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Дюбели распорные полиэтиленовые 8х40 мм  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 xml:space="preserve">1000 </w:t>
            </w:r>
            <w:proofErr w:type="spellStart"/>
            <w:r w:rsidRPr="002B2C11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2B2C11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21.10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1.68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22.78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0.121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2.55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2.75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7/25-160/40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Полиуретановые опорные части, неподвижные, НПЧ 15.700  </w:t>
            </w:r>
          </w:p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proofErr w:type="gramStart"/>
            <w:r w:rsidRPr="002B2C11">
              <w:rPr>
                <w:sz w:val="12"/>
                <w:szCs w:val="12"/>
                <w:lang w:val="en-US"/>
              </w:rPr>
              <w:t>шт</w:t>
            </w:r>
            <w:proofErr w:type="spellEnd"/>
            <w:proofErr w:type="gramEnd"/>
            <w:r w:rsidRPr="002B2C11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8.86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0.70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9.56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70.88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5.63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76.51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Е69-12-2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отверстий в перекрытиях при размере стороны отверстия до 250 мм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3.3 МK 0.9019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4145.22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190.16</w:t>
            </w: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4 335.38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82.90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3.80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86.70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Е69-16-5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Заделка отверстий в местах прохода трубопроводов в бетонных перекрытиях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4.1 МK 1.0102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2713.87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19.63</w:t>
            </w: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14.52</w:t>
            </w: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224.71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17.44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2 975.65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54.28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4.49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59.51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Е26-150-10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Изоляция трубопроводов цилиндрами из минеральной ваты, кашированными алюминиевой фольгой, с </w:t>
            </w:r>
            <w:proofErr w:type="spellStart"/>
            <w:r>
              <w:rPr>
                <w:sz w:val="14"/>
                <w:szCs w:val="14"/>
              </w:rPr>
              <w:t>проклеиванием</w:t>
            </w:r>
            <w:proofErr w:type="spellEnd"/>
            <w:r>
              <w:rPr>
                <w:sz w:val="14"/>
                <w:szCs w:val="14"/>
              </w:rPr>
              <w:t xml:space="preserve"> швов алюминиевым скотчем, на прямых и фасонных участках, диаметр трубопровода 76 мм, толщина изоляционного слоя 60 мм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10 М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82.09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24.39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1.89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108.40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591.05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175.52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13.58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780.33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1/10-120-160-60/321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Цилиндр теплоизоляционный из минеральной ваты на синтетическом связующем с покрытием алюминиевой фольгой, толщиной 40 мм, внутренним диаметром 76 мм  </w:t>
            </w:r>
          </w:p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10.84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0.86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11.70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780.48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61.97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842.45 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Е66-39-2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тепловой изоляции из минеральной ваты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3.2 МK 0.8879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0,43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345.15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345.15</w:t>
            </w: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0C1EE7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Е65-32-5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кронштейнов под нагревательные приборы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594.39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47.71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3.79</w:t>
            </w:r>
          </w:p>
        </w:tc>
        <w:tc>
          <w:tcPr>
            <w:tcW w:w="953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647.11</w:t>
            </w:r>
          </w:p>
        </w:tc>
      </w:tr>
      <w:tr w:rsidR="000C1EE7" w:rsidRPr="00BA12C4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71.33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5.73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Pr="00BA12C4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BA12C4">
              <w:rPr>
                <w:b/>
                <w:bCs/>
                <w:sz w:val="14"/>
                <w:szCs w:val="14"/>
                <w:lang w:val="en-US"/>
              </w:rPr>
              <w:t xml:space="preserve">77.66 </w:t>
            </w:r>
          </w:p>
        </w:tc>
      </w:tr>
      <w:tr w:rsidR="000C1EE7" w:rsidRPr="00BA12C4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</w:tcPr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Е16-27-6</w:t>
            </w:r>
          </w:p>
          <w:p w:rsidR="000C1EE7" w:rsidRDefault="000C1EE7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</w:p>
        </w:tc>
        <w:tc>
          <w:tcPr>
            <w:tcW w:w="3342" w:type="dxa"/>
            <w:vMerge w:val="restart"/>
          </w:tcPr>
          <w:p w:rsidR="000C1EE7" w:rsidRPr="00A40F55" w:rsidRDefault="000C1EE7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отопления и водоснабжения диаметром 50 мм  </w:t>
            </w:r>
            <w:r w:rsidRPr="00A40F55">
              <w:rPr>
                <w:sz w:val="10"/>
                <w:szCs w:val="10"/>
              </w:rPr>
              <w:t>Стесненность</w:t>
            </w:r>
            <w:proofErr w:type="gramStart"/>
            <w:r w:rsidRPr="00A40F55">
              <w:rPr>
                <w:sz w:val="10"/>
                <w:szCs w:val="10"/>
              </w:rPr>
              <w:t xml:space="preserve">  К</w:t>
            </w:r>
            <w:proofErr w:type="gramEnd"/>
            <w:r w:rsidRPr="00A40F55">
              <w:rPr>
                <w:sz w:val="10"/>
                <w:szCs w:val="10"/>
              </w:rPr>
              <w:t>=1,2</w:t>
            </w:r>
          </w:p>
          <w:p w:rsidR="000C1EE7" w:rsidRDefault="000C1EE7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4.4 МK 1.0408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</w:tcPr>
          <w:p w:rsidR="000C1EE7" w:rsidRPr="002B2C11" w:rsidRDefault="000C1EE7" w:rsidP="002B2C11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2B2C11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136.2</w:t>
            </w:r>
          </w:p>
        </w:tc>
        <w:tc>
          <w:tcPr>
            <w:tcW w:w="852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2.63</w:t>
            </w:r>
          </w:p>
        </w:tc>
        <w:tc>
          <w:tcPr>
            <w:tcW w:w="785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0.66</w:t>
            </w:r>
          </w:p>
        </w:tc>
        <w:tc>
          <w:tcPr>
            <w:tcW w:w="918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125.90</w:t>
            </w:r>
          </w:p>
        </w:tc>
        <w:tc>
          <w:tcPr>
            <w:tcW w:w="851" w:type="dxa"/>
            <w:vAlign w:val="bottom"/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8.86</w:t>
            </w:r>
          </w:p>
        </w:tc>
        <w:tc>
          <w:tcPr>
            <w:tcW w:w="953" w:type="dxa"/>
            <w:vAlign w:val="bottom"/>
          </w:tcPr>
          <w:p w:rsidR="000C1EE7" w:rsidRPr="00BA12C4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 w:rsidRPr="00BA12C4">
              <w:rPr>
                <w:sz w:val="14"/>
                <w:szCs w:val="14"/>
              </w:rPr>
              <w:t>273.59</w:t>
            </w:r>
          </w:p>
        </w:tc>
      </w:tr>
      <w:tr w:rsidR="000C1EE7" w:rsidRPr="00BA12C4" w:rsidTr="002B2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</w:tcPr>
          <w:p w:rsidR="000C1EE7" w:rsidRDefault="000C1EE7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272.40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5.26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1.33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251.80 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17.73</w:t>
            </w:r>
          </w:p>
          <w:p w:rsidR="000C1EE7" w:rsidRDefault="000C1EE7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</w:tcPr>
          <w:p w:rsidR="000C1EE7" w:rsidRPr="00BA12C4" w:rsidRDefault="000C1EE7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BA12C4">
              <w:rPr>
                <w:b/>
                <w:bCs/>
                <w:sz w:val="14"/>
                <w:szCs w:val="14"/>
                <w:lang w:val="en-US"/>
              </w:rPr>
              <w:t xml:space="preserve">547.19 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5859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ОХР и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1886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1275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  <w:r>
              <w:rPr>
                <w:sz w:val="14"/>
                <w:szCs w:val="14"/>
              </w:rPr>
              <w:t xml:space="preserve">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9021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5859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ОХР и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1886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Плановая прибыль: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1275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  <w:r>
              <w:rPr>
                <w:sz w:val="14"/>
                <w:szCs w:val="14"/>
              </w:rPr>
              <w:t xml:space="preserve">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9021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EE7" w:rsidRDefault="000C1EE7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5859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 xml:space="preserve">ОХР и </w:t>
            </w:r>
            <w:proofErr w:type="gramStart"/>
            <w:r>
              <w:rPr>
                <w:b/>
                <w:bCs/>
                <w:sz w:val="14"/>
                <w:szCs w:val="14"/>
              </w:rPr>
              <w:t>ОПР</w:t>
            </w:r>
            <w:proofErr w:type="gram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1886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</w:tcPr>
          <w:p w:rsidR="000C1EE7" w:rsidRDefault="000C1EE7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1275</w:t>
            </w:r>
          </w:p>
        </w:tc>
      </w:tr>
      <w:tr w:rsidR="000C1EE7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</w:t>
            </w:r>
            <w:proofErr w:type="gramStart"/>
            <w:r>
              <w:rPr>
                <w:b/>
                <w:bCs/>
                <w:sz w:val="14"/>
                <w:szCs w:val="14"/>
              </w:rPr>
              <w:t>ОПР</w:t>
            </w:r>
            <w:proofErr w:type="gramEnd"/>
            <w:r>
              <w:rPr>
                <w:b/>
                <w:bCs/>
                <w:sz w:val="14"/>
                <w:szCs w:val="14"/>
              </w:rPr>
              <w:t xml:space="preserve">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9021</w:t>
            </w:r>
          </w:p>
        </w:tc>
      </w:tr>
    </w:tbl>
    <w:p w:rsidR="000C1EE7" w:rsidRPr="006666A3" w:rsidRDefault="000C1EE7" w:rsidP="00B81140">
      <w:pPr>
        <w:jc w:val="right"/>
        <w:rPr>
          <w:sz w:val="14"/>
          <w:szCs w:val="14"/>
        </w:rPr>
      </w:pPr>
    </w:p>
    <w:p w:rsidR="000C1EE7" w:rsidRPr="003C554A" w:rsidRDefault="000C1EE7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0C1EE7" w:rsidRDefault="000C1EE7" w:rsidP="00800D9D">
      <w:pPr>
        <w:widowControl w:val="0"/>
        <w:adjustRightInd w:val="0"/>
        <w:jc w:val="center"/>
        <w:outlineLvl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74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8"/>
        <w:gridCol w:w="425"/>
        <w:gridCol w:w="2126"/>
        <w:gridCol w:w="1418"/>
        <w:gridCol w:w="811"/>
        <w:gridCol w:w="40"/>
        <w:gridCol w:w="772"/>
        <w:gridCol w:w="79"/>
        <w:gridCol w:w="1134"/>
        <w:gridCol w:w="1134"/>
        <w:gridCol w:w="709"/>
        <w:gridCol w:w="993"/>
      </w:tblGrid>
      <w:tr w:rsidR="000C1EE7" w:rsidTr="00A67071">
        <w:trPr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с НДС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с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r>
              <w:rPr>
                <w:b/>
                <w:bCs/>
                <w:sz w:val="14"/>
                <w:szCs w:val="14"/>
              </w:rPr>
              <w:t>с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НДС</w:t>
            </w:r>
          </w:p>
        </w:tc>
      </w:tr>
      <w:tr w:rsidR="000C1EE7" w:rsidTr="00A67071">
        <w:trPr>
          <w:tblHeader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Материалы</w:t>
            </w:r>
            <w:proofErr w:type="spellEnd"/>
            <w:r w:rsidR="00BA12C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для</w:t>
            </w:r>
            <w:proofErr w:type="spellEnd"/>
            <w:r w:rsidR="00BA12C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строительных</w:t>
            </w:r>
            <w:proofErr w:type="spellEnd"/>
            <w:r w:rsidR="00BA12C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работ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1/10-110-50-5</w:t>
            </w:r>
            <w:r w:rsidRPr="00A40F55">
              <w:rPr>
                <w:b/>
                <w:bCs/>
                <w:sz w:val="16"/>
                <w:szCs w:val="16"/>
              </w:rPr>
              <w:t xml:space="preserve"> Бруски и брусья обрезные хвойных пород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584.81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3.51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1/10-110-50-15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Доскиобрезныехвойныхпород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1/10-110-50-15/345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25 мм, 2 сорта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395.47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1/10-120-160-60</w:t>
            </w:r>
            <w:r w:rsidRPr="00A40F55">
              <w:rPr>
                <w:b/>
                <w:bCs/>
                <w:sz w:val="16"/>
                <w:szCs w:val="16"/>
              </w:rPr>
              <w:t xml:space="preserve"> Цилиндры из минеральной ваты на </w:t>
            </w:r>
            <w:proofErr w:type="gramStart"/>
            <w:r w:rsidRPr="00A40F55">
              <w:rPr>
                <w:b/>
                <w:bCs/>
                <w:sz w:val="16"/>
                <w:szCs w:val="16"/>
              </w:rPr>
              <w:t>синтетическом</w:t>
            </w:r>
            <w:proofErr w:type="gramEnd"/>
            <w:r w:rsidRPr="00A40F55">
              <w:rPr>
                <w:b/>
                <w:bCs/>
                <w:sz w:val="16"/>
                <w:szCs w:val="16"/>
              </w:rPr>
              <w:t xml:space="preserve"> связующем с покрытием алюминиевой фольгой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1/10-120-160-60/321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Цилиндр теплоизоляционный из минеральной ваты на синтетическом связующем с покрытием алюминиевой фольгой, толщиной 40 мм, внутренним диаметром 76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10.84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780.48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61.97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1/10-135-20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Газы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1/10-135-20/35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Ацетилен растворенный технический марки</w:t>
            </w:r>
            <w:proofErr w:type="gramStart"/>
            <w:r>
              <w:rPr>
                <w:sz w:val="14"/>
                <w:szCs w:val="14"/>
              </w:rPr>
              <w:t xml:space="preserve"> Б</w:t>
            </w:r>
            <w:proofErr w:type="gramEnd"/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0.000741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38 280.00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28.36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2.26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1/10-135-20/60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Кислород технический газообразный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4.1656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3.75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1/10-140-40</w:t>
            </w:r>
            <w:r w:rsidRPr="00A40F55">
              <w:rPr>
                <w:b/>
                <w:bCs/>
                <w:sz w:val="16"/>
                <w:szCs w:val="16"/>
              </w:rPr>
              <w:t xml:space="preserve"> Электроды для сварки углеродистых и низколегированных сталей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1/10-140-40/100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Э42А диаметром 4 мм</w:t>
            </w:r>
          </w:p>
          <w:p w:rsidR="000C1EE7" w:rsidRPr="00A40F55" w:rsidRDefault="000C1EE7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A40F55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0.000368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5 040.00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1.85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1/10-150-15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Прокладкиизпаронита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1/10-150-15/90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Прокладка из </w:t>
            </w:r>
            <w:proofErr w:type="spellStart"/>
            <w:r>
              <w:rPr>
                <w:sz w:val="14"/>
                <w:szCs w:val="14"/>
              </w:rPr>
              <w:t>паронита</w:t>
            </w:r>
            <w:proofErr w:type="spellEnd"/>
            <w:r>
              <w:rPr>
                <w:sz w:val="14"/>
                <w:szCs w:val="14"/>
              </w:rPr>
              <w:t xml:space="preserve"> марки ПОН толщиной 2 мм, диаметром 50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1/10-160-20</w:t>
            </w:r>
            <w:r w:rsidRPr="00A40F55">
              <w:rPr>
                <w:b/>
                <w:bCs/>
                <w:sz w:val="16"/>
                <w:szCs w:val="16"/>
              </w:rPr>
              <w:t xml:space="preserve"> Ткани разные, кроме </w:t>
            </w:r>
            <w:proofErr w:type="gramStart"/>
            <w:r w:rsidRPr="00A40F55">
              <w:rPr>
                <w:b/>
                <w:bCs/>
                <w:sz w:val="16"/>
                <w:szCs w:val="16"/>
              </w:rPr>
              <w:t>стеклянных</w:t>
            </w:r>
            <w:proofErr w:type="gramEnd"/>
            <w:r w:rsidRPr="00A40F55">
              <w:rPr>
                <w:b/>
                <w:bCs/>
                <w:sz w:val="16"/>
                <w:szCs w:val="16"/>
              </w:rPr>
              <w:t xml:space="preserve"> и асбестовых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0.8064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4.37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3.53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1/10-170-10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Сверласпиральные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шнековые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8-10 мм, длиной 260 (265)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0.0936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5.72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1/10-170-10/225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18-20 мм, длиной 250-315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7.66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1/10-230-50-15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Растворители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разбавители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>)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1/10-230-50-15/7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Ацетон технический высший сорт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10.28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14.80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1.18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1/10-230-50-15/93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Уайт-спирит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0.0504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1/10-235-20</w:t>
            </w:r>
            <w:r w:rsidRPr="00A40F55">
              <w:rPr>
                <w:b/>
                <w:bCs/>
                <w:sz w:val="16"/>
                <w:szCs w:val="16"/>
              </w:rPr>
              <w:t xml:space="preserve"> Ленты, жгуты, шнуры уплотнительные, </w:t>
            </w:r>
            <w:proofErr w:type="spellStart"/>
            <w:r w:rsidRPr="00A40F55">
              <w:rPr>
                <w:b/>
                <w:bCs/>
                <w:sz w:val="16"/>
                <w:szCs w:val="16"/>
              </w:rPr>
              <w:t>гидр</w:t>
            </w:r>
            <w:proofErr w:type="gramStart"/>
            <w:r w:rsidRPr="00A40F55">
              <w:rPr>
                <w:b/>
                <w:bCs/>
                <w:sz w:val="16"/>
                <w:szCs w:val="16"/>
              </w:rPr>
              <w:t>о</w:t>
            </w:r>
            <w:proofErr w:type="spellEnd"/>
            <w:r w:rsidRPr="00A40F55">
              <w:rPr>
                <w:b/>
                <w:bCs/>
                <w:sz w:val="16"/>
                <w:szCs w:val="16"/>
              </w:rPr>
              <w:t>(</w:t>
            </w:r>
            <w:proofErr w:type="spellStart"/>
            <w:proofErr w:type="gramEnd"/>
            <w:r w:rsidRPr="00A40F55">
              <w:rPr>
                <w:b/>
                <w:bCs/>
                <w:sz w:val="16"/>
                <w:szCs w:val="16"/>
              </w:rPr>
              <w:t>паро</w:t>
            </w:r>
            <w:proofErr w:type="spellEnd"/>
            <w:r w:rsidRPr="00A40F55">
              <w:rPr>
                <w:b/>
                <w:bCs/>
                <w:sz w:val="16"/>
                <w:szCs w:val="16"/>
              </w:rPr>
              <w:t>)изоляционные, герметизирующие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1/10-235-20/765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клейкая алюминиевая (скотч фольгированный) 50 ммх50 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рулон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9.1728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15.35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140.80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11.18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1/10-235-20/793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ФУМ шириной 20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м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0.32832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1.09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1/10-240-15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Винты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1/10-240-15/36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Винты с полукруглой головкой 6х25 мм ГОСТ 17473-80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0.3528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5.15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1.82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1/10-240-15/285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Винты самонарезающие оцинкованные с напрессованной шайбой диаметром 4,2 мм, длиной 13 мм для крепления листов металла толщиной до 0,9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0.1296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7.03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1/10-240-25-35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Гвоздистроительные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1/10-240-25-35/240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4.03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1/10-240-30-22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Дюбелираспорные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1/10-240-30-22/21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Дюбели распорные полиэтиленовые 8х40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0.121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21.10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2.55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1/10-240-30-30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Дюбель-гвозди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1/10-240-30-30/202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пластмассовый с металлическим сердечником 8х100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238.56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1/10-260-50-5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Стальтонколистоваяоцинкованнаяуглеродистая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1/10-260-50-5/1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 тонколистовая оцинкованная углеродистая толщиной 0,5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0.000864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3 938.62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3.40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1/10-260-210-1</w:t>
            </w:r>
            <w:r w:rsidRPr="00A40F55">
              <w:rPr>
                <w:b/>
                <w:bCs/>
                <w:sz w:val="16"/>
                <w:szCs w:val="16"/>
              </w:rPr>
              <w:t xml:space="preserve"> Проволока стальная низкоуглеродистая общего назначения термически обработанная, оцинкованная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1/10-260-210-1/77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1,2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1.944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6.41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12.46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1/10-260-210-2</w:t>
            </w:r>
            <w:r w:rsidRPr="00A40F55">
              <w:rPr>
                <w:b/>
                <w:bCs/>
                <w:sz w:val="16"/>
                <w:szCs w:val="16"/>
              </w:rPr>
              <w:t xml:space="preserve"> Проволока стальная низкоуглеродистая общего назначения термически обработанная, без покрытия (светлая и черная)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1/10-260-210-2/29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без покрытия (светлая и черная), диаметром 1,6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0.000108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3 328.56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</w:t>
            </w:r>
            <w:r w:rsidRPr="00A40F55">
              <w:rPr>
                <w:b/>
                <w:bCs/>
                <w:sz w:val="16"/>
                <w:szCs w:val="16"/>
              </w:rPr>
              <w:t xml:space="preserve"> Материалы и изделия для санитарно-технических работ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3/3-20-10-10</w:t>
            </w:r>
            <w:r w:rsidRPr="00A40F55">
              <w:rPr>
                <w:b/>
                <w:bCs/>
                <w:sz w:val="16"/>
                <w:szCs w:val="16"/>
              </w:rPr>
              <w:t xml:space="preserve"> Задвижки чугунные параллельные фланцевые с выдвижным шпинделем 30Ч6БР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3/3-20-10-10/10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Задвижки чугунные параллельные фланцевые с выдвижным шпинделем 30Ч6БР диаметром 50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93.24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186.48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13.52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3/7-10-60-20</w:t>
            </w:r>
            <w:r w:rsidRPr="00A40F55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A40F55">
              <w:rPr>
                <w:b/>
                <w:bCs/>
                <w:sz w:val="16"/>
                <w:szCs w:val="16"/>
              </w:rPr>
              <w:t>Узлы</w:t>
            </w:r>
            <w:proofErr w:type="gramEnd"/>
            <w:r w:rsidRPr="00A40F55">
              <w:rPr>
                <w:b/>
                <w:bCs/>
                <w:sz w:val="16"/>
                <w:szCs w:val="16"/>
              </w:rPr>
              <w:t xml:space="preserve"> укрупненные монтажные (трубопроводы) из полипропиленовых труб для водоснабжения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3/7-10-60-20/40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Узлы</w:t>
            </w:r>
            <w:proofErr w:type="gramEnd"/>
            <w:r>
              <w:rPr>
                <w:sz w:val="14"/>
                <w:szCs w:val="14"/>
              </w:rPr>
              <w:t xml:space="preserve"> укрупненные монтажные (трубопроводы) из полипропиленовых труб для водоснабжения, диаметром 40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22.60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1627.20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117.97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3/10-10-20-10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Кронштейны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планки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хомуты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3/10-10-20-10/20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Крепления для трубопроводов (кронштейны, планки)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11.7936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56.37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4.09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3/11-10-10-20</w:t>
            </w:r>
            <w:r w:rsidRPr="00A40F55">
              <w:rPr>
                <w:b/>
                <w:bCs/>
                <w:sz w:val="16"/>
                <w:szCs w:val="16"/>
              </w:rPr>
              <w:t xml:space="preserve"> Фланцы стальные плоские приварные из стали марки ВСТ3СП2, ВСТ3СП3 давлением 1,0 МПа (10 кгс/см</w:t>
            </w:r>
            <w:proofErr w:type="gramStart"/>
            <w:r w:rsidRPr="00A40F55">
              <w:rPr>
                <w:b/>
                <w:bCs/>
                <w:sz w:val="16"/>
                <w:szCs w:val="16"/>
              </w:rPr>
              <w:t>2</w:t>
            </w:r>
            <w:proofErr w:type="gramEnd"/>
            <w:r w:rsidRPr="00A40F55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3/11-10-10-20/70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Фланцы стальные плоские приварные из стали марки ВСТ3СП2, ВСТ3СП3 давлением 1,0 МПа (10 кгс/см</w:t>
            </w:r>
            <w:proofErr w:type="gramStart"/>
            <w:r>
              <w:rPr>
                <w:sz w:val="14"/>
                <w:szCs w:val="14"/>
              </w:rPr>
              <w:t>2</w:t>
            </w:r>
            <w:proofErr w:type="gramEnd"/>
            <w:r>
              <w:rPr>
                <w:sz w:val="14"/>
                <w:szCs w:val="14"/>
              </w:rPr>
              <w:t>) диаметром 50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12.13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24.26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1.76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3/13-10-10</w:t>
            </w:r>
            <w:r w:rsidRPr="00A40F55">
              <w:rPr>
                <w:b/>
                <w:bCs/>
                <w:sz w:val="16"/>
                <w:szCs w:val="16"/>
              </w:rPr>
              <w:t xml:space="preserve"> Болты с гайками и шайбами для санитарно-технических работ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3/13-10-10/60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16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0.0012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6 624.00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7.95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</w:t>
            </w:r>
            <w:r w:rsidRPr="00A40F55">
              <w:rPr>
                <w:b/>
                <w:bCs/>
                <w:sz w:val="16"/>
                <w:szCs w:val="16"/>
              </w:rPr>
              <w:t xml:space="preserve"> Трубы и детали трубопроводов (за исключением труб стальных обсадных и бурильных части 1).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Арматурадлятехнологическихтрубопроводов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6/20-140-45</w:t>
            </w:r>
            <w:r w:rsidRPr="00A40F55">
              <w:rPr>
                <w:b/>
                <w:bCs/>
                <w:sz w:val="16"/>
                <w:szCs w:val="16"/>
              </w:rPr>
              <w:t xml:space="preserve"> Трубы стальные бесшовные горячедеформированные из стали марок 15, 20, 25, наружным диаметром 57 мм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6/20-140-45/6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Трубы стальные бесшовные горячедеформированные из стали марок 15, 20, 25, наружным диаметром 57 мм, толщиной стенки 3,5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29.83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23.86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4.73%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1.13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6/40-80-20-7</w:t>
            </w:r>
            <w:r w:rsidRPr="00A40F55">
              <w:rPr>
                <w:b/>
                <w:bCs/>
                <w:sz w:val="16"/>
                <w:szCs w:val="16"/>
              </w:rPr>
              <w:t xml:space="preserve"> Другие детали для трубопроводов из полипропиленовых труб для внутренних систем отопления холодного и горячего водоснабжения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6/40-80-20-7/6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Опора для труб из полипропилена (ПП тип 3), номинальным диаметром 40 мм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6.048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4.08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24.68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4.73%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1.17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Pr="00A40F55" w:rsidRDefault="000C1EE7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7/</w:t>
            </w:r>
            <w:r w:rsidRPr="00A40F55">
              <w:rPr>
                <w:b/>
                <w:bCs/>
                <w:sz w:val="16"/>
                <w:szCs w:val="16"/>
              </w:rPr>
              <w:t xml:space="preserve"> Материалы, изделия и конструкции для дорожного и мостового строительства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7/25-160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Полиуретановыеопорныечасти</w:t>
            </w:r>
            <w:proofErr w:type="spellEnd"/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A67071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7/25-160/40</w:t>
            </w:r>
          </w:p>
        </w:tc>
        <w:tc>
          <w:tcPr>
            <w:tcW w:w="354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Полиуретановые опорные части, неподвижные, НПЧ 15.700</w:t>
            </w:r>
          </w:p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8.86</w:t>
            </w:r>
          </w:p>
        </w:tc>
        <w:tc>
          <w:tcPr>
            <w:tcW w:w="1134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70.88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5.63</w:t>
            </w:r>
          </w:p>
        </w:tc>
      </w:tr>
      <w:tr w:rsidR="000C1EE7" w:rsidTr="00A67071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lastRenderedPageBreak/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225</w:t>
            </w: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0C1EE7" w:rsidTr="00A6707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225</w:t>
            </w:r>
          </w:p>
        </w:tc>
      </w:tr>
    </w:tbl>
    <w:p w:rsidR="000C1EE7" w:rsidRDefault="000C1EE7" w:rsidP="00A67071">
      <w:pPr>
        <w:jc w:val="right"/>
        <w:rPr>
          <w:sz w:val="14"/>
          <w:szCs w:val="14"/>
        </w:rPr>
      </w:pPr>
    </w:p>
    <w:p w:rsidR="000C1EE7" w:rsidRDefault="000C1EE7" w:rsidP="0043769B">
      <w:pPr>
        <w:jc w:val="right"/>
        <w:rPr>
          <w:sz w:val="14"/>
          <w:szCs w:val="14"/>
        </w:rPr>
      </w:pPr>
    </w:p>
    <w:p w:rsidR="000C1EE7" w:rsidRDefault="000C1EE7" w:rsidP="00800D9D">
      <w:pPr>
        <w:widowControl w:val="0"/>
        <w:adjustRightInd w:val="0"/>
        <w:jc w:val="center"/>
        <w:outlineLvl w:val="0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0C1EE7" w:rsidTr="0043769B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A40F55">
              <w:rPr>
                <w:b/>
                <w:bCs/>
                <w:sz w:val="14"/>
                <w:szCs w:val="14"/>
              </w:rPr>
              <w:t>с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с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</w:tcPr>
          <w:p w:rsidR="000C1EE7" w:rsidRDefault="000C1EE7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М020130</w:t>
            </w:r>
          </w:p>
        </w:tc>
        <w:tc>
          <w:tcPr>
            <w:tcW w:w="3402" w:type="dxa"/>
            <w:gridSpan w:val="2"/>
          </w:tcPr>
          <w:p w:rsidR="000C1EE7" w:rsidRPr="00A40F55" w:rsidRDefault="000C1EE7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башенные при работе на других видах строительства, 10 т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0.048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54.37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2.61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20.52</w:t>
            </w: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</w:t>
            </w: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0.01992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19.71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М040502</w:t>
            </w:r>
          </w:p>
        </w:tc>
        <w:tc>
          <w:tcPr>
            <w:tcW w:w="3402" w:type="dxa"/>
            <w:gridSpan w:val="2"/>
          </w:tcPr>
          <w:p w:rsidR="000C1EE7" w:rsidRPr="00A40F55" w:rsidRDefault="000C1EE7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Установки для сварки ручной дуговой (постоянного тока)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0.288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5.38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1.55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М040504</w:t>
            </w:r>
          </w:p>
        </w:tc>
        <w:tc>
          <w:tcPr>
            <w:tcW w:w="3402" w:type="dxa"/>
            <w:gridSpan w:val="2"/>
          </w:tcPr>
          <w:p w:rsidR="000C1EE7" w:rsidRPr="00A40F55" w:rsidRDefault="000C1EE7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Аппарат для газовой сварки и резки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4.96512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2.23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М134041</w:t>
            </w:r>
          </w:p>
        </w:tc>
        <w:tc>
          <w:tcPr>
            <w:tcW w:w="3402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proofErr w:type="spellStart"/>
            <w:r>
              <w:rPr>
                <w:sz w:val="14"/>
                <w:szCs w:val="14"/>
              </w:rPr>
              <w:t>Шуруповерт</w:t>
            </w:r>
            <w:proofErr w:type="spellEnd"/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0.1728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1.07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М330250</w:t>
            </w:r>
          </w:p>
        </w:tc>
        <w:tc>
          <w:tcPr>
            <w:tcW w:w="3402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Пистолет монтажный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0.0504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1.59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М331451</w:t>
            </w:r>
          </w:p>
        </w:tc>
        <w:tc>
          <w:tcPr>
            <w:tcW w:w="3402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4.134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0.92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3.80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2.90304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0.28608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22.92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6.56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4.17</w:t>
            </w: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0C1EE7" w:rsidRDefault="000C1EE7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М351307</w:t>
            </w:r>
          </w:p>
        </w:tc>
        <w:tc>
          <w:tcPr>
            <w:tcW w:w="3402" w:type="dxa"/>
            <w:gridSpan w:val="2"/>
          </w:tcPr>
          <w:p w:rsidR="000C1EE7" w:rsidRPr="00A40F55" w:rsidRDefault="000C1EE7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Нагревательное устройство для сварки трубопроводов из полипропилена</w:t>
            </w:r>
          </w:p>
        </w:tc>
        <w:tc>
          <w:tcPr>
            <w:tcW w:w="850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5.2272</w:t>
            </w:r>
          </w:p>
        </w:tc>
        <w:tc>
          <w:tcPr>
            <w:tcW w:w="1134" w:type="dxa"/>
            <w:gridSpan w:val="2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1134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4.60</w:t>
            </w:r>
          </w:p>
        </w:tc>
        <w:tc>
          <w:tcPr>
            <w:tcW w:w="709" w:type="dxa"/>
          </w:tcPr>
          <w:p w:rsidR="000C1EE7" w:rsidRDefault="000C1EE7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:rsidR="000C1EE7" w:rsidRDefault="000C1EE7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Tr="0043769B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</w:t>
            </w: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0C1EE7" w:rsidTr="0043769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EE7" w:rsidRDefault="000C1EE7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EE7" w:rsidRDefault="000C1EE7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</w:t>
            </w:r>
          </w:p>
        </w:tc>
      </w:tr>
    </w:tbl>
    <w:p w:rsidR="000C1EE7" w:rsidRDefault="000C1EE7" w:rsidP="0043769B">
      <w:pPr>
        <w:jc w:val="right"/>
        <w:rPr>
          <w:sz w:val="14"/>
          <w:szCs w:val="14"/>
        </w:rPr>
      </w:pPr>
    </w:p>
    <w:p w:rsidR="000C1EE7" w:rsidRDefault="000C1EE7" w:rsidP="0043769B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0C1EE7" w:rsidRDefault="000C1EE7" w:rsidP="00800D9D">
      <w:pPr>
        <w:spacing w:after="120"/>
        <w:jc w:val="center"/>
        <w:outlineLv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3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"/>
        <w:gridCol w:w="7822"/>
        <w:gridCol w:w="709"/>
        <w:gridCol w:w="1417"/>
      </w:tblGrid>
      <w:tr w:rsidR="000C1EE7" w:rsidTr="00F604CE">
        <w:trPr>
          <w:cantSplit/>
          <w:trHeight w:val="327"/>
          <w:tblHeader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 w:rsidP="00F604CE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8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E7" w:rsidRDefault="000C1EE7" w:rsidP="00F604CE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EE7" w:rsidRDefault="000C1EE7" w:rsidP="00F604CE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0C1EE7" w:rsidTr="00F604CE">
        <w:trPr>
          <w:cantSplit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1EE7" w:rsidRDefault="000C1EE7" w:rsidP="00F604CE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158,57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0,30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BCEГO трудозатрат, </w:t>
            </w:r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чел-час</w:t>
            </w:r>
            <w:proofErr w:type="gramEnd"/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158,87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2 581,90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23,17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5,43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атериалы</w:t>
            </w:r>
            <w:proofErr w:type="spellEnd"/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3 028,94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3 028,94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225,43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225,43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TOГO прямых затрат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5 859,44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1 886,07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1 275,42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TOГO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9 020,93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879,69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879,69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</w:t>
            </w:r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O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9 900,62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9 900,62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-990,06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</w:t>
            </w:r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O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8 910,56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lastRenderedPageBreak/>
              <w:t>8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</w:t>
            </w:r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В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к МР)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8 910,56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8 910,56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атериалызаказчика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130861" w:rsidRDefault="000C1EE7" w:rsidP="00F604C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8 910,56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568,76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</w:t>
            </w:r>
            <w:proofErr w:type="gram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Д</w:t>
            </w:r>
            <w:proofErr w:type="gram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C по ставке ______ %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9 479,32</w:t>
            </w: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D750D3" w:rsidRDefault="000C1EE7" w:rsidP="00F604CE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822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0C1EE7" w:rsidRPr="00D750D3" w:rsidRDefault="000C1EE7" w:rsidP="00F604CE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0C1EE7" w:rsidRPr="00D750D3" w:rsidRDefault="000C1EE7" w:rsidP="00F604C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C1EE7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0C1EE7" w:rsidRPr="005834AC" w:rsidRDefault="000C1EE7" w:rsidP="00F604CE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3"/>
          </w:tcPr>
          <w:p w:rsidR="000C1EE7" w:rsidRPr="00130861" w:rsidRDefault="000C1EE7" w:rsidP="00F604CE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="00BA12C4">
              <w:rPr>
                <w:sz w:val="14"/>
                <w:szCs w:val="14"/>
              </w:rPr>
              <w:t xml:space="preserve">: </w:t>
            </w:r>
            <w:r w:rsidRPr="00130861">
              <w:rPr>
                <w:b/>
                <w:bCs/>
                <w:i/>
                <w:iCs/>
                <w:sz w:val="16"/>
                <w:szCs w:val="16"/>
              </w:rPr>
              <w:t xml:space="preserve">Девять тысяч четыреста семьдесят девять руб. 32 коп. </w:t>
            </w:r>
          </w:p>
        </w:tc>
      </w:tr>
      <w:tr w:rsidR="009D5C1D" w:rsidRPr="00D750D3" w:rsidTr="00F604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9D5C1D" w:rsidRDefault="009D5C1D" w:rsidP="00F604CE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3"/>
          </w:tcPr>
          <w:p w:rsidR="009D5C1D" w:rsidRPr="009D5C1D" w:rsidRDefault="009D5C1D" w:rsidP="00F604CE">
            <w:pPr>
              <w:spacing w:before="40" w:after="40"/>
              <w:rPr>
                <w:sz w:val="18"/>
                <w:szCs w:val="18"/>
              </w:rPr>
            </w:pPr>
            <w:r w:rsidRPr="009D5C1D">
              <w:rPr>
                <w:sz w:val="18"/>
                <w:szCs w:val="18"/>
              </w:rPr>
              <w:t xml:space="preserve">СПРАВОЧНО: Расходы на содержание технического надзора: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</w:t>
            </w:r>
            <w:r w:rsidRPr="009D5C1D">
              <w:rPr>
                <w:sz w:val="18"/>
                <w:szCs w:val="18"/>
              </w:rPr>
              <w:t xml:space="preserve">      210,00</w:t>
            </w:r>
          </w:p>
        </w:tc>
      </w:tr>
    </w:tbl>
    <w:p w:rsidR="000C1EE7" w:rsidRPr="0057637F" w:rsidRDefault="000C1EE7" w:rsidP="00130861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0C1EE7" w:rsidRPr="00747D8E" w:rsidTr="00F604CE">
        <w:tc>
          <w:tcPr>
            <w:tcW w:w="993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</w:tr>
      <w:tr w:rsidR="000C1EE7" w:rsidRPr="00747D8E" w:rsidTr="00F604CE">
        <w:tc>
          <w:tcPr>
            <w:tcW w:w="993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0C1EE7" w:rsidRPr="00747D8E" w:rsidTr="00F604CE">
        <w:tc>
          <w:tcPr>
            <w:tcW w:w="993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</w:tr>
      <w:tr w:rsidR="000C1EE7" w:rsidRPr="00747D8E" w:rsidTr="00F604CE">
        <w:tc>
          <w:tcPr>
            <w:tcW w:w="993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0C1EE7" w:rsidRPr="00747D8E" w:rsidRDefault="000C1EE7" w:rsidP="00F604CE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0C1EE7" w:rsidRPr="00A60C79" w:rsidRDefault="000C1EE7" w:rsidP="00C3346A">
      <w:pPr>
        <w:jc w:val="right"/>
        <w:rPr>
          <w:sz w:val="16"/>
          <w:szCs w:val="16"/>
        </w:rPr>
      </w:pPr>
    </w:p>
    <w:sectPr w:rsidR="000C1EE7" w:rsidRPr="00A60C79" w:rsidSect="006A6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EE" w:rsidRDefault="00EE4DEE" w:rsidP="00FD7175">
      <w:r>
        <w:separator/>
      </w:r>
    </w:p>
  </w:endnote>
  <w:endnote w:type="continuationSeparator" w:id="0">
    <w:p w:rsidR="00EE4DEE" w:rsidRDefault="00EE4DEE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7" w:rsidRDefault="000C1E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7" w:rsidRDefault="00A3008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A7DBF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7" w:rsidRDefault="00A3008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C1EE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EE" w:rsidRDefault="00EE4DEE" w:rsidP="00FD7175">
      <w:r>
        <w:separator/>
      </w:r>
    </w:p>
  </w:footnote>
  <w:footnote w:type="continuationSeparator" w:id="0">
    <w:p w:rsidR="00EE4DEE" w:rsidRDefault="00EE4DEE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7" w:rsidRDefault="000C1E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7" w:rsidRDefault="000C1EE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7" w:rsidRDefault="000C1E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>
    <w:nsid w:val="55C11D2A"/>
    <w:multiLevelType w:val="hybridMultilevel"/>
    <w:tmpl w:val="32E6F74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4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97E"/>
    <w:rsid w:val="000101FF"/>
    <w:rsid w:val="00017E8A"/>
    <w:rsid w:val="000266AD"/>
    <w:rsid w:val="000378D9"/>
    <w:rsid w:val="0004459D"/>
    <w:rsid w:val="0005496C"/>
    <w:rsid w:val="00065393"/>
    <w:rsid w:val="00073253"/>
    <w:rsid w:val="00075C52"/>
    <w:rsid w:val="00076909"/>
    <w:rsid w:val="00085F0B"/>
    <w:rsid w:val="00092279"/>
    <w:rsid w:val="000945FF"/>
    <w:rsid w:val="0009738B"/>
    <w:rsid w:val="000A2317"/>
    <w:rsid w:val="000A327B"/>
    <w:rsid w:val="000B1316"/>
    <w:rsid w:val="000B15C7"/>
    <w:rsid w:val="000B2506"/>
    <w:rsid w:val="000B6A59"/>
    <w:rsid w:val="000C1EE7"/>
    <w:rsid w:val="000D3C50"/>
    <w:rsid w:val="000D6AD0"/>
    <w:rsid w:val="000E43DE"/>
    <w:rsid w:val="000F785E"/>
    <w:rsid w:val="000F7DCC"/>
    <w:rsid w:val="0010650C"/>
    <w:rsid w:val="00120D59"/>
    <w:rsid w:val="00130861"/>
    <w:rsid w:val="00147007"/>
    <w:rsid w:val="00150F9B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51DA"/>
    <w:rsid w:val="001E175B"/>
    <w:rsid w:val="00203587"/>
    <w:rsid w:val="00212DAF"/>
    <w:rsid w:val="00222E74"/>
    <w:rsid w:val="00225D53"/>
    <w:rsid w:val="002322B3"/>
    <w:rsid w:val="00232DD5"/>
    <w:rsid w:val="00232EE4"/>
    <w:rsid w:val="002430E3"/>
    <w:rsid w:val="002433DC"/>
    <w:rsid w:val="00253788"/>
    <w:rsid w:val="00270908"/>
    <w:rsid w:val="00270E48"/>
    <w:rsid w:val="00270E79"/>
    <w:rsid w:val="00271894"/>
    <w:rsid w:val="00273B1B"/>
    <w:rsid w:val="002827EF"/>
    <w:rsid w:val="002915E1"/>
    <w:rsid w:val="002A4868"/>
    <w:rsid w:val="002B2C11"/>
    <w:rsid w:val="002B4281"/>
    <w:rsid w:val="002B78FD"/>
    <w:rsid w:val="002C3B97"/>
    <w:rsid w:val="002C4611"/>
    <w:rsid w:val="002C61B8"/>
    <w:rsid w:val="002C6E2C"/>
    <w:rsid w:val="002D60BF"/>
    <w:rsid w:val="002E4F24"/>
    <w:rsid w:val="002F1FE1"/>
    <w:rsid w:val="00302CF1"/>
    <w:rsid w:val="0030325F"/>
    <w:rsid w:val="00313C9B"/>
    <w:rsid w:val="00317D9F"/>
    <w:rsid w:val="0033301D"/>
    <w:rsid w:val="003424E9"/>
    <w:rsid w:val="00370238"/>
    <w:rsid w:val="003954CB"/>
    <w:rsid w:val="003A0CA2"/>
    <w:rsid w:val="003A3E7C"/>
    <w:rsid w:val="003B0214"/>
    <w:rsid w:val="003B128C"/>
    <w:rsid w:val="003C0E1F"/>
    <w:rsid w:val="003C554A"/>
    <w:rsid w:val="003D24D8"/>
    <w:rsid w:val="003E095B"/>
    <w:rsid w:val="003E3534"/>
    <w:rsid w:val="00401DBB"/>
    <w:rsid w:val="004109EB"/>
    <w:rsid w:val="00420B66"/>
    <w:rsid w:val="00427543"/>
    <w:rsid w:val="00437253"/>
    <w:rsid w:val="0043769B"/>
    <w:rsid w:val="00437FED"/>
    <w:rsid w:val="004622C5"/>
    <w:rsid w:val="0046369A"/>
    <w:rsid w:val="004840E6"/>
    <w:rsid w:val="00486172"/>
    <w:rsid w:val="004912AD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514DF7"/>
    <w:rsid w:val="005432D6"/>
    <w:rsid w:val="0054391B"/>
    <w:rsid w:val="00544222"/>
    <w:rsid w:val="005448C9"/>
    <w:rsid w:val="0055266A"/>
    <w:rsid w:val="0057637F"/>
    <w:rsid w:val="0057772C"/>
    <w:rsid w:val="00582CB4"/>
    <w:rsid w:val="005834AC"/>
    <w:rsid w:val="00584325"/>
    <w:rsid w:val="00587FF0"/>
    <w:rsid w:val="00590212"/>
    <w:rsid w:val="00595BB6"/>
    <w:rsid w:val="005A3484"/>
    <w:rsid w:val="005A468E"/>
    <w:rsid w:val="005A4702"/>
    <w:rsid w:val="005A73F9"/>
    <w:rsid w:val="005C6BC5"/>
    <w:rsid w:val="005F1A95"/>
    <w:rsid w:val="006123F0"/>
    <w:rsid w:val="00631F2A"/>
    <w:rsid w:val="00663BC7"/>
    <w:rsid w:val="006666A3"/>
    <w:rsid w:val="00667F29"/>
    <w:rsid w:val="00687D78"/>
    <w:rsid w:val="00695B96"/>
    <w:rsid w:val="006A5187"/>
    <w:rsid w:val="006A6E06"/>
    <w:rsid w:val="006A7DBF"/>
    <w:rsid w:val="006B48D1"/>
    <w:rsid w:val="006B7522"/>
    <w:rsid w:val="006C362C"/>
    <w:rsid w:val="006D0F91"/>
    <w:rsid w:val="006D2D7B"/>
    <w:rsid w:val="006D3976"/>
    <w:rsid w:val="006E0840"/>
    <w:rsid w:val="006F1F38"/>
    <w:rsid w:val="006F376A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852D3"/>
    <w:rsid w:val="007A6366"/>
    <w:rsid w:val="007C181B"/>
    <w:rsid w:val="007D74C7"/>
    <w:rsid w:val="007E0F0C"/>
    <w:rsid w:val="007F0CDA"/>
    <w:rsid w:val="00800D9D"/>
    <w:rsid w:val="0080590C"/>
    <w:rsid w:val="00812E14"/>
    <w:rsid w:val="00817CC8"/>
    <w:rsid w:val="00827BDF"/>
    <w:rsid w:val="008330B8"/>
    <w:rsid w:val="0083637A"/>
    <w:rsid w:val="00836948"/>
    <w:rsid w:val="00845400"/>
    <w:rsid w:val="00854D8C"/>
    <w:rsid w:val="00860764"/>
    <w:rsid w:val="00862172"/>
    <w:rsid w:val="00863FBA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2767"/>
    <w:rsid w:val="008A61DF"/>
    <w:rsid w:val="008A6EA4"/>
    <w:rsid w:val="008D455F"/>
    <w:rsid w:val="008F55F1"/>
    <w:rsid w:val="008F794A"/>
    <w:rsid w:val="00900A37"/>
    <w:rsid w:val="00912436"/>
    <w:rsid w:val="00917D84"/>
    <w:rsid w:val="00934E21"/>
    <w:rsid w:val="00940C55"/>
    <w:rsid w:val="00943490"/>
    <w:rsid w:val="00956925"/>
    <w:rsid w:val="00961FC1"/>
    <w:rsid w:val="00963FAC"/>
    <w:rsid w:val="00964B5E"/>
    <w:rsid w:val="0097188D"/>
    <w:rsid w:val="00971996"/>
    <w:rsid w:val="00980360"/>
    <w:rsid w:val="00996CC5"/>
    <w:rsid w:val="009A3363"/>
    <w:rsid w:val="009A3911"/>
    <w:rsid w:val="009A3C99"/>
    <w:rsid w:val="009B0DD9"/>
    <w:rsid w:val="009D5C1D"/>
    <w:rsid w:val="009D6796"/>
    <w:rsid w:val="009E1A04"/>
    <w:rsid w:val="009E681A"/>
    <w:rsid w:val="009E7E66"/>
    <w:rsid w:val="00A01C9F"/>
    <w:rsid w:val="00A10CC1"/>
    <w:rsid w:val="00A30083"/>
    <w:rsid w:val="00A40F55"/>
    <w:rsid w:val="00A427B1"/>
    <w:rsid w:val="00A4459D"/>
    <w:rsid w:val="00A45ACC"/>
    <w:rsid w:val="00A52AFD"/>
    <w:rsid w:val="00A5490B"/>
    <w:rsid w:val="00A554F7"/>
    <w:rsid w:val="00A60C79"/>
    <w:rsid w:val="00A66D33"/>
    <w:rsid w:val="00A67071"/>
    <w:rsid w:val="00A72E06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673A"/>
    <w:rsid w:val="00AA7481"/>
    <w:rsid w:val="00AB08C2"/>
    <w:rsid w:val="00AC3B0B"/>
    <w:rsid w:val="00AC511E"/>
    <w:rsid w:val="00AD37A1"/>
    <w:rsid w:val="00AD4FB8"/>
    <w:rsid w:val="00AE1B59"/>
    <w:rsid w:val="00AE4C88"/>
    <w:rsid w:val="00AF04B0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1140"/>
    <w:rsid w:val="00B82176"/>
    <w:rsid w:val="00B935B5"/>
    <w:rsid w:val="00BA12C4"/>
    <w:rsid w:val="00BA73BA"/>
    <w:rsid w:val="00BB2CF0"/>
    <w:rsid w:val="00BC0B14"/>
    <w:rsid w:val="00BC1F15"/>
    <w:rsid w:val="00BC3244"/>
    <w:rsid w:val="00C005C7"/>
    <w:rsid w:val="00C0669C"/>
    <w:rsid w:val="00C10679"/>
    <w:rsid w:val="00C21FF8"/>
    <w:rsid w:val="00C234BE"/>
    <w:rsid w:val="00C3346A"/>
    <w:rsid w:val="00C334DE"/>
    <w:rsid w:val="00C34D91"/>
    <w:rsid w:val="00C45A41"/>
    <w:rsid w:val="00C46E75"/>
    <w:rsid w:val="00C546C5"/>
    <w:rsid w:val="00C54E3D"/>
    <w:rsid w:val="00C65ED8"/>
    <w:rsid w:val="00C7052C"/>
    <w:rsid w:val="00C72B56"/>
    <w:rsid w:val="00C76CC4"/>
    <w:rsid w:val="00C819F8"/>
    <w:rsid w:val="00C84B8C"/>
    <w:rsid w:val="00CC0B05"/>
    <w:rsid w:val="00CC6F59"/>
    <w:rsid w:val="00CD4EC5"/>
    <w:rsid w:val="00CE4D66"/>
    <w:rsid w:val="00D12DB3"/>
    <w:rsid w:val="00D140A7"/>
    <w:rsid w:val="00D16C7A"/>
    <w:rsid w:val="00D302B9"/>
    <w:rsid w:val="00D311AB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A2C54"/>
    <w:rsid w:val="00DC232B"/>
    <w:rsid w:val="00DC309F"/>
    <w:rsid w:val="00DD34B0"/>
    <w:rsid w:val="00DD5FF4"/>
    <w:rsid w:val="00DF20FA"/>
    <w:rsid w:val="00DF234D"/>
    <w:rsid w:val="00DF4AEC"/>
    <w:rsid w:val="00E07F9C"/>
    <w:rsid w:val="00E375AB"/>
    <w:rsid w:val="00E4186A"/>
    <w:rsid w:val="00E47F4D"/>
    <w:rsid w:val="00E53548"/>
    <w:rsid w:val="00E5369B"/>
    <w:rsid w:val="00E7024C"/>
    <w:rsid w:val="00E917B9"/>
    <w:rsid w:val="00E92C0D"/>
    <w:rsid w:val="00EB66EA"/>
    <w:rsid w:val="00EB7892"/>
    <w:rsid w:val="00ED1361"/>
    <w:rsid w:val="00EE394C"/>
    <w:rsid w:val="00EE4DEE"/>
    <w:rsid w:val="00EF150C"/>
    <w:rsid w:val="00F007C8"/>
    <w:rsid w:val="00F00F98"/>
    <w:rsid w:val="00F14C15"/>
    <w:rsid w:val="00F50D7F"/>
    <w:rsid w:val="00F54255"/>
    <w:rsid w:val="00F575E8"/>
    <w:rsid w:val="00F604CE"/>
    <w:rsid w:val="00F660B8"/>
    <w:rsid w:val="00F75713"/>
    <w:rsid w:val="00F85519"/>
    <w:rsid w:val="00F8562B"/>
    <w:rsid w:val="00F85B87"/>
    <w:rsid w:val="00F968EB"/>
    <w:rsid w:val="00F975EC"/>
    <w:rsid w:val="00FA05F5"/>
    <w:rsid w:val="00FA32E7"/>
    <w:rsid w:val="00FA72BD"/>
    <w:rsid w:val="00FA7BE9"/>
    <w:rsid w:val="00FA7C39"/>
    <w:rsid w:val="00FB1E10"/>
    <w:rsid w:val="00FB2801"/>
    <w:rsid w:val="00FC4F15"/>
    <w:rsid w:val="00FC4F46"/>
    <w:rsid w:val="00FD15F9"/>
    <w:rsid w:val="00FD3A39"/>
    <w:rsid w:val="00FD5093"/>
    <w:rsid w:val="00FD7175"/>
    <w:rsid w:val="00FE1549"/>
    <w:rsid w:val="00FE3B0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0CC1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A10CC1"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A10CC1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0CC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A10CC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A10C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10CC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10C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A10CC1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link w:val="a8"/>
    <w:uiPriority w:val="99"/>
    <w:semiHidden/>
    <w:locked/>
    <w:rsid w:val="00A10CC1"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Document Map"/>
    <w:basedOn w:val="a"/>
    <w:link w:val="ab"/>
    <w:uiPriority w:val="99"/>
    <w:semiHidden/>
    <w:rsid w:val="00800D9D"/>
    <w:pPr>
      <w:shd w:val="clear" w:color="auto" w:fill="000080"/>
    </w:pPr>
    <w:rPr>
      <w:rFonts w:ascii="Tahoma" w:hAnsi="Tahoma" w:cs="Tahoma"/>
    </w:rPr>
  </w:style>
  <w:style w:type="character" w:customStyle="1" w:styleId="ab">
    <w:name w:val="Схема документа Знак"/>
    <w:link w:val="aa"/>
    <w:uiPriority w:val="99"/>
    <w:semiHidden/>
    <w:rsid w:val="00FC5284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4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2167</Words>
  <Characters>12353</Characters>
  <Application>Microsoft Office Word</Application>
  <DocSecurity>0</DocSecurity>
  <Lines>102</Lines>
  <Paragraphs>28</Paragraphs>
  <ScaleCrop>false</ScaleCrop>
  <Manager>Апет Андрей Валентинович</Manager>
  <Company>ИП 8-029-642-39-67</Company>
  <LinksUpToDate>false</LinksUpToDate>
  <CharactersWithSpaces>14492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7</cp:revision>
  <cp:lastPrinted>2002-09-20T12:08:00Z</cp:lastPrinted>
  <dcterms:created xsi:type="dcterms:W3CDTF">2026-08-10T10:55:00Z</dcterms:created>
  <dcterms:modified xsi:type="dcterms:W3CDTF">2026-08-12T05:52:00Z</dcterms:modified>
</cp:coreProperties>
</file>