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EZ20260806386623 «Стеллаж».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Z20260809430774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193005407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ул.Матусевича, д.33, к.2,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ул.Матусевича, д.33, к.2,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193005407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13 300,00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3747&amp;name=61E9C6122D0F6E0E22387D73472C6C8D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