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BE8D8B" w14:textId="77777777" w:rsidR="008B6948" w:rsidRPr="00A256F6" w:rsidRDefault="008B6948" w:rsidP="008B6948">
      <w:pPr>
        <w:ind w:left="6096"/>
        <w:contextualSpacing/>
        <w:jc w:val="both"/>
        <w:rPr>
          <w:sz w:val="20"/>
          <w:szCs w:val="20"/>
        </w:rPr>
      </w:pPr>
      <w:r w:rsidRPr="00A256F6">
        <w:rPr>
          <w:sz w:val="20"/>
          <w:szCs w:val="20"/>
        </w:rPr>
        <w:t>УТВЕРЖДАЮ</w:t>
      </w:r>
    </w:p>
    <w:p w14:paraId="3748F606" w14:textId="77777777" w:rsidR="008B6948" w:rsidRPr="00A256F6" w:rsidRDefault="008B6948" w:rsidP="008B6948">
      <w:pPr>
        <w:ind w:left="6096"/>
        <w:contextualSpacing/>
        <w:jc w:val="both"/>
        <w:rPr>
          <w:sz w:val="20"/>
          <w:szCs w:val="20"/>
        </w:rPr>
      </w:pPr>
      <w:r w:rsidRPr="00A256F6">
        <w:rPr>
          <w:sz w:val="20"/>
          <w:szCs w:val="20"/>
        </w:rPr>
        <w:t>Начальник ООТ</w:t>
      </w:r>
    </w:p>
    <w:p w14:paraId="05130692" w14:textId="77777777" w:rsidR="008B6948" w:rsidRPr="00A256F6" w:rsidRDefault="008B6948" w:rsidP="008B6948">
      <w:pPr>
        <w:ind w:left="6096"/>
        <w:contextualSpacing/>
        <w:jc w:val="both"/>
        <w:rPr>
          <w:sz w:val="20"/>
          <w:szCs w:val="20"/>
        </w:rPr>
      </w:pPr>
      <w:r w:rsidRPr="00A256F6">
        <w:rPr>
          <w:sz w:val="20"/>
          <w:szCs w:val="20"/>
        </w:rPr>
        <w:t xml:space="preserve">РУП «Медтехника» </w:t>
      </w:r>
    </w:p>
    <w:p w14:paraId="45EFBFF8" w14:textId="77777777" w:rsidR="008B6948" w:rsidRPr="00A256F6" w:rsidRDefault="008B6948" w:rsidP="008B6948">
      <w:pPr>
        <w:ind w:left="6096"/>
        <w:contextualSpacing/>
        <w:jc w:val="both"/>
        <w:rPr>
          <w:sz w:val="20"/>
          <w:szCs w:val="20"/>
        </w:rPr>
      </w:pPr>
      <w:r w:rsidRPr="00A256F6">
        <w:rPr>
          <w:sz w:val="20"/>
          <w:szCs w:val="20"/>
        </w:rPr>
        <w:t>___________</w:t>
      </w:r>
      <w:r w:rsidR="00EB4E09" w:rsidRPr="00A256F6">
        <w:rPr>
          <w:sz w:val="20"/>
          <w:szCs w:val="20"/>
        </w:rPr>
        <w:t xml:space="preserve"> Е.А.</w:t>
      </w:r>
      <w:r w:rsidRPr="00A256F6">
        <w:rPr>
          <w:sz w:val="20"/>
          <w:szCs w:val="20"/>
        </w:rPr>
        <w:t xml:space="preserve">Зайцева. </w:t>
      </w:r>
    </w:p>
    <w:p w14:paraId="19A45806" w14:textId="09F7178D" w:rsidR="008B6948" w:rsidRPr="00A256F6" w:rsidRDefault="008B6948" w:rsidP="008B6948">
      <w:pPr>
        <w:ind w:left="6096"/>
        <w:contextualSpacing/>
        <w:jc w:val="both"/>
        <w:rPr>
          <w:sz w:val="20"/>
          <w:szCs w:val="20"/>
        </w:rPr>
      </w:pPr>
      <w:r w:rsidRPr="00A256F6">
        <w:rPr>
          <w:sz w:val="20"/>
          <w:szCs w:val="20"/>
        </w:rPr>
        <w:t>«_</w:t>
      </w:r>
      <w:r w:rsidR="0001567C">
        <w:rPr>
          <w:sz w:val="20"/>
          <w:szCs w:val="20"/>
        </w:rPr>
        <w:t>12</w:t>
      </w:r>
      <w:r w:rsidRPr="00A256F6">
        <w:rPr>
          <w:sz w:val="20"/>
          <w:szCs w:val="20"/>
        </w:rPr>
        <w:t>_»_</w:t>
      </w:r>
      <w:r w:rsidR="0001567C">
        <w:rPr>
          <w:sz w:val="20"/>
          <w:szCs w:val="20"/>
        </w:rPr>
        <w:t>августа</w:t>
      </w:r>
      <w:bookmarkStart w:id="0" w:name="_GoBack"/>
      <w:bookmarkEnd w:id="0"/>
      <w:r w:rsidRPr="00A256F6">
        <w:rPr>
          <w:sz w:val="20"/>
          <w:szCs w:val="20"/>
        </w:rPr>
        <w:t>_ 2026 г.</w:t>
      </w:r>
    </w:p>
    <w:p w14:paraId="50D1AA3B" w14:textId="77777777" w:rsidR="00502A8C" w:rsidRDefault="00502A8C" w:rsidP="008B6948">
      <w:pPr>
        <w:contextualSpacing/>
        <w:jc w:val="center"/>
        <w:rPr>
          <w:sz w:val="20"/>
          <w:szCs w:val="20"/>
        </w:rPr>
      </w:pPr>
    </w:p>
    <w:p w14:paraId="167C8149" w14:textId="77777777" w:rsidR="008B6948" w:rsidRPr="00A256F6" w:rsidRDefault="008B6948" w:rsidP="008B6948">
      <w:pPr>
        <w:contextualSpacing/>
        <w:jc w:val="center"/>
        <w:rPr>
          <w:sz w:val="20"/>
          <w:szCs w:val="20"/>
        </w:rPr>
      </w:pPr>
      <w:r w:rsidRPr="00A256F6">
        <w:rPr>
          <w:sz w:val="20"/>
          <w:szCs w:val="20"/>
        </w:rPr>
        <w:t xml:space="preserve">Заявка на закупку </w:t>
      </w:r>
      <w:r w:rsidR="00502A8C">
        <w:rPr>
          <w:sz w:val="20"/>
          <w:szCs w:val="20"/>
        </w:rPr>
        <w:t>ЗОИ</w:t>
      </w:r>
    </w:p>
    <w:p w14:paraId="41789DEB" w14:textId="77777777" w:rsidR="008B6948" w:rsidRPr="00A256F6" w:rsidRDefault="008B6948" w:rsidP="008B6948">
      <w:pPr>
        <w:contextualSpacing/>
        <w:jc w:val="center"/>
        <w:rPr>
          <w:sz w:val="20"/>
          <w:szCs w:val="20"/>
        </w:rPr>
      </w:pPr>
      <w:r w:rsidRPr="00A256F6">
        <w:rPr>
          <w:sz w:val="20"/>
          <w:szCs w:val="20"/>
        </w:rPr>
        <w:t>Мебель медицинская</w:t>
      </w:r>
      <w:r w:rsidRPr="00A256F6">
        <w:rPr>
          <w:bCs/>
          <w:sz w:val="20"/>
          <w:szCs w:val="20"/>
        </w:rPr>
        <w:t xml:space="preserve"> </w:t>
      </w:r>
    </w:p>
    <w:p w14:paraId="4B4F1663" w14:textId="77777777" w:rsidR="008B6948" w:rsidRPr="00A256F6" w:rsidRDefault="008B6948" w:rsidP="008B6948">
      <w:pPr>
        <w:contextualSpacing/>
        <w:jc w:val="center"/>
        <w:outlineLvl w:val="0"/>
        <w:rPr>
          <w:sz w:val="20"/>
          <w:szCs w:val="20"/>
        </w:rPr>
      </w:pPr>
    </w:p>
    <w:p w14:paraId="341AC1E3" w14:textId="77777777" w:rsidR="008B6948" w:rsidRPr="00A256F6" w:rsidRDefault="008B6948" w:rsidP="008B6948">
      <w:pPr>
        <w:contextualSpacing/>
        <w:jc w:val="center"/>
        <w:outlineLvl w:val="0"/>
        <w:rPr>
          <w:sz w:val="20"/>
          <w:szCs w:val="20"/>
        </w:rPr>
      </w:pPr>
      <w:r w:rsidRPr="00A256F6">
        <w:rPr>
          <w:sz w:val="20"/>
          <w:szCs w:val="20"/>
        </w:rPr>
        <w:t>Сведения об организаторе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103"/>
      </w:tblGrid>
      <w:tr w:rsidR="008B6948" w:rsidRPr="00A256F6" w14:paraId="0F2986F8" w14:textId="77777777" w:rsidTr="00EB4E0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CE6DA" w14:textId="77777777"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0F451" w14:textId="77777777"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8B6948" w:rsidRPr="00A256F6" w14:paraId="5C9D08EF" w14:textId="77777777" w:rsidTr="00EB4E0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B9845" w14:textId="77777777"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D6BCA" w14:textId="77777777"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г.Могилев, ул.Челюскинцев, 59</w:t>
            </w:r>
            <w:r w:rsidRPr="00A256F6">
              <w:rPr>
                <w:sz w:val="20"/>
                <w:szCs w:val="20"/>
                <w:vertAlign w:val="superscript"/>
              </w:rPr>
              <w:t>А</w:t>
            </w:r>
            <w:r w:rsidRPr="00A256F6">
              <w:rPr>
                <w:sz w:val="20"/>
                <w:szCs w:val="20"/>
              </w:rPr>
              <w:t xml:space="preserve"> </w:t>
            </w:r>
          </w:p>
        </w:tc>
      </w:tr>
      <w:tr w:rsidR="008B6948" w:rsidRPr="00A256F6" w14:paraId="35035B7E" w14:textId="77777777" w:rsidTr="00EB4E0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CB00A" w14:textId="77777777"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УНП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A22BC" w14:textId="77777777"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700052446</w:t>
            </w:r>
          </w:p>
        </w:tc>
      </w:tr>
      <w:tr w:rsidR="008B6948" w:rsidRPr="00A256F6" w14:paraId="16B707B7" w14:textId="77777777" w:rsidTr="00EB4E0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9B867" w14:textId="77777777"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43A23" w14:textId="77777777"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  <w:lang w:val="en-US"/>
              </w:rPr>
              <w:t>zakupki</w:t>
            </w:r>
            <w:r w:rsidRPr="00A256F6">
              <w:rPr>
                <w:sz w:val="20"/>
                <w:szCs w:val="20"/>
              </w:rPr>
              <w:t>@</w:t>
            </w:r>
            <w:r w:rsidRPr="00A256F6">
              <w:rPr>
                <w:sz w:val="20"/>
                <w:szCs w:val="20"/>
                <w:lang w:val="en-US"/>
              </w:rPr>
              <w:t>med</w:t>
            </w:r>
            <w:r w:rsidRPr="00A256F6">
              <w:rPr>
                <w:sz w:val="20"/>
                <w:szCs w:val="20"/>
              </w:rPr>
              <w:t>-</w:t>
            </w:r>
            <w:r w:rsidRPr="00A256F6">
              <w:rPr>
                <w:sz w:val="20"/>
                <w:szCs w:val="20"/>
                <w:lang w:val="en-US"/>
              </w:rPr>
              <w:t>tech</w:t>
            </w:r>
            <w:r w:rsidRPr="00A256F6">
              <w:rPr>
                <w:sz w:val="20"/>
                <w:szCs w:val="20"/>
              </w:rPr>
              <w:t>.</w:t>
            </w:r>
            <w:r w:rsidRPr="00A256F6">
              <w:rPr>
                <w:sz w:val="20"/>
                <w:szCs w:val="20"/>
                <w:lang w:val="en-US"/>
              </w:rPr>
              <w:t>by</w:t>
            </w:r>
          </w:p>
        </w:tc>
      </w:tr>
      <w:tr w:rsidR="008B6948" w:rsidRPr="00A256F6" w14:paraId="1E6C5217" w14:textId="77777777" w:rsidTr="00EB4E0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FB766" w14:textId="77777777"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 xml:space="preserve">Адрес сайта в сети Интернет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B7536" w14:textId="77777777"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www.med-tech.by</w:t>
            </w:r>
          </w:p>
        </w:tc>
      </w:tr>
    </w:tbl>
    <w:p w14:paraId="3C95FC0C" w14:textId="77777777" w:rsidR="008B6948" w:rsidRPr="00A256F6" w:rsidRDefault="008B6948" w:rsidP="008B6948">
      <w:pPr>
        <w:tabs>
          <w:tab w:val="left" w:pos="-360"/>
        </w:tabs>
        <w:contextualSpacing/>
        <w:rPr>
          <w:sz w:val="20"/>
          <w:szCs w:val="20"/>
        </w:rPr>
      </w:pPr>
      <w:r w:rsidRPr="00A256F6">
        <w:rPr>
          <w:sz w:val="20"/>
          <w:szCs w:val="20"/>
        </w:rPr>
        <w:t>1. Описание предмета закупки: мебель медицинская;</w:t>
      </w:r>
    </w:p>
    <w:p w14:paraId="60F31AF8" w14:textId="77777777" w:rsidR="008B6948" w:rsidRPr="00A256F6" w:rsidRDefault="008B6948" w:rsidP="008B6948">
      <w:pPr>
        <w:contextualSpacing/>
        <w:rPr>
          <w:sz w:val="20"/>
          <w:szCs w:val="20"/>
        </w:rPr>
      </w:pPr>
      <w:r w:rsidRPr="00A256F6">
        <w:rPr>
          <w:sz w:val="20"/>
          <w:szCs w:val="20"/>
        </w:rPr>
        <w:t>2. Область применения: медицина;</w:t>
      </w:r>
    </w:p>
    <w:p w14:paraId="695E884A" w14:textId="77777777" w:rsidR="008B6948" w:rsidRPr="00A256F6" w:rsidRDefault="008B6948" w:rsidP="008B6948">
      <w:pPr>
        <w:contextualSpacing/>
        <w:rPr>
          <w:sz w:val="20"/>
          <w:szCs w:val="20"/>
        </w:rPr>
      </w:pPr>
      <w:r w:rsidRPr="00A256F6">
        <w:rPr>
          <w:sz w:val="20"/>
          <w:szCs w:val="20"/>
        </w:rPr>
        <w:t>3. Сведения о государственной закупке:</w:t>
      </w:r>
    </w:p>
    <w:p w14:paraId="6A9F63CF" w14:textId="77777777" w:rsidR="00EF17AC" w:rsidRPr="00A256F6" w:rsidRDefault="00EF17AC" w:rsidP="00EB4E09">
      <w:pPr>
        <w:contextualSpacing/>
        <w:jc w:val="center"/>
        <w:rPr>
          <w:sz w:val="20"/>
          <w:szCs w:val="20"/>
        </w:rPr>
      </w:pPr>
      <w:r w:rsidRPr="00A256F6">
        <w:rPr>
          <w:sz w:val="20"/>
          <w:szCs w:val="20"/>
        </w:rPr>
        <w:t>Лот №1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5670"/>
      </w:tblGrid>
      <w:tr w:rsidR="00EF17AC" w:rsidRPr="00A256F6" w14:paraId="1D33DD4D" w14:textId="77777777" w:rsidTr="008B6948">
        <w:trPr>
          <w:trHeight w:val="20"/>
        </w:trPr>
        <w:tc>
          <w:tcPr>
            <w:tcW w:w="4253" w:type="dxa"/>
            <w:vAlign w:val="center"/>
          </w:tcPr>
          <w:p w14:paraId="7FC4EFBC" w14:textId="77777777" w:rsidR="00EF17AC" w:rsidRPr="00A256F6" w:rsidRDefault="00EF17AC" w:rsidP="00EB4E09">
            <w:pPr>
              <w:contextualSpacing/>
              <w:jc w:val="center"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670" w:type="dxa"/>
            <w:vAlign w:val="center"/>
          </w:tcPr>
          <w:p w14:paraId="412E02F2" w14:textId="77777777" w:rsidR="00EF17AC" w:rsidRPr="00A256F6" w:rsidRDefault="006F37B5" w:rsidP="008B6948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Кушетка медицинская</w:t>
            </w:r>
          </w:p>
        </w:tc>
      </w:tr>
      <w:tr w:rsidR="00EF17AC" w:rsidRPr="00A256F6" w14:paraId="3CE16960" w14:textId="77777777" w:rsidTr="008B6948">
        <w:trPr>
          <w:trHeight w:val="1394"/>
        </w:trPr>
        <w:tc>
          <w:tcPr>
            <w:tcW w:w="4253" w:type="dxa"/>
            <w:vAlign w:val="center"/>
          </w:tcPr>
          <w:p w14:paraId="69BD8F36" w14:textId="77777777" w:rsidR="00EF17AC" w:rsidRPr="00A256F6" w:rsidRDefault="00EF17AC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670" w:type="dxa"/>
            <w:vAlign w:val="center"/>
          </w:tcPr>
          <w:p w14:paraId="282C0C52" w14:textId="77777777" w:rsidR="00EF17AC" w:rsidRPr="00A256F6" w:rsidRDefault="00EF17AC" w:rsidP="00EB4E09">
            <w:pPr>
              <w:tabs>
                <w:tab w:val="left" w:pos="24"/>
                <w:tab w:val="left" w:pos="361"/>
              </w:tabs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Согласно приложению к лоту №1</w:t>
            </w:r>
          </w:p>
        </w:tc>
      </w:tr>
      <w:tr w:rsidR="00EF17AC" w:rsidRPr="00A256F6" w14:paraId="1C747587" w14:textId="77777777" w:rsidTr="008B6948">
        <w:trPr>
          <w:trHeight w:val="20"/>
        </w:trPr>
        <w:tc>
          <w:tcPr>
            <w:tcW w:w="4253" w:type="dxa"/>
            <w:vAlign w:val="center"/>
          </w:tcPr>
          <w:p w14:paraId="2E945B92" w14:textId="77777777" w:rsidR="00EF17AC" w:rsidRPr="00A256F6" w:rsidRDefault="00EF17AC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670" w:type="dxa"/>
            <w:vAlign w:val="center"/>
          </w:tcPr>
          <w:p w14:paraId="0C89C5C3" w14:textId="77777777" w:rsidR="00EF17AC" w:rsidRPr="00A256F6" w:rsidRDefault="00B460BF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32.50.30.500</w:t>
            </w:r>
          </w:p>
        </w:tc>
      </w:tr>
      <w:tr w:rsidR="00EF17AC" w:rsidRPr="00A256F6" w14:paraId="251D6119" w14:textId="77777777" w:rsidTr="008B6948">
        <w:trPr>
          <w:trHeight w:val="20"/>
        </w:trPr>
        <w:tc>
          <w:tcPr>
            <w:tcW w:w="4253" w:type="dxa"/>
            <w:vAlign w:val="center"/>
          </w:tcPr>
          <w:p w14:paraId="3ACD6B8C" w14:textId="77777777" w:rsidR="00EF17AC" w:rsidRPr="00A256F6" w:rsidRDefault="00EF17AC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670" w:type="dxa"/>
            <w:vAlign w:val="center"/>
          </w:tcPr>
          <w:p w14:paraId="75A3B9D7" w14:textId="77777777" w:rsidR="00EF17AC" w:rsidRPr="00A256F6" w:rsidRDefault="002B5535" w:rsidP="002B5535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1</w:t>
            </w:r>
            <w:r w:rsidR="00EF17AC" w:rsidRPr="00A256F6">
              <w:rPr>
                <w:sz w:val="20"/>
                <w:szCs w:val="20"/>
              </w:rPr>
              <w:t xml:space="preserve"> комплект</w:t>
            </w:r>
          </w:p>
        </w:tc>
      </w:tr>
      <w:tr w:rsidR="008B6948" w:rsidRPr="00A256F6" w14:paraId="3FAC053E" w14:textId="77777777" w:rsidTr="008B6948">
        <w:trPr>
          <w:trHeight w:val="20"/>
        </w:trPr>
        <w:tc>
          <w:tcPr>
            <w:tcW w:w="4253" w:type="dxa"/>
            <w:vAlign w:val="center"/>
          </w:tcPr>
          <w:p w14:paraId="7322B673" w14:textId="77777777"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670" w:type="dxa"/>
            <w:vAlign w:val="center"/>
          </w:tcPr>
          <w:p w14:paraId="15BE46BA" w14:textId="77777777" w:rsidR="008B6948" w:rsidRPr="00A256F6" w:rsidRDefault="00726ABC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1001 руб.</w:t>
            </w:r>
          </w:p>
        </w:tc>
      </w:tr>
      <w:tr w:rsidR="008B6948" w:rsidRPr="00A256F6" w14:paraId="1AF02C31" w14:textId="77777777" w:rsidTr="008B6948">
        <w:trPr>
          <w:trHeight w:val="20"/>
        </w:trPr>
        <w:tc>
          <w:tcPr>
            <w:tcW w:w="4253" w:type="dxa"/>
            <w:vAlign w:val="center"/>
          </w:tcPr>
          <w:p w14:paraId="4551F3CA" w14:textId="77777777"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5670" w:type="dxa"/>
            <w:vAlign w:val="center"/>
          </w:tcPr>
          <w:p w14:paraId="7402652C" w14:textId="77777777" w:rsidR="008B6948" w:rsidRPr="00A256F6" w:rsidRDefault="008B6948" w:rsidP="00EB4E09">
            <w:pPr>
              <w:contextualSpacing/>
              <w:rPr>
                <w:sz w:val="16"/>
                <w:szCs w:val="16"/>
              </w:rPr>
            </w:pPr>
            <w:r w:rsidRPr="00A256F6">
              <w:rPr>
                <w:color w:val="000000"/>
                <w:sz w:val="16"/>
                <w:szCs w:val="16"/>
                <w:shd w:val="clear" w:color="auto" w:fill="FFFFFF"/>
              </w:rPr>
              <w:t>УЗ "Могилевский ОЛДЦ" 790075965</w:t>
            </w:r>
          </w:p>
        </w:tc>
      </w:tr>
    </w:tbl>
    <w:p w14:paraId="0ADC1A29" w14:textId="77777777" w:rsidR="00EF17AC" w:rsidRPr="00A256F6" w:rsidRDefault="00EF17AC" w:rsidP="00EB4E09">
      <w:pPr>
        <w:rPr>
          <w:sz w:val="20"/>
          <w:szCs w:val="20"/>
        </w:rPr>
      </w:pPr>
      <w:r w:rsidRPr="00A256F6">
        <w:rPr>
          <w:sz w:val="20"/>
          <w:szCs w:val="20"/>
        </w:rPr>
        <w:t xml:space="preserve">Приложение </w:t>
      </w:r>
      <w:r w:rsidR="00EB4E09" w:rsidRPr="00A256F6">
        <w:rPr>
          <w:sz w:val="20"/>
          <w:szCs w:val="20"/>
        </w:rPr>
        <w:t>к лоту№</w:t>
      </w:r>
      <w:r w:rsidRPr="00A256F6">
        <w:rPr>
          <w:sz w:val="20"/>
          <w:szCs w:val="20"/>
        </w:rPr>
        <w:t xml:space="preserve">1 </w:t>
      </w:r>
    </w:p>
    <w:p w14:paraId="38E45FE0" w14:textId="77777777" w:rsidR="00EF17AC" w:rsidRPr="00A256F6" w:rsidRDefault="00EF17AC" w:rsidP="008B6948">
      <w:pPr>
        <w:jc w:val="both"/>
        <w:rPr>
          <w:sz w:val="20"/>
          <w:szCs w:val="20"/>
        </w:rPr>
      </w:pPr>
      <w:r w:rsidRPr="00A256F6">
        <w:rPr>
          <w:sz w:val="20"/>
          <w:szCs w:val="20"/>
        </w:rPr>
        <w:t>1.Показатели (характеристики):</w:t>
      </w:r>
    </w:p>
    <w:tbl>
      <w:tblPr>
        <w:tblW w:w="9924" w:type="dxa"/>
        <w:tblInd w:w="107" w:type="dxa"/>
        <w:tblLayout w:type="fixed"/>
        <w:tblLook w:val="04A0" w:firstRow="1" w:lastRow="0" w:firstColumn="1" w:lastColumn="0" w:noHBand="0" w:noVBand="1"/>
      </w:tblPr>
      <w:tblGrid>
        <w:gridCol w:w="851"/>
        <w:gridCol w:w="6834"/>
        <w:gridCol w:w="2239"/>
      </w:tblGrid>
      <w:tr w:rsidR="00BD0363" w:rsidRPr="00A256F6" w14:paraId="3E52B229" w14:textId="77777777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3EEB12" w14:textId="77777777" w:rsidR="00BD0363" w:rsidRPr="00A256F6" w:rsidRDefault="00BD0363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CCB17" w14:textId="77777777" w:rsidR="00BD0363" w:rsidRPr="00A256F6" w:rsidRDefault="00BD0363" w:rsidP="00A256F6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97D1A6" w14:textId="77777777" w:rsidR="00BD0363" w:rsidRPr="00A256F6" w:rsidRDefault="008B6948">
            <w:pPr>
              <w:shd w:val="clear" w:color="auto" w:fill="FFFFFF"/>
              <w:tabs>
                <w:tab w:val="left" w:pos="3710"/>
              </w:tabs>
              <w:spacing w:line="25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  <w:lang w:eastAsia="en-US"/>
              </w:rPr>
              <w:t xml:space="preserve">Параметр </w:t>
            </w:r>
          </w:p>
        </w:tc>
      </w:tr>
      <w:tr w:rsidR="00816B9C" w:rsidRPr="00A256F6" w14:paraId="008A5227" w14:textId="77777777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9951B" w14:textId="77777777"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sz w:val="20"/>
                <w:szCs w:val="20"/>
                <w:lang w:eastAsia="en-US"/>
              </w:rPr>
              <w:t>.1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9E7DB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</w:rPr>
              <w:t xml:space="preserve">Длина кушетки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07522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</w:rPr>
              <w:t>1950-2100 мм</w:t>
            </w:r>
          </w:p>
        </w:tc>
      </w:tr>
      <w:tr w:rsidR="00816B9C" w:rsidRPr="00A256F6" w14:paraId="72F9DB2F" w14:textId="77777777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E4981" w14:textId="77777777"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6C190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</w:rPr>
              <w:t xml:space="preserve">Ширина кушетки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CA59B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</w:rPr>
              <w:t>600-650 мм</w:t>
            </w:r>
          </w:p>
        </w:tc>
      </w:tr>
      <w:tr w:rsidR="00816B9C" w:rsidRPr="00A256F6" w14:paraId="3AFD61BC" w14:textId="77777777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A9CE5" w14:textId="77777777"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sz w:val="20"/>
                <w:szCs w:val="20"/>
                <w:lang w:eastAsia="en-US"/>
              </w:rPr>
              <w:t>.3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20317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 xml:space="preserve">Высота кушетки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D539C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830-850 мм</w:t>
            </w:r>
          </w:p>
        </w:tc>
      </w:tr>
      <w:tr w:rsidR="00816B9C" w:rsidRPr="00A256F6" w14:paraId="092F25C2" w14:textId="77777777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B4FE0" w14:textId="77777777"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bCs/>
                <w:sz w:val="20"/>
                <w:szCs w:val="20"/>
                <w:lang w:eastAsia="en-US"/>
              </w:rPr>
              <w:t>.4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41167" w14:textId="77777777" w:rsidR="00816B9C" w:rsidRPr="00A256F6" w:rsidRDefault="00816B9C" w:rsidP="00816B9C">
            <w:pPr>
              <w:rPr>
                <w:sz w:val="20"/>
                <w:szCs w:val="20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Подъем головной секции производится бесступенчато при помощи газовой пружины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C6BC3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наличие</w:t>
            </w:r>
          </w:p>
        </w:tc>
      </w:tr>
      <w:tr w:rsidR="00816B9C" w:rsidRPr="00A256F6" w14:paraId="64EBB159" w14:textId="77777777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83826" w14:textId="77777777"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bCs/>
                <w:sz w:val="20"/>
                <w:szCs w:val="20"/>
                <w:lang w:eastAsia="en-US"/>
              </w:rPr>
              <w:t>.5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EFE3E" w14:textId="77777777" w:rsidR="00816B9C" w:rsidRPr="00A256F6" w:rsidRDefault="00816B9C" w:rsidP="00816B9C">
            <w:pPr>
              <w:rPr>
                <w:sz w:val="20"/>
                <w:szCs w:val="20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Наклон головной секции (вверх)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C74DA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Не менее 40º</w:t>
            </w:r>
          </w:p>
        </w:tc>
      </w:tr>
      <w:tr w:rsidR="00816B9C" w:rsidRPr="00A256F6" w14:paraId="33195001" w14:textId="77777777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FA196" w14:textId="77777777"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bCs/>
                <w:sz w:val="20"/>
                <w:szCs w:val="20"/>
                <w:lang w:eastAsia="en-US"/>
              </w:rPr>
              <w:t>.6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6D3CE" w14:textId="77777777" w:rsidR="00816B9C" w:rsidRPr="00A256F6" w:rsidRDefault="00816B9C" w:rsidP="00816B9C">
            <w:pPr>
              <w:rPr>
                <w:sz w:val="20"/>
                <w:szCs w:val="20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Грузоподъемность, не менее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85749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160 кг</w:t>
            </w:r>
          </w:p>
        </w:tc>
      </w:tr>
      <w:tr w:rsidR="00816B9C" w:rsidRPr="00A256F6" w14:paraId="28484EA5" w14:textId="77777777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F10F3" w14:textId="77777777"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bCs/>
                <w:sz w:val="20"/>
                <w:szCs w:val="20"/>
                <w:lang w:eastAsia="en-US"/>
              </w:rPr>
              <w:t>.7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A2B45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  <w:lang w:eastAsia="en-US"/>
              </w:rPr>
              <w:t>Конструктивные особенности: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ACC9B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16B9C" w:rsidRPr="00A256F6" w14:paraId="40194EE7" w14:textId="77777777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DDED6" w14:textId="77777777"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bCs/>
                <w:sz w:val="20"/>
                <w:szCs w:val="20"/>
                <w:lang w:eastAsia="en-US"/>
              </w:rPr>
              <w:t>.7.1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AC236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Основание кушетки разборное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95EDE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наличие</w:t>
            </w:r>
          </w:p>
        </w:tc>
      </w:tr>
      <w:tr w:rsidR="00816B9C" w:rsidRPr="00A256F6" w14:paraId="3EF8740A" w14:textId="77777777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4CF1C" w14:textId="77777777"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bCs/>
                <w:sz w:val="20"/>
                <w:szCs w:val="20"/>
                <w:lang w:eastAsia="en-US"/>
              </w:rPr>
              <w:t>.7.2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A1AD2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Ложе двухсекционное, обито искусственной кожей, бесшовное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3C639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наличие</w:t>
            </w:r>
          </w:p>
        </w:tc>
      </w:tr>
      <w:tr w:rsidR="00816B9C" w:rsidRPr="00A256F6" w14:paraId="4336B56B" w14:textId="77777777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87CDF" w14:textId="77777777"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bCs/>
                <w:sz w:val="20"/>
                <w:szCs w:val="20"/>
                <w:lang w:eastAsia="en-US"/>
              </w:rPr>
              <w:t>.7.3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B5DA9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 xml:space="preserve">Толщина ложа матраса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516C1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не менее 40 мм</w:t>
            </w:r>
          </w:p>
        </w:tc>
      </w:tr>
      <w:tr w:rsidR="00816B9C" w:rsidRPr="00A256F6" w14:paraId="5B7E3F77" w14:textId="77777777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A9267" w14:textId="77777777"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bCs/>
                <w:sz w:val="20"/>
                <w:szCs w:val="20"/>
                <w:lang w:eastAsia="en-US"/>
              </w:rPr>
              <w:t>.7.4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F4CA9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sz w:val="20"/>
                <w:szCs w:val="20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Наружные поверхности устойчивы к любым применяемым не хлорсодержащим дезинфектантам, удобны для проведения санитарной обработки.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CE807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наличие</w:t>
            </w:r>
          </w:p>
        </w:tc>
      </w:tr>
      <w:tr w:rsidR="00816B9C" w:rsidRPr="00A256F6" w14:paraId="2B816AD7" w14:textId="77777777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599CA" w14:textId="77777777"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bCs/>
                <w:sz w:val="20"/>
                <w:szCs w:val="20"/>
                <w:lang w:eastAsia="en-US"/>
              </w:rPr>
              <w:t>.7.5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9A0E5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sz w:val="20"/>
                <w:szCs w:val="20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Основание кушетки изготовлено из металла с полимерным покрытием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E21BE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наличие</w:t>
            </w:r>
          </w:p>
        </w:tc>
      </w:tr>
      <w:tr w:rsidR="00816B9C" w:rsidRPr="00A256F6" w14:paraId="23A39A3E" w14:textId="77777777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C747A" w14:textId="77777777"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bCs/>
                <w:sz w:val="20"/>
                <w:szCs w:val="20"/>
                <w:lang w:eastAsia="en-US"/>
              </w:rPr>
              <w:t>.7.6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D32E6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sz w:val="20"/>
                <w:szCs w:val="20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Основание кушетки имеет опорные элементы, исключающие повреждение напольного покрытия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6A5CD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наличие</w:t>
            </w:r>
          </w:p>
        </w:tc>
      </w:tr>
    </w:tbl>
    <w:p w14:paraId="5660FE3C" w14:textId="77777777" w:rsidR="00EF17AC" w:rsidRPr="00A256F6" w:rsidRDefault="00EF17AC" w:rsidP="00CD6981">
      <w:pPr>
        <w:autoSpaceDE w:val="0"/>
        <w:autoSpaceDN w:val="0"/>
        <w:adjustRightInd w:val="0"/>
        <w:ind w:firstLine="360"/>
        <w:jc w:val="both"/>
        <w:rPr>
          <w:bCs/>
          <w:sz w:val="20"/>
          <w:szCs w:val="20"/>
        </w:rPr>
      </w:pPr>
    </w:p>
    <w:p w14:paraId="62062919" w14:textId="77777777" w:rsidR="009328B3" w:rsidRPr="00A256F6" w:rsidRDefault="009328B3" w:rsidP="009328B3">
      <w:pPr>
        <w:tabs>
          <w:tab w:val="num" w:pos="900"/>
        </w:tabs>
        <w:contextualSpacing/>
        <w:jc w:val="center"/>
        <w:rPr>
          <w:sz w:val="20"/>
          <w:szCs w:val="20"/>
        </w:rPr>
      </w:pPr>
      <w:r w:rsidRPr="00A256F6">
        <w:rPr>
          <w:sz w:val="20"/>
          <w:szCs w:val="20"/>
        </w:rPr>
        <w:t>Лот №2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095"/>
      </w:tblGrid>
      <w:tr w:rsidR="009328B3" w:rsidRPr="00A256F6" w14:paraId="116816CF" w14:textId="77777777" w:rsidTr="00EB4E0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3941A" w14:textId="77777777" w:rsidR="009328B3" w:rsidRPr="00A256F6" w:rsidRDefault="009328B3" w:rsidP="00EB4E09">
            <w:pPr>
              <w:contextualSpacing/>
              <w:jc w:val="center"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57221" w14:textId="77777777" w:rsidR="009328B3" w:rsidRPr="00A256F6" w:rsidRDefault="009328B3" w:rsidP="00EB4E09">
            <w:pPr>
              <w:contextualSpacing/>
              <w:jc w:val="center"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Стол</w:t>
            </w:r>
            <w:r w:rsidR="00121111" w:rsidRPr="00A256F6">
              <w:rPr>
                <w:sz w:val="20"/>
                <w:szCs w:val="20"/>
              </w:rPr>
              <w:t>ик</w:t>
            </w:r>
            <w:r w:rsidRPr="00A256F6">
              <w:rPr>
                <w:sz w:val="20"/>
                <w:szCs w:val="20"/>
              </w:rPr>
              <w:t xml:space="preserve"> врача стоматолога</w:t>
            </w:r>
          </w:p>
        </w:tc>
      </w:tr>
      <w:tr w:rsidR="009328B3" w:rsidRPr="00A256F6" w14:paraId="084FAA40" w14:textId="77777777" w:rsidTr="00EB4E0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FCD3A" w14:textId="77777777" w:rsidR="009328B3" w:rsidRPr="00A256F6" w:rsidRDefault="009328B3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11597" w14:textId="77777777" w:rsidR="009328B3" w:rsidRPr="00A256F6" w:rsidRDefault="0079343F" w:rsidP="00EB4E09">
            <w:pPr>
              <w:tabs>
                <w:tab w:val="left" w:pos="307"/>
                <w:tab w:val="left" w:pos="514"/>
              </w:tabs>
              <w:ind w:left="34" w:hanging="34"/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1</w:t>
            </w:r>
            <w:r w:rsidR="009328B3" w:rsidRPr="00A256F6">
              <w:rPr>
                <w:sz w:val="20"/>
                <w:szCs w:val="20"/>
              </w:rPr>
              <w:t>.Показатели (характеристики):</w:t>
            </w:r>
          </w:p>
          <w:p w14:paraId="0F9634CC" w14:textId="77777777" w:rsidR="009328B3" w:rsidRPr="00A256F6" w:rsidRDefault="0079343F" w:rsidP="00EB4E09">
            <w:pPr>
              <w:tabs>
                <w:tab w:val="left" w:pos="307"/>
                <w:tab w:val="left" w:pos="514"/>
              </w:tabs>
              <w:ind w:left="34" w:hanging="34"/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1</w:t>
            </w:r>
            <w:r w:rsidR="009328B3" w:rsidRPr="00A256F6">
              <w:rPr>
                <w:sz w:val="20"/>
                <w:szCs w:val="20"/>
              </w:rPr>
              <w:t>.1.Каркас – металл с порошковым покрытием.</w:t>
            </w:r>
          </w:p>
          <w:p w14:paraId="10744204" w14:textId="77777777" w:rsidR="009328B3" w:rsidRPr="00A256F6" w:rsidRDefault="0079343F" w:rsidP="00EB4E09">
            <w:pPr>
              <w:tabs>
                <w:tab w:val="left" w:pos="307"/>
                <w:tab w:val="left" w:pos="514"/>
              </w:tabs>
              <w:ind w:left="34" w:hanging="34"/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1</w:t>
            </w:r>
            <w:r w:rsidR="009328B3" w:rsidRPr="00A256F6">
              <w:rPr>
                <w:sz w:val="20"/>
                <w:szCs w:val="20"/>
              </w:rPr>
              <w:t>.2.</w:t>
            </w:r>
            <w:r w:rsidRPr="00A256F6">
              <w:rPr>
                <w:sz w:val="20"/>
                <w:szCs w:val="20"/>
              </w:rPr>
              <w:t xml:space="preserve"> Столешниц (верхняя полка)</w:t>
            </w:r>
            <w:r w:rsidR="009328B3" w:rsidRPr="00A256F6">
              <w:rPr>
                <w:sz w:val="20"/>
                <w:szCs w:val="20"/>
              </w:rPr>
              <w:t xml:space="preserve"> – стекло.</w:t>
            </w:r>
          </w:p>
          <w:p w14:paraId="57154701" w14:textId="77777777" w:rsidR="009328B3" w:rsidRPr="00A256F6" w:rsidRDefault="0079343F" w:rsidP="00121111">
            <w:pPr>
              <w:tabs>
                <w:tab w:val="left" w:pos="307"/>
                <w:tab w:val="left" w:pos="514"/>
              </w:tabs>
              <w:ind w:left="34" w:hanging="34"/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1</w:t>
            </w:r>
            <w:r w:rsidR="009328B3" w:rsidRPr="00A256F6">
              <w:rPr>
                <w:sz w:val="20"/>
                <w:szCs w:val="20"/>
              </w:rPr>
              <w:t>.3.</w:t>
            </w:r>
            <w:r w:rsidRPr="00A256F6">
              <w:rPr>
                <w:sz w:val="20"/>
                <w:szCs w:val="20"/>
              </w:rPr>
              <w:t xml:space="preserve"> Наличие 3 выдвижных ящиков с ручками на роликовых направляющих. Материал  - металл.</w:t>
            </w:r>
          </w:p>
          <w:p w14:paraId="6651CA00" w14:textId="77777777" w:rsidR="009328B3" w:rsidRPr="00A256F6" w:rsidRDefault="0079343F" w:rsidP="00EB4E09">
            <w:pPr>
              <w:tabs>
                <w:tab w:val="left" w:pos="307"/>
                <w:tab w:val="left" w:pos="514"/>
              </w:tabs>
              <w:ind w:left="34" w:hanging="34"/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lastRenderedPageBreak/>
              <w:t>1</w:t>
            </w:r>
            <w:r w:rsidR="009328B3" w:rsidRPr="00A256F6">
              <w:rPr>
                <w:sz w:val="20"/>
                <w:szCs w:val="20"/>
              </w:rPr>
              <w:t>.4.</w:t>
            </w:r>
            <w:r w:rsidRPr="00A256F6">
              <w:rPr>
                <w:sz w:val="20"/>
                <w:szCs w:val="20"/>
              </w:rPr>
              <w:t xml:space="preserve"> Наличие  2 открытых полок (под ящиками) из металла.</w:t>
            </w:r>
          </w:p>
          <w:p w14:paraId="6ABF5DA1" w14:textId="77777777" w:rsidR="009328B3" w:rsidRPr="00A256F6" w:rsidRDefault="0079343F" w:rsidP="00EB4E09">
            <w:pPr>
              <w:tabs>
                <w:tab w:val="left" w:pos="307"/>
                <w:tab w:val="left" w:pos="514"/>
              </w:tabs>
              <w:ind w:left="34" w:hanging="34"/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1</w:t>
            </w:r>
            <w:r w:rsidR="009328B3" w:rsidRPr="00A256F6">
              <w:rPr>
                <w:sz w:val="20"/>
                <w:szCs w:val="20"/>
              </w:rPr>
              <w:t>.5.Наличие ручки на передней панели стола</w:t>
            </w:r>
            <w:r w:rsidRPr="00A256F6">
              <w:rPr>
                <w:sz w:val="20"/>
                <w:szCs w:val="20"/>
              </w:rPr>
              <w:t xml:space="preserve"> (для удобства перемещения).</w:t>
            </w:r>
          </w:p>
          <w:p w14:paraId="4A77DE73" w14:textId="77777777" w:rsidR="009328B3" w:rsidRPr="00A256F6" w:rsidRDefault="0079343F" w:rsidP="00EB4E09">
            <w:pPr>
              <w:tabs>
                <w:tab w:val="left" w:pos="307"/>
                <w:tab w:val="left" w:pos="514"/>
              </w:tabs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1</w:t>
            </w:r>
            <w:r w:rsidR="009328B3" w:rsidRPr="00A256F6">
              <w:rPr>
                <w:sz w:val="20"/>
                <w:szCs w:val="20"/>
              </w:rPr>
              <w:t>.6.</w:t>
            </w:r>
            <w:r w:rsidRPr="00A256F6">
              <w:rPr>
                <w:sz w:val="20"/>
                <w:szCs w:val="20"/>
              </w:rPr>
              <w:t xml:space="preserve"> </w:t>
            </w:r>
            <w:r w:rsidR="009328B3" w:rsidRPr="00A256F6">
              <w:rPr>
                <w:sz w:val="20"/>
                <w:szCs w:val="20"/>
              </w:rPr>
              <w:t>Наличие</w:t>
            </w:r>
            <w:r w:rsidRPr="00A256F6">
              <w:rPr>
                <w:sz w:val="20"/>
                <w:szCs w:val="20"/>
              </w:rPr>
              <w:t xml:space="preserve"> 4-х</w:t>
            </w:r>
            <w:r w:rsidR="009328B3" w:rsidRPr="00A256F6">
              <w:rPr>
                <w:sz w:val="20"/>
                <w:szCs w:val="20"/>
              </w:rPr>
              <w:t xml:space="preserve"> колес (не менее 2-х -  с тормозным устройством).</w:t>
            </w:r>
          </w:p>
          <w:p w14:paraId="739DD05E" w14:textId="77777777" w:rsidR="009328B3" w:rsidRPr="00A256F6" w:rsidRDefault="0079343F" w:rsidP="00EB4E09">
            <w:pPr>
              <w:tabs>
                <w:tab w:val="left" w:pos="307"/>
                <w:tab w:val="left" w:pos="514"/>
              </w:tabs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1</w:t>
            </w:r>
            <w:r w:rsidR="009328B3" w:rsidRPr="00A256F6">
              <w:rPr>
                <w:sz w:val="20"/>
                <w:szCs w:val="20"/>
              </w:rPr>
              <w:t>.7.Габариты (ДхШхВ) 500х510х795 (±10%) мм</w:t>
            </w:r>
          </w:p>
        </w:tc>
      </w:tr>
      <w:tr w:rsidR="009328B3" w:rsidRPr="00A256F6" w14:paraId="27A67FF2" w14:textId="77777777" w:rsidTr="00EB4E0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315B7" w14:textId="77777777" w:rsidR="009328B3" w:rsidRPr="00A256F6" w:rsidRDefault="009328B3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lastRenderedPageBreak/>
              <w:t>Код по ОКРБ (9 знаков)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4FDB8" w14:textId="77777777" w:rsidR="009328B3" w:rsidRPr="00A256F6" w:rsidRDefault="009328B3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32.50.30.500</w:t>
            </w:r>
          </w:p>
        </w:tc>
      </w:tr>
      <w:tr w:rsidR="009328B3" w:rsidRPr="00A256F6" w14:paraId="1501BC46" w14:textId="77777777" w:rsidTr="00EB4E0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72362" w14:textId="77777777" w:rsidR="009328B3" w:rsidRPr="00A256F6" w:rsidRDefault="009328B3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307C" w14:textId="77777777" w:rsidR="009328B3" w:rsidRPr="00A256F6" w:rsidRDefault="009328B3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15 шт.</w:t>
            </w:r>
          </w:p>
        </w:tc>
      </w:tr>
      <w:tr w:rsidR="009328B3" w:rsidRPr="00A256F6" w14:paraId="1AB8306F" w14:textId="77777777" w:rsidTr="00EB4E0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077E2" w14:textId="77777777" w:rsidR="009328B3" w:rsidRPr="00A256F6" w:rsidRDefault="009328B3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40A9E" w14:textId="77777777" w:rsidR="009328B3" w:rsidRPr="00A256F6" w:rsidRDefault="009328B3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9223,50 руб.</w:t>
            </w:r>
          </w:p>
        </w:tc>
      </w:tr>
      <w:tr w:rsidR="009328B3" w:rsidRPr="00A256F6" w14:paraId="07029821" w14:textId="77777777" w:rsidTr="00EB4E0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6CE7E" w14:textId="77777777" w:rsidR="009328B3" w:rsidRPr="00A256F6" w:rsidRDefault="009328B3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C8C25" w14:textId="77777777" w:rsidR="009328B3" w:rsidRPr="00A256F6" w:rsidRDefault="009328B3" w:rsidP="00EB4E09">
            <w:pPr>
              <w:contextualSpacing/>
              <w:rPr>
                <w:color w:val="000000"/>
                <w:sz w:val="16"/>
                <w:szCs w:val="16"/>
              </w:rPr>
            </w:pPr>
            <w:r w:rsidRPr="00A256F6">
              <w:rPr>
                <w:color w:val="000000"/>
                <w:sz w:val="16"/>
                <w:szCs w:val="16"/>
                <w:shd w:val="clear" w:color="auto" w:fill="FFFFFF"/>
              </w:rPr>
              <w:t xml:space="preserve">УЗ «Быховская ЦРБ» </w:t>
            </w:r>
            <w:r w:rsidRPr="00A256F6">
              <w:rPr>
                <w:color w:val="000000"/>
                <w:sz w:val="16"/>
                <w:szCs w:val="16"/>
              </w:rPr>
              <w:t>700085042</w:t>
            </w:r>
          </w:p>
          <w:p w14:paraId="40292F26" w14:textId="77777777" w:rsidR="009328B3" w:rsidRPr="00A256F6" w:rsidRDefault="009328B3" w:rsidP="00EB4E09">
            <w:pPr>
              <w:contextualSpacing/>
              <w:rPr>
                <w:sz w:val="16"/>
                <w:szCs w:val="16"/>
              </w:rPr>
            </w:pPr>
            <w:r w:rsidRPr="00A256F6">
              <w:rPr>
                <w:color w:val="000000"/>
                <w:sz w:val="16"/>
                <w:szCs w:val="16"/>
                <w:shd w:val="clear" w:color="auto" w:fill="FFFFFF"/>
              </w:rPr>
              <w:t>УЗ «Могилёвская поликлиника №10» 791070284</w:t>
            </w:r>
          </w:p>
        </w:tc>
      </w:tr>
    </w:tbl>
    <w:p w14:paraId="0992DCDE" w14:textId="77777777" w:rsidR="009328B3" w:rsidRPr="00A256F6" w:rsidRDefault="009328B3" w:rsidP="009328B3">
      <w:pPr>
        <w:contextualSpacing/>
        <w:jc w:val="center"/>
        <w:rPr>
          <w:sz w:val="20"/>
          <w:szCs w:val="20"/>
        </w:rPr>
      </w:pPr>
    </w:p>
    <w:p w14:paraId="622FF0EF" w14:textId="77777777" w:rsidR="009328B3" w:rsidRPr="00A256F6" w:rsidRDefault="009328B3" w:rsidP="00CD6981">
      <w:pPr>
        <w:autoSpaceDE w:val="0"/>
        <w:autoSpaceDN w:val="0"/>
        <w:adjustRightInd w:val="0"/>
        <w:ind w:firstLine="360"/>
        <w:jc w:val="both"/>
        <w:rPr>
          <w:bCs/>
          <w:sz w:val="20"/>
          <w:szCs w:val="20"/>
        </w:rPr>
      </w:pPr>
    </w:p>
    <w:p w14:paraId="643AFB2E" w14:textId="77777777" w:rsidR="008B6948" w:rsidRPr="00A256F6" w:rsidRDefault="008B6948" w:rsidP="008B6948">
      <w:pPr>
        <w:tabs>
          <w:tab w:val="left" w:pos="420"/>
        </w:tabs>
        <w:ind w:right="-284"/>
        <w:contextualSpacing/>
        <w:jc w:val="both"/>
        <w:rPr>
          <w:sz w:val="20"/>
          <w:szCs w:val="20"/>
        </w:rPr>
      </w:pPr>
      <w:r w:rsidRPr="00A256F6">
        <w:rPr>
          <w:sz w:val="20"/>
          <w:szCs w:val="20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14:paraId="45C3054D" w14:textId="77777777" w:rsidR="008B6948" w:rsidRPr="00A256F6" w:rsidRDefault="008B6948" w:rsidP="008B6948">
      <w:pPr>
        <w:ind w:right="-284"/>
        <w:contextualSpacing/>
        <w:jc w:val="both"/>
        <w:rPr>
          <w:sz w:val="20"/>
          <w:szCs w:val="20"/>
        </w:rPr>
      </w:pPr>
      <w:r w:rsidRPr="00A256F6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65AF42E5" w14:textId="77777777" w:rsidR="008B6948" w:rsidRPr="00A256F6" w:rsidRDefault="008B6948" w:rsidP="008B6948">
      <w:pPr>
        <w:ind w:right="-284"/>
        <w:contextualSpacing/>
        <w:jc w:val="both"/>
        <w:rPr>
          <w:sz w:val="20"/>
          <w:szCs w:val="20"/>
        </w:rPr>
      </w:pPr>
    </w:p>
    <w:p w14:paraId="0FA648ED" w14:textId="77777777" w:rsidR="008B6948" w:rsidRPr="00A256F6" w:rsidRDefault="008B6948" w:rsidP="008B6948">
      <w:pPr>
        <w:contextualSpacing/>
        <w:rPr>
          <w:sz w:val="20"/>
          <w:szCs w:val="20"/>
        </w:rPr>
      </w:pPr>
    </w:p>
    <w:p w14:paraId="794857A1" w14:textId="77777777" w:rsidR="008B6948" w:rsidRPr="00A256F6" w:rsidRDefault="008B6948" w:rsidP="008B6948">
      <w:pPr>
        <w:contextualSpacing/>
        <w:rPr>
          <w:sz w:val="20"/>
          <w:szCs w:val="20"/>
        </w:rPr>
      </w:pPr>
    </w:p>
    <w:p w14:paraId="6756A9C8" w14:textId="77777777" w:rsidR="008B6948" w:rsidRPr="00A256F6" w:rsidRDefault="008B6948" w:rsidP="008B6948">
      <w:pPr>
        <w:contextualSpacing/>
        <w:rPr>
          <w:sz w:val="20"/>
          <w:szCs w:val="20"/>
        </w:rPr>
      </w:pPr>
    </w:p>
    <w:p w14:paraId="02BC45E3" w14:textId="77777777" w:rsidR="00C568A2" w:rsidRPr="00A256F6" w:rsidRDefault="008B6948" w:rsidP="008B6948">
      <w:pPr>
        <w:contextualSpacing/>
        <w:rPr>
          <w:sz w:val="20"/>
          <w:szCs w:val="20"/>
        </w:rPr>
      </w:pPr>
      <w:r w:rsidRPr="00A256F6">
        <w:rPr>
          <w:sz w:val="20"/>
          <w:szCs w:val="20"/>
        </w:rPr>
        <w:t xml:space="preserve">Товаровед 1 категории ООТ                                                                            </w:t>
      </w:r>
      <w:r w:rsidRPr="00A256F6">
        <w:rPr>
          <w:sz w:val="20"/>
          <w:szCs w:val="20"/>
        </w:rPr>
        <w:tab/>
      </w:r>
      <w:r w:rsidR="00502A8C">
        <w:rPr>
          <w:sz w:val="20"/>
          <w:szCs w:val="20"/>
        </w:rPr>
        <w:t>О.С.Сарнавская</w:t>
      </w:r>
    </w:p>
    <w:sectPr w:rsidR="00C568A2" w:rsidRPr="00A256F6" w:rsidSect="00B72362">
      <w:footerReference w:type="default" r:id="rId8"/>
      <w:type w:val="continuous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08F6D3" w14:textId="77777777" w:rsidR="00A256F6" w:rsidRDefault="00A256F6" w:rsidP="00A256F6">
      <w:r>
        <w:separator/>
      </w:r>
    </w:p>
  </w:endnote>
  <w:endnote w:type="continuationSeparator" w:id="0">
    <w:p w14:paraId="2A9995A8" w14:textId="77777777" w:rsidR="00A256F6" w:rsidRDefault="00A256F6" w:rsidP="00A25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46923251"/>
      <w:docPartObj>
        <w:docPartGallery w:val="Page Numbers (Bottom of Page)"/>
        <w:docPartUnique/>
      </w:docPartObj>
    </w:sdtPr>
    <w:sdtEndPr/>
    <w:sdtContent>
      <w:p w14:paraId="1DDB234A" w14:textId="77777777" w:rsidR="00A256F6" w:rsidRDefault="0001567C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2A8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E58E3E" w14:textId="77777777" w:rsidR="00A256F6" w:rsidRDefault="00A256F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D1BBFB" w14:textId="77777777" w:rsidR="00A256F6" w:rsidRDefault="00A256F6" w:rsidP="00A256F6">
      <w:r>
        <w:separator/>
      </w:r>
    </w:p>
  </w:footnote>
  <w:footnote w:type="continuationSeparator" w:id="0">
    <w:p w14:paraId="1A1EC702" w14:textId="77777777" w:rsidR="00A256F6" w:rsidRDefault="00A256F6" w:rsidP="00A256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7027C"/>
    <w:multiLevelType w:val="hybridMultilevel"/>
    <w:tmpl w:val="79BCB6D8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B22A4"/>
    <w:multiLevelType w:val="multilevel"/>
    <w:tmpl w:val="30AEEB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5B41E0D"/>
    <w:multiLevelType w:val="hybridMultilevel"/>
    <w:tmpl w:val="8716C08E"/>
    <w:lvl w:ilvl="0" w:tplc="9A9E38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95D76"/>
    <w:multiLevelType w:val="hybridMultilevel"/>
    <w:tmpl w:val="CD9C4F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961E69"/>
    <w:multiLevelType w:val="hybridMultilevel"/>
    <w:tmpl w:val="AC4A4484"/>
    <w:lvl w:ilvl="0" w:tplc="CC86B000">
      <w:start w:val="1"/>
      <w:numFmt w:val="decimal"/>
      <w:lvlText w:val="2.%1"/>
      <w:lvlJc w:val="left"/>
      <w:pPr>
        <w:ind w:left="502" w:hanging="360"/>
      </w:pPr>
      <w:rPr>
        <w:rFonts w:ascii="Times New Roman" w:hAnsi="Times New Roman" w:cs="Times New Roman"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76EEC"/>
    <w:multiLevelType w:val="multilevel"/>
    <w:tmpl w:val="AA2859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FD00611"/>
    <w:multiLevelType w:val="hybridMultilevel"/>
    <w:tmpl w:val="820A583E"/>
    <w:lvl w:ilvl="0" w:tplc="C7C67EF6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A1822"/>
    <w:multiLevelType w:val="hybridMultilevel"/>
    <w:tmpl w:val="33F21D66"/>
    <w:lvl w:ilvl="0" w:tplc="9A9E38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FD42C4"/>
    <w:multiLevelType w:val="hybridMultilevel"/>
    <w:tmpl w:val="33F21D66"/>
    <w:lvl w:ilvl="0" w:tplc="9A9E38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535014"/>
    <w:multiLevelType w:val="hybridMultilevel"/>
    <w:tmpl w:val="7A64E2EA"/>
    <w:lvl w:ilvl="0" w:tplc="80467A9E">
      <w:start w:val="1"/>
      <w:numFmt w:val="decimal"/>
      <w:lvlText w:val="%1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419232D4"/>
    <w:multiLevelType w:val="hybridMultilevel"/>
    <w:tmpl w:val="459C092E"/>
    <w:lvl w:ilvl="0" w:tplc="5442FA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95AB4"/>
    <w:multiLevelType w:val="hybridMultilevel"/>
    <w:tmpl w:val="1C0AED72"/>
    <w:lvl w:ilvl="0" w:tplc="9A2AEBD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9248CD"/>
    <w:multiLevelType w:val="hybridMultilevel"/>
    <w:tmpl w:val="0D9ECB1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090DA84">
      <w:start w:val="1"/>
      <w:numFmt w:val="decimal"/>
      <w:lvlText w:val="1.%2"/>
      <w:lvlJc w:val="left"/>
      <w:pPr>
        <w:ind w:left="1506" w:hanging="360"/>
      </w:pPr>
      <w:rPr>
        <w:rFonts w:hint="default"/>
        <w:b w:val="0"/>
        <w:bCs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F09693F"/>
    <w:multiLevelType w:val="hybridMultilevel"/>
    <w:tmpl w:val="D604108A"/>
    <w:lvl w:ilvl="0" w:tplc="F7DEBDE8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2"/>
  </w:num>
  <w:num w:numId="5">
    <w:abstractNumId w:val="1"/>
  </w:num>
  <w:num w:numId="6">
    <w:abstractNumId w:val="13"/>
  </w:num>
  <w:num w:numId="7">
    <w:abstractNumId w:val="5"/>
  </w:num>
  <w:num w:numId="8">
    <w:abstractNumId w:val="11"/>
  </w:num>
  <w:num w:numId="9">
    <w:abstractNumId w:val="12"/>
  </w:num>
  <w:num w:numId="10">
    <w:abstractNumId w:val="4"/>
  </w:num>
  <w:num w:numId="11">
    <w:abstractNumId w:val="6"/>
  </w:num>
  <w:num w:numId="12">
    <w:abstractNumId w:val="7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7935"/>
    <w:rsid w:val="000064B6"/>
    <w:rsid w:val="00010819"/>
    <w:rsid w:val="0001567C"/>
    <w:rsid w:val="00016971"/>
    <w:rsid w:val="0001757F"/>
    <w:rsid w:val="00026BBD"/>
    <w:rsid w:val="00057F81"/>
    <w:rsid w:val="000760F7"/>
    <w:rsid w:val="0008504D"/>
    <w:rsid w:val="000878D1"/>
    <w:rsid w:val="000B7BF3"/>
    <w:rsid w:val="000C11B0"/>
    <w:rsid w:val="000C1243"/>
    <w:rsid w:val="000C2ADC"/>
    <w:rsid w:val="000E5B92"/>
    <w:rsid w:val="000F52D7"/>
    <w:rsid w:val="00121111"/>
    <w:rsid w:val="00130988"/>
    <w:rsid w:val="00143813"/>
    <w:rsid w:val="001447D4"/>
    <w:rsid w:val="00163557"/>
    <w:rsid w:val="00167935"/>
    <w:rsid w:val="001A6EAC"/>
    <w:rsid w:val="001F4E13"/>
    <w:rsid w:val="00207103"/>
    <w:rsid w:val="00207757"/>
    <w:rsid w:val="0022084A"/>
    <w:rsid w:val="00224F89"/>
    <w:rsid w:val="00235AF8"/>
    <w:rsid w:val="0027379F"/>
    <w:rsid w:val="002838FA"/>
    <w:rsid w:val="002A0F90"/>
    <w:rsid w:val="002A17FA"/>
    <w:rsid w:val="002A1FD2"/>
    <w:rsid w:val="002A33CE"/>
    <w:rsid w:val="002B2167"/>
    <w:rsid w:val="002B5535"/>
    <w:rsid w:val="002D0AB1"/>
    <w:rsid w:val="002F10C9"/>
    <w:rsid w:val="00304BC6"/>
    <w:rsid w:val="003135E2"/>
    <w:rsid w:val="0031703B"/>
    <w:rsid w:val="00344E7E"/>
    <w:rsid w:val="00386B14"/>
    <w:rsid w:val="003962E9"/>
    <w:rsid w:val="003A1FE0"/>
    <w:rsid w:val="003B719F"/>
    <w:rsid w:val="003E17AF"/>
    <w:rsid w:val="003E4FBC"/>
    <w:rsid w:val="003F7F0D"/>
    <w:rsid w:val="004114C8"/>
    <w:rsid w:val="00432107"/>
    <w:rsid w:val="004456B9"/>
    <w:rsid w:val="004472B7"/>
    <w:rsid w:val="0047720F"/>
    <w:rsid w:val="00491213"/>
    <w:rsid w:val="004938E2"/>
    <w:rsid w:val="004A3B9B"/>
    <w:rsid w:val="004D4C4A"/>
    <w:rsid w:val="00502A8C"/>
    <w:rsid w:val="00510A24"/>
    <w:rsid w:val="00526868"/>
    <w:rsid w:val="0053076B"/>
    <w:rsid w:val="00540409"/>
    <w:rsid w:val="00557CE1"/>
    <w:rsid w:val="00563C1B"/>
    <w:rsid w:val="00586AA6"/>
    <w:rsid w:val="00587BA0"/>
    <w:rsid w:val="005A35C3"/>
    <w:rsid w:val="005D681E"/>
    <w:rsid w:val="005E200E"/>
    <w:rsid w:val="006113AC"/>
    <w:rsid w:val="00612917"/>
    <w:rsid w:val="006414E9"/>
    <w:rsid w:val="00641BE3"/>
    <w:rsid w:val="00683AC7"/>
    <w:rsid w:val="0069210B"/>
    <w:rsid w:val="00694E4A"/>
    <w:rsid w:val="00695F7D"/>
    <w:rsid w:val="006C14B6"/>
    <w:rsid w:val="006F37B5"/>
    <w:rsid w:val="00713CAF"/>
    <w:rsid w:val="00726ABC"/>
    <w:rsid w:val="00757FE8"/>
    <w:rsid w:val="0079343F"/>
    <w:rsid w:val="007C1253"/>
    <w:rsid w:val="007D3EF1"/>
    <w:rsid w:val="007E7AEA"/>
    <w:rsid w:val="00816B9C"/>
    <w:rsid w:val="00817226"/>
    <w:rsid w:val="00832C2C"/>
    <w:rsid w:val="00856533"/>
    <w:rsid w:val="008606D6"/>
    <w:rsid w:val="00862A5F"/>
    <w:rsid w:val="00863559"/>
    <w:rsid w:val="00871866"/>
    <w:rsid w:val="00876741"/>
    <w:rsid w:val="008A249C"/>
    <w:rsid w:val="008B6948"/>
    <w:rsid w:val="008B6B11"/>
    <w:rsid w:val="008D13A7"/>
    <w:rsid w:val="008D681A"/>
    <w:rsid w:val="008E6514"/>
    <w:rsid w:val="00901651"/>
    <w:rsid w:val="00902336"/>
    <w:rsid w:val="0090549F"/>
    <w:rsid w:val="00925D06"/>
    <w:rsid w:val="009328B3"/>
    <w:rsid w:val="009345A1"/>
    <w:rsid w:val="0094468B"/>
    <w:rsid w:val="00945B80"/>
    <w:rsid w:val="0096492A"/>
    <w:rsid w:val="00982621"/>
    <w:rsid w:val="00992D1A"/>
    <w:rsid w:val="00995040"/>
    <w:rsid w:val="009A7FBB"/>
    <w:rsid w:val="009C3AC0"/>
    <w:rsid w:val="009D1060"/>
    <w:rsid w:val="009D4603"/>
    <w:rsid w:val="009D4D4C"/>
    <w:rsid w:val="00A025D0"/>
    <w:rsid w:val="00A256F6"/>
    <w:rsid w:val="00A32BDF"/>
    <w:rsid w:val="00A5483A"/>
    <w:rsid w:val="00A7156A"/>
    <w:rsid w:val="00A82791"/>
    <w:rsid w:val="00AA0C88"/>
    <w:rsid w:val="00AB040C"/>
    <w:rsid w:val="00B42A82"/>
    <w:rsid w:val="00B460BF"/>
    <w:rsid w:val="00B579A5"/>
    <w:rsid w:val="00B6122C"/>
    <w:rsid w:val="00B72362"/>
    <w:rsid w:val="00B95D80"/>
    <w:rsid w:val="00BD0363"/>
    <w:rsid w:val="00BE5EB5"/>
    <w:rsid w:val="00BF13AC"/>
    <w:rsid w:val="00C158DF"/>
    <w:rsid w:val="00C17014"/>
    <w:rsid w:val="00C174A2"/>
    <w:rsid w:val="00C568A2"/>
    <w:rsid w:val="00C76B70"/>
    <w:rsid w:val="00C857CF"/>
    <w:rsid w:val="00C9681C"/>
    <w:rsid w:val="00CA72D4"/>
    <w:rsid w:val="00CB2CE6"/>
    <w:rsid w:val="00CD6981"/>
    <w:rsid w:val="00CD6B98"/>
    <w:rsid w:val="00CF732B"/>
    <w:rsid w:val="00D0026D"/>
    <w:rsid w:val="00D02A09"/>
    <w:rsid w:val="00D17E9C"/>
    <w:rsid w:val="00D34998"/>
    <w:rsid w:val="00DA78F9"/>
    <w:rsid w:val="00DC0CE3"/>
    <w:rsid w:val="00DD0D5F"/>
    <w:rsid w:val="00E00165"/>
    <w:rsid w:val="00E04828"/>
    <w:rsid w:val="00E10332"/>
    <w:rsid w:val="00E2730B"/>
    <w:rsid w:val="00E603DB"/>
    <w:rsid w:val="00E73F6F"/>
    <w:rsid w:val="00E7668B"/>
    <w:rsid w:val="00E81806"/>
    <w:rsid w:val="00E8449E"/>
    <w:rsid w:val="00EB4E09"/>
    <w:rsid w:val="00EC4476"/>
    <w:rsid w:val="00EF17AC"/>
    <w:rsid w:val="00EF3D03"/>
    <w:rsid w:val="00F112C8"/>
    <w:rsid w:val="00F46253"/>
    <w:rsid w:val="00F56670"/>
    <w:rsid w:val="00F73B18"/>
    <w:rsid w:val="00F84B94"/>
    <w:rsid w:val="00F937E6"/>
    <w:rsid w:val="00FB3A37"/>
    <w:rsid w:val="00FC65BC"/>
    <w:rsid w:val="00FC7CD9"/>
    <w:rsid w:val="00FE307A"/>
    <w:rsid w:val="00FE631F"/>
    <w:rsid w:val="00FF48AE"/>
    <w:rsid w:val="00FF57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C760F"/>
  <w15:docId w15:val="{84827D1C-6257-472F-9484-9C65121D4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F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itation List,본문(내용),List Paragraph (numbered (a)),Colorful List - Accent 11"/>
    <w:basedOn w:val="a"/>
    <w:link w:val="a4"/>
    <w:uiPriority w:val="34"/>
    <w:qFormat/>
    <w:rsid w:val="002A1FD2"/>
    <w:pPr>
      <w:ind w:left="720"/>
      <w:contextualSpacing/>
    </w:pPr>
  </w:style>
  <w:style w:type="character" w:customStyle="1" w:styleId="FontStyle19">
    <w:name w:val="Font Style19"/>
    <w:rsid w:val="002A1FD2"/>
    <w:rPr>
      <w:rFonts w:ascii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44E7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4E7E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863559"/>
    <w:rPr>
      <w:color w:val="0563C1" w:themeColor="hyperlink"/>
      <w:u w:val="single"/>
    </w:rPr>
  </w:style>
  <w:style w:type="paragraph" w:styleId="a8">
    <w:name w:val="No Spacing"/>
    <w:link w:val="a9"/>
    <w:uiPriority w:val="1"/>
    <w:qFormat/>
    <w:rsid w:val="002A0F90"/>
    <w:pPr>
      <w:spacing w:after="0" w:line="240" w:lineRule="auto"/>
    </w:pPr>
    <w:rPr>
      <w:rFonts w:ascii="Calibri" w:eastAsia="Calibri" w:hAnsi="Calibri" w:cs="Calibri"/>
    </w:rPr>
  </w:style>
  <w:style w:type="character" w:customStyle="1" w:styleId="a9">
    <w:name w:val="Без интервала Знак"/>
    <w:basedOn w:val="a0"/>
    <w:link w:val="a8"/>
    <w:uiPriority w:val="1"/>
    <w:rsid w:val="002A0F90"/>
    <w:rPr>
      <w:rFonts w:ascii="Calibri" w:eastAsia="Calibri" w:hAnsi="Calibri" w:cs="Calibri"/>
    </w:rPr>
  </w:style>
  <w:style w:type="character" w:customStyle="1" w:styleId="a4">
    <w:name w:val="Абзац списка Знак"/>
    <w:aliases w:val="Citation List Знак,본문(내용) Знак,List Paragraph (numbered (a)) Знак,Colorful List - Accent 11 Знак"/>
    <w:link w:val="a3"/>
    <w:locked/>
    <w:rsid w:val="00D349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E2730B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table" w:styleId="aa">
    <w:name w:val="Table Grid"/>
    <w:basedOn w:val="a1"/>
    <w:uiPriority w:val="59"/>
    <w:rsid w:val="00E273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footer"/>
    <w:basedOn w:val="a"/>
    <w:link w:val="ac"/>
    <w:uiPriority w:val="99"/>
    <w:unhideWhenUsed/>
    <w:rsid w:val="0053076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53076B"/>
  </w:style>
  <w:style w:type="paragraph" w:styleId="ad">
    <w:name w:val="header"/>
    <w:basedOn w:val="a"/>
    <w:link w:val="ae"/>
    <w:uiPriority w:val="99"/>
    <w:semiHidden/>
    <w:unhideWhenUsed/>
    <w:rsid w:val="00A256F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A256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5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FBCE0-332A-44BB-8B29-ED77E2DFC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Эндоскопия Ординаторская</dc:creator>
  <cp:lastModifiedBy>User</cp:lastModifiedBy>
  <cp:revision>3</cp:revision>
  <cp:lastPrinted>2026-08-11T10:20:00Z</cp:lastPrinted>
  <dcterms:created xsi:type="dcterms:W3CDTF">2026-08-11T10:20:00Z</dcterms:created>
  <dcterms:modified xsi:type="dcterms:W3CDTF">2026-08-12T07:07:00Z</dcterms:modified>
</cp:coreProperties>
</file>