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EZ20260805386350 «Насос электрогидравлический, Шлем виртуальной реальности».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"СКРИПТ"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193039040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пр.Газеты Правда, д.11В, (1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7 071,00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"Ай-Эм-Ай Ритейл",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246012, Республика Беларусь, Гомельская область, г.Гомель, пр.Речицкий, д.80, пом.67,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491381448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"СКРИПТ"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193039040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пр.Газеты Правда, д.11В, (1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4 913,86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"Ай-Эм-Ай Ритейл",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246012, Республика Беларусь, Гомельская область, г.Гомель, пр.Речицкий, д.80, пом.67,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491381448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4 200,00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