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223052, Республика Беларусь, Минская обл., Минский р-н,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с/с, 81/5,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193">
        <w:rPr>
          <w:rFonts w:ascii="Times New Roman" w:hAnsi="Times New Roman" w:cs="Times New Roman"/>
          <w:color w:val="000000"/>
          <w:sz w:val="28"/>
          <w:szCs w:val="28"/>
        </w:rPr>
        <w:t>100750231</w:t>
      </w:r>
      <w:proofErr w:type="gramEnd"/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65FD" w:rsidRPr="00D75AF0" w:rsidRDefault="000465FD" w:rsidP="000465FD">
      <w:pPr>
        <w:pStyle w:val="af6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0465FD" w:rsidRPr="00575B4E" w:rsidRDefault="000465FD" w:rsidP="000465FD">
      <w:pPr>
        <w:pStyle w:val="af6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B4E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575B4E">
        <w:rPr>
          <w:rFonts w:ascii="Times New Roman" w:hAnsi="Times New Roman" w:cs="Times New Roman"/>
          <w:sz w:val="28"/>
          <w:szCs w:val="28"/>
        </w:rPr>
        <w:t>: п.9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5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193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A1685B" w:rsidRPr="00A1685B" w:rsidTr="00287C27">
        <w:tc>
          <w:tcPr>
            <w:tcW w:w="5000" w:type="pct"/>
            <w:gridSpan w:val="2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Перец свежий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01.13.31.200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Перцы стручковые сладкие свежие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250 кг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2 453,25 руб.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17.08.2026-31.10.2026</w:t>
            </w:r>
          </w:p>
        </w:tc>
      </w:tr>
    </w:tbl>
    <w:p w:rsidR="00743301" w:rsidRDefault="00B85126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53506A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есто (места) поставки товаров (выполнения работ, оказания услуг), являющихся предметом государственной </w:t>
      </w:r>
      <w:proofErr w:type="gramStart"/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закупки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: 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</w:t>
      </w:r>
      <w:proofErr w:type="gram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223052, Республика Беларусь, Минская обл., Минский р-н,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Ждановичский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с/с, 81/5, район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аг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685B" w:rsidRDefault="00F25C85" w:rsidP="00A1685B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022AF">
        <w:rPr>
          <w:rFonts w:ascii="Times New Roman" w:hAnsi="Times New Roman" w:cs="Times New Roman"/>
          <w:sz w:val="28"/>
          <w:szCs w:val="28"/>
          <w:u w:val="single"/>
        </w:rPr>
        <w:t>2453,25</w:t>
      </w:r>
      <w:r w:rsidR="00A1685B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7022AF">
        <w:rPr>
          <w:rFonts w:ascii="Times New Roman" w:hAnsi="Times New Roman" w:cs="Times New Roman"/>
          <w:sz w:val="28"/>
          <w:szCs w:val="28"/>
          <w:u w:val="single"/>
        </w:rPr>
        <w:t>Две тысячи четыреста пятьдесят три белорусских рубля</w:t>
      </w:r>
      <w:r w:rsidR="00A168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022AF">
        <w:rPr>
          <w:rFonts w:ascii="Times New Roman" w:hAnsi="Times New Roman" w:cs="Times New Roman"/>
          <w:sz w:val="28"/>
          <w:szCs w:val="28"/>
          <w:u w:val="single"/>
        </w:rPr>
        <w:t>двадцать пять</w:t>
      </w:r>
      <w:r w:rsidR="00A1685B">
        <w:rPr>
          <w:rFonts w:ascii="Times New Roman" w:hAnsi="Times New Roman" w:cs="Times New Roman"/>
          <w:sz w:val="28"/>
          <w:szCs w:val="28"/>
          <w:u w:val="single"/>
        </w:rPr>
        <w:t xml:space="preserve"> копеек)</w:t>
      </w:r>
      <w:r w:rsidR="00A1685B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5FD" w:rsidRPr="00D41912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91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D41912">
        <w:rPr>
          <w:rFonts w:ascii="Times New Roman" w:hAnsi="Times New Roman" w:cs="Times New Roman"/>
          <w:sz w:val="28"/>
          <w:szCs w:val="28"/>
        </w:rPr>
        <w:t xml:space="preserve"> - республиканский бюджет.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0465FD" w:rsidRPr="00174313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согласно техническому заданию (прилагается)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0374" w:rsidRDefault="000465FD" w:rsidP="009C6B33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374" w:rsidRDefault="00990374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(согласно приложени</w:t>
      </w:r>
      <w:r w:rsidR="0006718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№1 к заявке); </w:t>
      </w:r>
    </w:p>
    <w:p w:rsidR="00F35EBB" w:rsidRDefault="00F35EBB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параметров товара, содержащегося в предложении участника, на русском языке (при необходимости с визуальным представлением</w:t>
      </w:r>
      <w:r w:rsidR="000465FD"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Pr="00F35EBB" w:rsidRDefault="000465FD" w:rsidP="00EF5A1E">
      <w:pPr>
        <w:pStyle w:val="af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документов, подтверждающий требования к поставщику (подрядчику, исполнителю)</w:t>
      </w:r>
      <w:r w:rsidRPr="00F35EBB">
        <w:rPr>
          <w:rFonts w:ascii="Times New Roman" w:hAnsi="Times New Roman" w:cs="Times New Roman"/>
          <w:sz w:val="28"/>
          <w:szCs w:val="28"/>
        </w:rPr>
        <w:t>:</w:t>
      </w:r>
    </w:p>
    <w:p w:rsid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A1E" w:rsidRP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(</w:t>
      </w:r>
      <w:r w:rsidRPr="00EF5A1E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Pr="00EF5A1E">
        <w:rPr>
          <w:rFonts w:ascii="Times New Roman" w:hAnsi="Times New Roman" w:cs="Times New Roman"/>
          <w:b/>
          <w:i/>
          <w:sz w:val="28"/>
          <w:szCs w:val="28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Pr="00EF5A1E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D53EB7">
        <w:rPr>
          <w:rFonts w:ascii="Times New Roman" w:hAnsi="Times New Roman" w:cs="Times New Roman"/>
          <w:sz w:val="28"/>
          <w:szCs w:val="28"/>
        </w:rPr>
        <w:t>1</w:t>
      </w:r>
      <w:r w:rsidR="00D53EB7" w:rsidRPr="00D53EB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A1685B" w:rsidRPr="00A1685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до 1</w:t>
      </w:r>
      <w:r w:rsidR="00A1685B" w:rsidRPr="00A1685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:00 </w:t>
      </w:r>
      <w:r w:rsidR="007022AF">
        <w:rPr>
          <w:rFonts w:ascii="Times New Roman" w:hAnsi="Times New Roman" w:cs="Times New Roman"/>
          <w:sz w:val="28"/>
          <w:szCs w:val="28"/>
        </w:rPr>
        <w:t>1</w:t>
      </w:r>
      <w:r w:rsidR="00D53EB7" w:rsidRPr="00D53EB7">
        <w:rPr>
          <w:rFonts w:ascii="Times New Roman" w:hAnsi="Times New Roman" w:cs="Times New Roman"/>
          <w:sz w:val="28"/>
          <w:szCs w:val="28"/>
        </w:rPr>
        <w:t>3</w:t>
      </w:r>
      <w:r w:rsidR="00A1685B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до 16:00 </w:t>
      </w:r>
      <w:r w:rsidR="007022AF">
        <w:rPr>
          <w:rFonts w:ascii="Times New Roman" w:hAnsi="Times New Roman" w:cs="Times New Roman"/>
          <w:sz w:val="28"/>
          <w:szCs w:val="28"/>
        </w:rPr>
        <w:t>1</w:t>
      </w:r>
      <w:r w:rsidR="00D53EB7" w:rsidRPr="00D53EB7">
        <w:rPr>
          <w:rFonts w:ascii="Times New Roman" w:hAnsi="Times New Roman" w:cs="Times New Roman"/>
          <w:sz w:val="28"/>
          <w:szCs w:val="28"/>
        </w:rPr>
        <w:t>3</w:t>
      </w:r>
      <w:r w:rsidR="00A1685B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информация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0465FD" w:rsidRPr="00174313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12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784"/>
        <w:gridCol w:w="3613"/>
      </w:tblGrid>
      <w:tr w:rsidR="000465FD" w:rsidTr="001118F8">
        <w:tc>
          <w:tcPr>
            <w:tcW w:w="5670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организации закупок</w:t>
            </w:r>
          </w:p>
        </w:tc>
        <w:tc>
          <w:tcPr>
            <w:tcW w:w="2784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Е.В.</w:t>
            </w:r>
          </w:p>
        </w:tc>
      </w:tr>
    </w:tbl>
    <w:p w:rsidR="000465FD" w:rsidRDefault="000465FD" w:rsidP="000465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2AF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="007022A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A1685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465FD" w:rsidSect="00D44D77">
          <w:headerReference w:type="default" r:id="rId10"/>
          <w:footerReference w:type="default" r:id="rId11"/>
          <w:pgSz w:w="11906" w:h="16838"/>
          <w:pgMar w:top="284" w:right="851" w:bottom="284" w:left="1418" w:header="279" w:footer="0" w:gutter="0"/>
          <w:cols w:space="708"/>
          <w:docGrid w:linePitch="360"/>
        </w:sect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 1 </w:t>
      </w: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СПЕЦИФИКАЦИЯ </w:t>
      </w: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990374" w:rsidTr="00F24A28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Ед-ца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единицы товара,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990374" w:rsidRDefault="00990374" w:rsidP="00990374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>
      <w:pPr>
        <w:rPr>
          <w:rFonts w:ascii="Times New Roman" w:hAnsi="Times New Roman" w:cs="Times New Roman"/>
          <w:b/>
        </w:rPr>
      </w:pPr>
    </w:p>
    <w:sectPr w:rsidR="00990374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193" w:rsidRDefault="002B1193">
      <w:pPr>
        <w:spacing w:after="0" w:line="240" w:lineRule="auto"/>
      </w:pPr>
      <w:r>
        <w:separator/>
      </w:r>
    </w:p>
  </w:endnote>
  <w:endnote w:type="continuationSeparator" w:id="0">
    <w:p w:rsidR="002B1193" w:rsidRDefault="002B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:rsidR="000465FD" w:rsidRDefault="00D53EB7">
        <w:pPr>
          <w:pStyle w:val="ab"/>
          <w:jc w:val="right"/>
        </w:pPr>
      </w:p>
    </w:sdtContent>
  </w:sdt>
  <w:p w:rsidR="000465FD" w:rsidRDefault="000465F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193" w:rsidRDefault="002B1193">
      <w:pPr>
        <w:spacing w:after="0" w:line="240" w:lineRule="auto"/>
      </w:pPr>
      <w:r>
        <w:separator/>
      </w:r>
    </w:p>
  </w:footnote>
  <w:footnote w:type="continuationSeparator" w:id="0">
    <w:p w:rsidR="002B1193" w:rsidRDefault="002B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5FD" w:rsidRPr="00B82B7A" w:rsidRDefault="000465FD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57882"/>
    <w:multiLevelType w:val="hybridMultilevel"/>
    <w:tmpl w:val="1C5673F0"/>
    <w:lvl w:ilvl="0" w:tplc="39E0C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834800"/>
    <w:multiLevelType w:val="hybridMultilevel"/>
    <w:tmpl w:val="5E1480F6"/>
    <w:lvl w:ilvl="0" w:tplc="B2923818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2"/>
  </w:num>
  <w:num w:numId="11">
    <w:abstractNumId w:val="7"/>
  </w:num>
  <w:num w:numId="12">
    <w:abstractNumId w:val="12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65FD"/>
    <w:rsid w:val="00053C1A"/>
    <w:rsid w:val="0006718F"/>
    <w:rsid w:val="000E5317"/>
    <w:rsid w:val="0015226F"/>
    <w:rsid w:val="00163480"/>
    <w:rsid w:val="001F6BAE"/>
    <w:rsid w:val="00216254"/>
    <w:rsid w:val="0022694E"/>
    <w:rsid w:val="002853E3"/>
    <w:rsid w:val="002B1193"/>
    <w:rsid w:val="00356D71"/>
    <w:rsid w:val="0038359A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022AF"/>
    <w:rsid w:val="00717ADE"/>
    <w:rsid w:val="00743301"/>
    <w:rsid w:val="007D1716"/>
    <w:rsid w:val="007F315A"/>
    <w:rsid w:val="00815270"/>
    <w:rsid w:val="00850B4C"/>
    <w:rsid w:val="00890732"/>
    <w:rsid w:val="009014EA"/>
    <w:rsid w:val="009120E8"/>
    <w:rsid w:val="00915814"/>
    <w:rsid w:val="009818C4"/>
    <w:rsid w:val="00990374"/>
    <w:rsid w:val="009A15A3"/>
    <w:rsid w:val="009E4825"/>
    <w:rsid w:val="00A10340"/>
    <w:rsid w:val="00A1685B"/>
    <w:rsid w:val="00AB367D"/>
    <w:rsid w:val="00B2024D"/>
    <w:rsid w:val="00B311AE"/>
    <w:rsid w:val="00B31864"/>
    <w:rsid w:val="00B85126"/>
    <w:rsid w:val="00BD09D6"/>
    <w:rsid w:val="00BD3E4D"/>
    <w:rsid w:val="00BF1CA5"/>
    <w:rsid w:val="00C023F4"/>
    <w:rsid w:val="00C26DEC"/>
    <w:rsid w:val="00C61596"/>
    <w:rsid w:val="00C703C9"/>
    <w:rsid w:val="00CB46FD"/>
    <w:rsid w:val="00CE3221"/>
    <w:rsid w:val="00D41912"/>
    <w:rsid w:val="00D53EB7"/>
    <w:rsid w:val="00D92CC8"/>
    <w:rsid w:val="00DD25D8"/>
    <w:rsid w:val="00EA0ACA"/>
    <w:rsid w:val="00ED4B60"/>
    <w:rsid w:val="00EE6650"/>
    <w:rsid w:val="00EF5963"/>
    <w:rsid w:val="00EF5A1E"/>
    <w:rsid w:val="00F25C85"/>
    <w:rsid w:val="00F35EBB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510FF4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7ABA0C78-3F91-498B-9887-9DEE5FEE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11</cp:revision>
  <dcterms:created xsi:type="dcterms:W3CDTF">2025-10-28T07:34:00Z</dcterms:created>
  <dcterms:modified xsi:type="dcterms:W3CDTF">2026-08-12T05:46:00Z</dcterms:modified>
</cp:coreProperties>
</file>