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8C" w:rsidRPr="00481DD6" w:rsidRDefault="00FB35A3" w:rsidP="00FB35A3">
      <w:pPr>
        <w:widowControl w:val="0"/>
        <w:autoSpaceDE w:val="0"/>
        <w:autoSpaceDN w:val="0"/>
        <w:adjustRightInd w:val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93CEF" w:rsidRPr="00481DD6">
        <w:rPr>
          <w:rFonts w:ascii="Times New Roman" w:hAnsi="Times New Roman" w:cs="Times New Roman"/>
          <w:sz w:val="24"/>
          <w:szCs w:val="24"/>
        </w:rPr>
        <w:t xml:space="preserve"> </w:t>
      </w:r>
      <w:r w:rsidR="00CD3F8C"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322EC4"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2EC4" w:rsidRPr="00481DD6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206C31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</w:t>
      </w:r>
      <w:r w:rsidR="00322EC4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D3F8C" w:rsidRPr="00481DD6" w:rsidRDefault="00322EC4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206C31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CD3F8C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CD3F8C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«РНПЦ  пульмонологии     </w:t>
      </w:r>
    </w:p>
    <w:p w:rsidR="00CD3F8C" w:rsidRPr="00481DD6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и фтизиатрии»</w:t>
      </w:r>
    </w:p>
    <w:p w:rsidR="00CD3F8C" w:rsidRPr="00481DD6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3F8C" w:rsidRPr="00481DD6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____________ </w:t>
      </w:r>
      <w:r w:rsidR="00CB16FB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Кроткова Е.Н.</w:t>
      </w:r>
    </w:p>
    <w:p w:rsidR="00CD3F8C" w:rsidRPr="00481DD6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D3F8C" w:rsidRPr="00481DD6" w:rsidRDefault="00322EC4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486D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11</w:t>
      </w:r>
      <w:r w:rsidR="00CD3F8C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486D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8</w:t>
      </w:r>
      <w:r w:rsidR="00CD3F8C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246848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D3F8C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E0C70" w:rsidRPr="00481DD6" w:rsidRDefault="001E0C70" w:rsidP="001E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583DE1" w:rsidRPr="00583DE1" w:rsidRDefault="00583DE1" w:rsidP="00583D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ПРИГЛАШЕНИЕ</w:t>
      </w:r>
    </w:p>
    <w:p w:rsidR="00583DE1" w:rsidRPr="00583DE1" w:rsidRDefault="00583DE1" w:rsidP="00583D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3DE1" w:rsidRPr="00583DE1" w:rsidRDefault="00583DE1" w:rsidP="00583D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 «РНПЦ пульмонологии и фтизиатрии»</w:t>
      </w:r>
    </w:p>
    <w:p w:rsidR="00583DE1" w:rsidRPr="00583DE1" w:rsidRDefault="00583DE1" w:rsidP="00583D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процедуре государственной закупке из одного источника в соответствии с п.2 ст. 49 Закона РБ «О государственных закупках товаров (работ, услуг)»</w:t>
      </w:r>
    </w:p>
    <w:p w:rsidR="00583DE1" w:rsidRPr="00583DE1" w:rsidRDefault="00583DE1" w:rsidP="00583D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ПРИГЛАШЕНИЕ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УЧАСТИЮ В ПРОЦЕДУРЕ ГОСУДАРСТВЕННОЙ ЗАКУПКИ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3DE1" w:rsidRPr="00583DE1" w:rsidRDefault="00583DE1" w:rsidP="00583D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«Закупка услуги по измерению параметров вредных и (или) опасных производственных факторов на рабочих местах»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"/>
        <w:gridCol w:w="4598"/>
        <w:gridCol w:w="505"/>
        <w:gridCol w:w="3889"/>
      </w:tblGrid>
      <w:tr w:rsidR="00583DE1" w:rsidRPr="00583DE1" w:rsidTr="004A0866"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Процедура закупки из одного источника</w:t>
            </w:r>
          </w:p>
        </w:tc>
      </w:tr>
      <w:tr w:rsidR="00583DE1" w:rsidRPr="00583DE1" w:rsidTr="004A0866">
        <w:tc>
          <w:tcPr>
            <w:tcW w:w="9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583DE1" w:rsidRPr="00583DE1" w:rsidTr="004A0866"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583DE1" w:rsidRPr="00583DE1" w:rsidTr="004A0866"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220080, г. Минск, Долгиновский тракт, д.157</w:t>
            </w:r>
          </w:p>
        </w:tc>
      </w:tr>
      <w:tr w:rsidR="00583DE1" w:rsidRPr="00583DE1" w:rsidTr="004A0866"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600052478</w:t>
            </w:r>
          </w:p>
        </w:tc>
      </w:tr>
      <w:tr w:rsidR="00583DE1" w:rsidRPr="00583DE1" w:rsidTr="004A0866">
        <w:tc>
          <w:tcPr>
            <w:tcW w:w="9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об организаторе </w:t>
            </w:r>
          </w:p>
        </w:tc>
      </w:tr>
      <w:tr w:rsidR="00583DE1" w:rsidRPr="00583DE1" w:rsidTr="004A0866"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9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583DE1" w:rsidRPr="00583DE1" w:rsidTr="004A0866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3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14.08.2026</w:t>
            </w:r>
          </w:p>
        </w:tc>
      </w:tr>
      <w:tr w:rsidR="00583DE1" w:rsidRPr="00583DE1" w:rsidTr="004A0866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 закупки</w:t>
            </w:r>
          </w:p>
        </w:tc>
        <w:tc>
          <w:tcPr>
            <w:tcW w:w="3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13581,75</w:t>
            </w: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BYN</w:t>
            </w:r>
          </w:p>
        </w:tc>
      </w:tr>
      <w:tr w:rsidR="00583DE1" w:rsidRPr="00583DE1" w:rsidTr="004A0866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 участников, документы и (или) сведения для проверки требований к участникам</w:t>
            </w:r>
          </w:p>
        </w:tc>
        <w:tc>
          <w:tcPr>
            <w:tcW w:w="3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января 2024 г. № 354-З</w:t>
            </w:r>
          </w:p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изменении Закона Республики Беларусь</w:t>
            </w:r>
          </w:p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государственных закупках товаров (работ, услуг)»</w:t>
            </w:r>
          </w:p>
        </w:tc>
      </w:tr>
      <w:tr w:rsidR="00583DE1" w:rsidRPr="00583DE1" w:rsidTr="004A0866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Before w:val="1"/>
          <w:wBefore w:w="13" w:type="dxa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3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83DE1" w:rsidRPr="00583DE1" w:rsidTr="004A0866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Before w:val="1"/>
          <w:wBefore w:w="13" w:type="dxa"/>
          <w:tblCellSpacing w:w="5" w:type="nil"/>
        </w:trPr>
        <w:tc>
          <w:tcPr>
            <w:tcW w:w="8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</w:tc>
      </w:tr>
      <w:tr w:rsidR="00583DE1" w:rsidRPr="00583DE1" w:rsidTr="004A0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005" w:type="dxa"/>
            <w:gridSpan w:val="4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1</w:t>
            </w:r>
          </w:p>
        </w:tc>
      </w:tr>
      <w:tr w:rsidR="00583DE1" w:rsidRPr="00583DE1" w:rsidTr="004A0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3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3889" w:type="dxa"/>
          </w:tcPr>
          <w:p w:rsidR="00583DE1" w:rsidRPr="00583DE1" w:rsidRDefault="00583DE1" w:rsidP="00583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Услуги по дезинфекции постельных принадлежностей </w:t>
            </w:r>
          </w:p>
          <w:p w:rsidR="00583DE1" w:rsidRPr="00583DE1" w:rsidRDefault="00583DE1" w:rsidP="00583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ГУ «РНПЦ пульмонологии и фтизиатрии» в октябре-декабре 2026 года</w:t>
            </w:r>
          </w:p>
        </w:tc>
      </w:tr>
      <w:tr w:rsidR="00583DE1" w:rsidRPr="00583DE1" w:rsidTr="004A0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3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3889" w:type="dxa"/>
          </w:tcPr>
          <w:p w:rsidR="00583DE1" w:rsidRPr="00583DE1" w:rsidRDefault="00583DE1" w:rsidP="0058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81.29.11.900</w:t>
            </w:r>
          </w:p>
        </w:tc>
      </w:tr>
      <w:tr w:rsidR="00583DE1" w:rsidRPr="00583DE1" w:rsidTr="004A0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3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DE1" w:rsidRPr="00583DE1" w:rsidRDefault="00583DE1" w:rsidP="00583D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Услуги по борьбе с вредителями прочие, в том числе по санитарной обработке вещей</w:t>
            </w:r>
          </w:p>
        </w:tc>
      </w:tr>
      <w:tr w:rsidR="00583DE1" w:rsidRPr="00583DE1" w:rsidTr="004A0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3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3889" w:type="dxa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усл.ед.  (см. приложение 1)</w:t>
            </w:r>
          </w:p>
        </w:tc>
      </w:tr>
      <w:tr w:rsidR="00583DE1" w:rsidRPr="00583DE1" w:rsidTr="004A0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3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889" w:type="dxa"/>
          </w:tcPr>
          <w:p w:rsidR="00583DE1" w:rsidRPr="00583DE1" w:rsidRDefault="00583DE1" w:rsidP="00583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01.10.2026 г.  по 31.12.2026 г.</w:t>
            </w:r>
          </w:p>
        </w:tc>
      </w:tr>
      <w:tr w:rsidR="00583DE1" w:rsidRPr="00583DE1" w:rsidTr="004A0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3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3889" w:type="dxa"/>
            <w:vAlign w:val="center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220080, г. Минск, Долгиновский тракт, д.157</w:t>
            </w:r>
          </w:p>
        </w:tc>
      </w:tr>
      <w:tr w:rsidR="00583DE1" w:rsidRPr="00583DE1" w:rsidTr="004A0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3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3889" w:type="dxa"/>
            <w:vAlign w:val="center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13581,75 BYN</w:t>
            </w:r>
          </w:p>
        </w:tc>
      </w:tr>
      <w:tr w:rsidR="00583DE1" w:rsidRPr="00583DE1" w:rsidTr="004A0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3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3889" w:type="dxa"/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583DE1" w:rsidRPr="00583DE1" w:rsidTr="004A0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583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Описание предмета государственной закупки</w:t>
            </w:r>
          </w:p>
        </w:tc>
      </w:tr>
      <w:tr w:rsidR="00583DE1" w:rsidRPr="00583DE1" w:rsidTr="004A0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3"/>
            <w:tcBorders>
              <w:top w:val="single" w:sz="4" w:space="0" w:color="auto"/>
            </w:tcBorders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Описание предмета государственной закупки, его частей (лотов) в случае, если предмет государственной закупки разделен на части, (лоты), 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3889" w:type="dxa"/>
            <w:tcBorders>
              <w:top w:val="single" w:sz="4" w:space="0" w:color="auto"/>
            </w:tcBorders>
          </w:tcPr>
          <w:p w:rsidR="00583DE1" w:rsidRPr="00583DE1" w:rsidRDefault="00583DE1" w:rsidP="00583D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Указано в Приложении 1 к документам ЗОИ</w:t>
            </w:r>
          </w:p>
        </w:tc>
      </w:tr>
    </w:tbl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закупке из одного источника: на общих основаниях.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 Республики Беларусь).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Наименование валюты, в которой должна быть выражена цена предложения, </w:t>
      </w: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Порядок участия в процедуре государственной закупки субъектов малого и среднего предпринимательства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малого и среднего предпринимательства могут участвовать в закупке из одного источника на общих с иными участниками условиях.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Настоящая процедура государственной закупки производится в порядке, установленном: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Законом Республики Беларусь от 13 июля 2012 года №419-З «О государственных закупках товаров (работ, услуг)» (далее – Закон) в редакции от 31 января 2024 года;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постановлением Совета Министров Республики Беларусь от 27.12.2024 № 1034 «О государственных закупках медицинских изделий, лекарственных средств и лечебного питания»;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постановлением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- Постановление №395);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закупок»;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постановлением Министерства здравоохранения Республики Беларусь от 19.05.2021 № 51 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порядке участия в процедурах государственных закупок незарегистрированных медицинских изделий»;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постановлением Министерства здравоохранения Республики Беларусь от 09.06.2021 № 78 «О порядке взаимодействия организатора и заказчиков при осуществлении государственных закупок» иные акты законодательства о государственных закупках.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Размер и порядок оплаты услуг заказчика: -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к содержанию и форме предложения с учетом регламента оператора электронной торговой площадки: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закупки из одного источника,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должно содержать следующие сведения: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88"/>
        <w:gridCol w:w="1481"/>
      </w:tblGrid>
      <w:tr w:rsidR="00583DE1" w:rsidRPr="00583DE1" w:rsidTr="004A086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закупке из одного источника</w:t>
            </w: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предложении (частях (лотах) предложения)</w:t>
            </w:r>
          </w:p>
        </w:tc>
      </w:tr>
      <w:tr w:rsidR="00583DE1" w:rsidRPr="00583DE1" w:rsidTr="004A086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Часть (лот) N ______ </w:t>
            </w: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закупки из одного источника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предложения (по части (лоту))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закупки из одного источника, его предложении и протоколе выбора участника-победителя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участнике</w:t>
            </w: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DE1" w:rsidRPr="00583DE1" w:rsidTr="004A0866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документа(ов):</w:t>
            </w: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подтверждающих право на применение преференциальной поправки;</w:t>
            </w: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представление которых установлено документами процедуры закупки из одного источника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3DE1" w:rsidRPr="00583DE1" w:rsidRDefault="00583DE1" w:rsidP="00583DE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83DE1">
        <w:rPr>
          <w:rFonts w:ascii="Times New Roman" w:eastAsia="Times New Roman" w:hAnsi="Times New Roman" w:cs="Times New Roman"/>
          <w:lang w:eastAsia="ru-RU"/>
        </w:rPr>
        <w:t>Приложение № 1</w:t>
      </w:r>
    </w:p>
    <w:p w:rsidR="00583DE1" w:rsidRPr="00583DE1" w:rsidRDefault="00583DE1" w:rsidP="00583DE1">
      <w:pPr>
        <w:spacing w:after="0" w:line="240" w:lineRule="auto"/>
        <w:ind w:left="2690" w:firstLine="850"/>
        <w:jc w:val="both"/>
        <w:rPr>
          <w:rFonts w:ascii="Times New Roman" w:eastAsia="Times New Roman" w:hAnsi="Times New Roman" w:cs="Times New Roman"/>
          <w:lang w:eastAsia="ru-RU"/>
        </w:rPr>
      </w:pPr>
      <w:r w:rsidRPr="00583DE1">
        <w:rPr>
          <w:rFonts w:ascii="Times New Roman" w:eastAsia="Times New Roman" w:hAnsi="Times New Roman" w:cs="Times New Roman"/>
          <w:lang w:eastAsia="ru-RU"/>
        </w:rPr>
        <w:t>СПЕЦИФИКАЦИЯ</w:t>
      </w:r>
    </w:p>
    <w:p w:rsidR="00583DE1" w:rsidRPr="00583DE1" w:rsidRDefault="00583DE1" w:rsidP="00583DE1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583DE1">
        <w:rPr>
          <w:rFonts w:ascii="Times New Roman" w:eastAsia="Times New Roman" w:hAnsi="Times New Roman" w:cs="Times New Roman"/>
          <w:lang w:eastAsia="ru-RU"/>
        </w:rPr>
        <w:t>к договору № ___________ от «___» ______________ 20__ г.</w:t>
      </w:r>
    </w:p>
    <w:tbl>
      <w:tblPr>
        <w:tblW w:w="102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"/>
        <w:gridCol w:w="1948"/>
        <w:gridCol w:w="924"/>
        <w:gridCol w:w="851"/>
        <w:gridCol w:w="1134"/>
        <w:gridCol w:w="1275"/>
        <w:gridCol w:w="993"/>
        <w:gridCol w:w="1134"/>
        <w:gridCol w:w="1613"/>
      </w:tblGrid>
      <w:tr w:rsidR="00583DE1" w:rsidRPr="00583DE1" w:rsidTr="004A0866">
        <w:trPr>
          <w:cantSplit/>
          <w:trHeight w:hRule="exact" w:val="1043"/>
        </w:trPr>
        <w:tc>
          <w:tcPr>
            <w:tcW w:w="389" w:type="dxa"/>
          </w:tcPr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outlineLvl w:val="3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outlineLvl w:val="3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№</w:t>
            </w: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outlineLvl w:val="3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п/п  </w:t>
            </w:r>
          </w:p>
        </w:tc>
        <w:tc>
          <w:tcPr>
            <w:tcW w:w="1948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Наименование  товара (услуги), страна </w:t>
            </w: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происхождения товара </w:t>
            </w:r>
          </w:p>
        </w:tc>
        <w:tc>
          <w:tcPr>
            <w:tcW w:w="924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outlineLvl w:val="3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Ед.изм.</w:t>
            </w:r>
          </w:p>
        </w:tc>
        <w:tc>
          <w:tcPr>
            <w:tcW w:w="851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Кол-во, ед. изм.,</w:t>
            </w: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Цена</w:t>
            </w: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за единицу, </w:t>
            </w: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бел. руб.</w:t>
            </w: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1275" w:type="dxa"/>
          </w:tcPr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Стоимость, </w:t>
            </w: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бел. руб.</w:t>
            </w:r>
          </w:p>
        </w:tc>
        <w:tc>
          <w:tcPr>
            <w:tcW w:w="993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Ставка НДС,</w:t>
            </w: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Сумма НДС,</w:t>
            </w: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бел. руб. </w:t>
            </w:r>
          </w:p>
        </w:tc>
        <w:tc>
          <w:tcPr>
            <w:tcW w:w="1613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Общая</w:t>
            </w: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стоимость</w:t>
            </w: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с НДС, </w:t>
            </w:r>
          </w:p>
          <w:p w:rsidR="00583DE1" w:rsidRPr="00583DE1" w:rsidRDefault="00583DE1" w:rsidP="00583DE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бл. руб.</w:t>
            </w:r>
          </w:p>
        </w:tc>
      </w:tr>
      <w:tr w:rsidR="00583DE1" w:rsidRPr="00583DE1" w:rsidTr="004A0866">
        <w:trPr>
          <w:cantSplit/>
          <w:trHeight w:val="237"/>
        </w:trPr>
        <w:tc>
          <w:tcPr>
            <w:tcW w:w="389" w:type="dxa"/>
          </w:tcPr>
          <w:p w:rsidR="00583DE1" w:rsidRPr="00583DE1" w:rsidRDefault="00583DE1" w:rsidP="0058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948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4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</w:tcPr>
          <w:p w:rsidR="00583DE1" w:rsidRPr="00583DE1" w:rsidRDefault="00583DE1" w:rsidP="0058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13" w:type="dxa"/>
            <w:vAlign w:val="center"/>
          </w:tcPr>
          <w:p w:rsidR="00583DE1" w:rsidRPr="00583DE1" w:rsidRDefault="00583DE1" w:rsidP="0058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Договор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настоящих документов процедуры закупки из одного источника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:rsidR="00583DE1" w:rsidRPr="00583DE1" w:rsidRDefault="00583DE1" w:rsidP="00583DE1">
      <w:pPr>
        <w:tabs>
          <w:tab w:val="left" w:pos="1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E1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</w:t>
      </w: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Т.Б.Ковшик</w:t>
      </w: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лечебной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А.М.Бабченок</w:t>
      </w: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D06" w:rsidRPr="00583DE1" w:rsidRDefault="00486D06" w:rsidP="00583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E1" w:rsidRPr="00583DE1" w:rsidRDefault="00583DE1" w:rsidP="00583D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3DE1" w:rsidRPr="00583DE1" w:rsidRDefault="00583DE1" w:rsidP="00583D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E1" w:rsidRPr="00583DE1" w:rsidRDefault="00583DE1" w:rsidP="00583D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0"/>
          <w:lang w:eastAsia="ru-RU"/>
        </w:rPr>
      </w:pPr>
      <w:r w:rsidRPr="00583DE1">
        <w:rPr>
          <w:rFonts w:ascii="Arial" w:eastAsia="Times New Roman" w:hAnsi="Arial" w:cs="Arial"/>
          <w:sz w:val="24"/>
          <w:szCs w:val="20"/>
          <w:lang w:eastAsia="ru-RU"/>
        </w:rPr>
        <w:t xml:space="preserve">                                                   </w:t>
      </w:r>
      <w:r w:rsidRPr="00583DE1">
        <w:rPr>
          <w:rFonts w:ascii="Arial" w:eastAsia="Times New Roman" w:hAnsi="Arial" w:cs="Arial"/>
          <w:sz w:val="24"/>
          <w:szCs w:val="20"/>
          <w:lang w:eastAsia="ru-RU"/>
        </w:rPr>
        <w:tab/>
      </w:r>
      <w:r w:rsidRPr="00583DE1">
        <w:rPr>
          <w:rFonts w:ascii="Arial" w:eastAsia="Times New Roman" w:hAnsi="Arial" w:cs="Arial"/>
          <w:sz w:val="24"/>
          <w:szCs w:val="20"/>
          <w:lang w:eastAsia="ru-RU"/>
        </w:rPr>
        <w:tab/>
      </w:r>
      <w:r w:rsidRPr="00583DE1">
        <w:rPr>
          <w:rFonts w:ascii="Arial" w:eastAsia="Times New Roman" w:hAnsi="Arial" w:cs="Arial"/>
          <w:sz w:val="24"/>
          <w:szCs w:val="20"/>
          <w:lang w:eastAsia="ru-RU"/>
        </w:rPr>
        <w:tab/>
      </w:r>
      <w:r w:rsidRPr="00583DE1">
        <w:rPr>
          <w:rFonts w:ascii="Arial" w:eastAsia="Times New Roman" w:hAnsi="Arial" w:cs="Arial"/>
          <w:sz w:val="24"/>
          <w:szCs w:val="20"/>
          <w:lang w:eastAsia="ru-RU"/>
        </w:rPr>
        <w:tab/>
      </w:r>
      <w:r w:rsidRPr="00583DE1">
        <w:rPr>
          <w:rFonts w:ascii="Arial" w:eastAsia="Times New Roman" w:hAnsi="Arial" w:cs="Arial"/>
          <w:sz w:val="24"/>
          <w:szCs w:val="20"/>
          <w:lang w:eastAsia="ru-RU"/>
        </w:rPr>
        <w:tab/>
      </w:r>
      <w:r w:rsidRPr="00583DE1">
        <w:rPr>
          <w:rFonts w:ascii="Arial" w:eastAsia="Times New Roman" w:hAnsi="Arial" w:cs="Arial"/>
          <w:sz w:val="24"/>
          <w:szCs w:val="20"/>
          <w:lang w:eastAsia="ru-RU"/>
        </w:rPr>
        <w:tab/>
      </w:r>
      <w:r w:rsidRPr="00583DE1">
        <w:rPr>
          <w:rFonts w:ascii="Arial" w:eastAsia="Times New Roman" w:hAnsi="Arial" w:cs="Arial"/>
          <w:sz w:val="24"/>
          <w:szCs w:val="20"/>
          <w:lang w:eastAsia="ru-RU"/>
        </w:rPr>
        <w:tab/>
      </w:r>
      <w:r w:rsidRPr="00583DE1">
        <w:rPr>
          <w:rFonts w:ascii="Arial" w:eastAsia="Times New Roman" w:hAnsi="Arial" w:cs="Arial"/>
          <w:sz w:val="24"/>
          <w:szCs w:val="20"/>
          <w:lang w:eastAsia="ru-RU"/>
        </w:rPr>
        <w:tab/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0"/>
          <w:lang w:eastAsia="ru-RU"/>
        </w:rPr>
      </w:pP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0"/>
          <w:lang w:eastAsia="ru-RU"/>
        </w:rPr>
      </w:pP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0"/>
          <w:lang w:eastAsia="ru-RU"/>
        </w:rPr>
      </w:pP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0"/>
          <w:lang w:eastAsia="ru-RU"/>
        </w:rPr>
      </w:pP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0"/>
          <w:lang w:eastAsia="ru-RU"/>
        </w:rPr>
      </w:pP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0"/>
          <w:lang w:eastAsia="ru-RU"/>
        </w:rPr>
      </w:pP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0"/>
          <w:lang w:eastAsia="ru-RU"/>
        </w:rPr>
      </w:pP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0"/>
          <w:lang w:eastAsia="ru-RU"/>
        </w:rPr>
      </w:pP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83DE1">
        <w:rPr>
          <w:rFonts w:ascii="Arial" w:eastAsia="Times New Roman" w:hAnsi="Arial" w:cs="Arial"/>
          <w:sz w:val="24"/>
          <w:szCs w:val="20"/>
          <w:lang w:eastAsia="ru-RU"/>
        </w:rPr>
        <w:lastRenderedPageBreak/>
        <w:tab/>
      </w:r>
      <w:r w:rsidRPr="00583DE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83DE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Задание на закупку</w:t>
      </w:r>
    </w:p>
    <w:p w:rsidR="00583DE1" w:rsidRPr="00583DE1" w:rsidRDefault="00583DE1" w:rsidP="00583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583DE1" w:rsidRPr="00583DE1" w:rsidRDefault="00583DE1" w:rsidP="00583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Описание предмета государственной закупки</w:t>
      </w:r>
    </w:p>
    <w:p w:rsidR="00583DE1" w:rsidRPr="00583DE1" w:rsidRDefault="00583DE1" w:rsidP="00583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«Услуги по дезинфекции постельных принадлежностей» </w:t>
      </w:r>
    </w:p>
    <w:p w:rsidR="00583DE1" w:rsidRPr="00583DE1" w:rsidRDefault="00583DE1" w:rsidP="00583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ГУ «РНПЦ пульмонологии и фтизиатрии» в октябре – декабре 2026 года</w:t>
      </w:r>
    </w:p>
    <w:p w:rsidR="00583DE1" w:rsidRPr="00583DE1" w:rsidRDefault="00583DE1" w:rsidP="00583D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83DE1" w:rsidRPr="00583DE1" w:rsidRDefault="00583DE1" w:rsidP="00583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</w:t>
      </w:r>
      <w:r w:rsidRPr="00583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81.29.11.900</w:t>
      </w:r>
    </w:p>
    <w:p w:rsidR="00583DE1" w:rsidRPr="00583DE1" w:rsidRDefault="00583DE1" w:rsidP="00583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борьбе с вредителями прочие,</w:t>
      </w:r>
    </w:p>
    <w:p w:rsidR="00583DE1" w:rsidRPr="00583DE1" w:rsidRDefault="00583DE1" w:rsidP="00583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санитарной обработке вещей</w:t>
      </w:r>
    </w:p>
    <w:p w:rsidR="00583DE1" w:rsidRPr="00583DE1" w:rsidRDefault="00583DE1" w:rsidP="00583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E1" w:rsidRPr="00583DE1" w:rsidRDefault="00583DE1" w:rsidP="00583D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 планом закупок на 2026 год подлежат закупке услуги по дезинфекции постельных принадлежностей для ГУ «РНПЦ пульмонологии и фтизиатрии».</w:t>
      </w:r>
    </w:p>
    <w:p w:rsidR="00583DE1" w:rsidRPr="00583DE1" w:rsidRDefault="00583DE1" w:rsidP="00583DE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</w:t>
      </w:r>
    </w:p>
    <w:p w:rsidR="00583DE1" w:rsidRPr="00583DE1" w:rsidRDefault="00583DE1" w:rsidP="00583DE1">
      <w:pPr>
        <w:widowControl w:val="0"/>
        <w:tabs>
          <w:tab w:val="left" w:pos="38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DE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1.1.</w:t>
      </w:r>
      <w:r w:rsidRPr="00583DE1">
        <w:rPr>
          <w:rFonts w:ascii="Times New Roman" w:eastAsia="Times New Roman" w:hAnsi="Times New Roman" w:cs="Times New Roman"/>
          <w:sz w:val="24"/>
          <w:szCs w:val="24"/>
        </w:rPr>
        <w:t xml:space="preserve"> Наименование предмета закупки: услуги по дезинфекции постельных принадлежностей</w:t>
      </w:r>
      <w:r w:rsidRPr="00583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из туберкулезных отделений (камерная обработка мягкого инвентаря)</w:t>
      </w:r>
      <w:r w:rsidRPr="00583D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учреждения «Республиканский научно-практический центр пульмонологии и фтизиатрии», </w:t>
      </w:r>
      <w:r w:rsidRPr="00583DE1">
        <w:rPr>
          <w:rFonts w:ascii="Times New Roman" w:eastAsia="Times New Roman" w:hAnsi="Times New Roman" w:cs="Times New Roman"/>
          <w:sz w:val="24"/>
          <w:szCs w:val="24"/>
        </w:rPr>
        <w:t>расположенного по адресу: г. Минск, Долгиновский тракт, 157 на основании настоящего Задания и в соответствии с договорными обязательствами.</w:t>
      </w:r>
    </w:p>
    <w:p w:rsidR="00583DE1" w:rsidRPr="00583DE1" w:rsidRDefault="00583DE1" w:rsidP="00583DE1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предоставления услуги: обслуживание в течение 3 месяцев</w:t>
      </w:r>
    </w:p>
    <w:p w:rsidR="00583DE1" w:rsidRPr="00583DE1" w:rsidRDefault="00583DE1" w:rsidP="00583DE1">
      <w:pPr>
        <w:tabs>
          <w:tab w:val="num" w:pos="108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(октябрь 2026 – декабрь 2026). </w:t>
      </w:r>
    </w:p>
    <w:p w:rsidR="00583DE1" w:rsidRPr="00583DE1" w:rsidRDefault="00583DE1" w:rsidP="00583DE1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предмета закупки:</w:t>
      </w:r>
    </w:p>
    <w:p w:rsidR="00583DE1" w:rsidRPr="00583DE1" w:rsidRDefault="00583DE1" w:rsidP="00583D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tbl>
      <w:tblPr>
        <w:tblpPr w:leftFromText="180" w:rightFromText="180" w:vertAnchor="text" w:horzAnchor="margin" w:tblpY="-32"/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52"/>
        <w:gridCol w:w="1984"/>
        <w:gridCol w:w="2693"/>
        <w:gridCol w:w="1782"/>
      </w:tblGrid>
      <w:tr w:rsidR="00583DE1" w:rsidRPr="00583DE1" w:rsidTr="004A0866">
        <w:trPr>
          <w:trHeight w:val="877"/>
        </w:trPr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DE1" w:rsidRPr="00583DE1" w:rsidRDefault="00583DE1" w:rsidP="00583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 закупки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Количество (объем) закупаемой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Время, затраченное на проведение дезинфекции: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3DE1" w:rsidRPr="00583DE1" w:rsidRDefault="00583DE1" w:rsidP="00583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Загрузка вещей в камеру</w:t>
            </w:r>
          </w:p>
        </w:tc>
      </w:tr>
      <w:tr w:rsidR="00583DE1" w:rsidRPr="00583DE1" w:rsidTr="004A0866">
        <w:trPr>
          <w:trHeight w:val="648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DE1" w:rsidRPr="00583DE1" w:rsidRDefault="00583DE1" w:rsidP="00583DE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Дезинфекция постельных принадлежностей (камерная обработка мягкого инвентаря)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Два раза в неделю</w:t>
            </w:r>
          </w:p>
          <w:p w:rsidR="00583DE1" w:rsidRPr="00583DE1" w:rsidRDefault="00583DE1" w:rsidP="00583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3DE1" w:rsidRPr="00583DE1" w:rsidRDefault="00583DE1" w:rsidP="00583DE1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</w:t>
            </w:r>
          </w:p>
          <w:p w:rsidR="00583DE1" w:rsidRPr="00583DE1" w:rsidRDefault="00583DE1" w:rsidP="0058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циклов по 60 минут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3DE1" w:rsidRPr="00583DE1" w:rsidRDefault="00583DE1" w:rsidP="00583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D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 менее 36 кг</w:t>
            </w:r>
          </w:p>
        </w:tc>
      </w:tr>
    </w:tbl>
    <w:p w:rsidR="00583DE1" w:rsidRPr="00583DE1" w:rsidRDefault="00583DE1" w:rsidP="00583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              - условия оказания услуги - по установленному графику;</w:t>
      </w:r>
    </w:p>
    <w:p w:rsidR="00583DE1" w:rsidRPr="00583DE1" w:rsidRDefault="00583DE1" w:rsidP="00583DE1">
      <w:pPr>
        <w:widowControl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DE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583DE1">
        <w:rPr>
          <w:rFonts w:ascii="Times New Roman" w:eastAsia="Times New Roman" w:hAnsi="Times New Roman" w:cs="Times New Roman"/>
          <w:sz w:val="24"/>
          <w:szCs w:val="24"/>
        </w:rPr>
        <w:t>- услуги выполняются за счет сил и средств Исполнителя;</w:t>
      </w:r>
    </w:p>
    <w:p w:rsidR="00583DE1" w:rsidRPr="00583DE1" w:rsidRDefault="00583DE1" w:rsidP="00583DE1">
      <w:pPr>
        <w:widowControl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 доставка белья на объект Исполнителя осуществляется за счет сил и средств ГУ «РНПЦ пульмонологии и фтизиатрии»;</w:t>
      </w:r>
    </w:p>
    <w:p w:rsidR="00583DE1" w:rsidRPr="00583DE1" w:rsidRDefault="00583DE1" w:rsidP="00583D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документа о проведенной дезинфекции.</w:t>
      </w:r>
    </w:p>
    <w:p w:rsidR="00583DE1" w:rsidRPr="00583DE1" w:rsidRDefault="00583DE1" w:rsidP="00583DE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Экономическое обоснование:</w:t>
      </w:r>
    </w:p>
    <w:p w:rsidR="00583DE1" w:rsidRPr="00583DE1" w:rsidRDefault="00583DE1" w:rsidP="00583DE1">
      <w:pPr>
        <w:numPr>
          <w:ilvl w:val="1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финансирования: республиканский бюджет.</w:t>
      </w:r>
    </w:p>
    <w:p w:rsidR="00583DE1" w:rsidRPr="00583DE1" w:rsidRDefault="00583DE1" w:rsidP="00583DE1">
      <w:pPr>
        <w:numPr>
          <w:ilvl w:val="1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Предельная стоимость контракта закупки: 13581,75 </w:t>
      </w:r>
      <w:r w:rsidRPr="00583D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BYN</w:t>
      </w:r>
    </w:p>
    <w:p w:rsidR="00583DE1" w:rsidRPr="00583DE1" w:rsidRDefault="00583DE1" w:rsidP="00583DE1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E1" w:rsidRPr="00583DE1" w:rsidRDefault="00583DE1" w:rsidP="00583DE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проведения закупки:</w:t>
      </w:r>
    </w:p>
    <w:p w:rsidR="00583DE1" w:rsidRPr="00583DE1" w:rsidRDefault="00583DE1" w:rsidP="00583DE1">
      <w:pPr>
        <w:numPr>
          <w:ilvl w:val="1"/>
          <w:numId w:val="15"/>
        </w:numPr>
        <w:tabs>
          <w:tab w:val="num" w:pos="862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 участники: все без исключения, имеющие полномочия на данный вид деятельности на территории Республики Беларусь в соответствии с законодательством Республики Беларусь.</w:t>
      </w:r>
    </w:p>
    <w:p w:rsidR="00583DE1" w:rsidRPr="00583DE1" w:rsidRDefault="00583DE1" w:rsidP="00583D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присуждения контракта закупки будут использоваться следующие критерии:</w:t>
      </w:r>
    </w:p>
    <w:p w:rsidR="00583DE1" w:rsidRPr="00583DE1" w:rsidRDefault="00583DE1" w:rsidP="00583D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наименьшая стоимость предоставления услуг; </w:t>
      </w:r>
    </w:p>
    <w:p w:rsidR="00583DE1" w:rsidRPr="00583DE1" w:rsidRDefault="00583DE1" w:rsidP="00583D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сроки выполнения предоставления услуг.</w:t>
      </w:r>
    </w:p>
    <w:p w:rsidR="00583DE1" w:rsidRPr="00583DE1" w:rsidRDefault="00583DE1" w:rsidP="00583DE1">
      <w:pPr>
        <w:spacing w:after="0" w:line="240" w:lineRule="auto"/>
        <w:ind w:right="-7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DDC" w:rsidRPr="00481DD6" w:rsidRDefault="00DE3DDC" w:rsidP="00583DE1">
      <w:pPr>
        <w:autoSpaceDE w:val="0"/>
        <w:autoSpaceDN w:val="0"/>
        <w:adjustRightInd w:val="0"/>
        <w:spacing w:after="0" w:line="240" w:lineRule="auto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</w:p>
    <w:sectPr w:rsidR="00DE3DDC" w:rsidRPr="00481DD6" w:rsidSect="00FE55CE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868" w:rsidRDefault="00393868" w:rsidP="0046180F">
      <w:pPr>
        <w:spacing w:after="0" w:line="240" w:lineRule="auto"/>
      </w:pPr>
      <w:r>
        <w:separator/>
      </w:r>
    </w:p>
  </w:endnote>
  <w:endnote w:type="continuationSeparator" w:id="0">
    <w:p w:rsidR="00393868" w:rsidRDefault="00393868" w:rsidP="0046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868" w:rsidRDefault="00393868" w:rsidP="0046180F">
      <w:pPr>
        <w:spacing w:after="0" w:line="240" w:lineRule="auto"/>
      </w:pPr>
      <w:r>
        <w:separator/>
      </w:r>
    </w:p>
  </w:footnote>
  <w:footnote w:type="continuationSeparator" w:id="0">
    <w:p w:rsidR="00393868" w:rsidRDefault="00393868" w:rsidP="00461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590B"/>
    <w:multiLevelType w:val="multilevel"/>
    <w:tmpl w:val="03E48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AB198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4F8C"/>
    <w:multiLevelType w:val="multilevel"/>
    <w:tmpl w:val="03B0E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84519C0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3237D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63C6611"/>
    <w:multiLevelType w:val="multilevel"/>
    <w:tmpl w:val="47E822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 w:val="0"/>
      </w:rPr>
    </w:lvl>
  </w:abstractNum>
  <w:abstractNum w:abstractNumId="6" w15:restartNumberingAfterBreak="0">
    <w:nsid w:val="381A6F84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23F2DFB"/>
    <w:multiLevelType w:val="multilevel"/>
    <w:tmpl w:val="4EC8CC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8" w15:restartNumberingAfterBreak="0">
    <w:nsid w:val="45E7680B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E7D31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4517"/>
    <w:multiLevelType w:val="multilevel"/>
    <w:tmpl w:val="81E016C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5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265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  <w:b w:val="0"/>
        <w:color w:val="000000"/>
      </w:rPr>
    </w:lvl>
  </w:abstractNum>
  <w:abstractNum w:abstractNumId="11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01319D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045531D"/>
    <w:multiLevelType w:val="multilevel"/>
    <w:tmpl w:val="6CF431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9"/>
  </w:num>
  <w:num w:numId="9">
    <w:abstractNumId w:val="8"/>
  </w:num>
  <w:num w:numId="10">
    <w:abstractNumId w:val="12"/>
  </w:num>
  <w:num w:numId="11">
    <w:abstractNumId w:val="7"/>
  </w:num>
  <w:num w:numId="12">
    <w:abstractNumId w:val="11"/>
  </w:num>
  <w:num w:numId="13">
    <w:abstractNumId w:val="14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60"/>
    <w:rsid w:val="00041CF4"/>
    <w:rsid w:val="00044304"/>
    <w:rsid w:val="00054646"/>
    <w:rsid w:val="00057E6A"/>
    <w:rsid w:val="00076827"/>
    <w:rsid w:val="000874A1"/>
    <w:rsid w:val="000A08C9"/>
    <w:rsid w:val="000A5DAA"/>
    <w:rsid w:val="000C2A27"/>
    <w:rsid w:val="001126F7"/>
    <w:rsid w:val="0012210C"/>
    <w:rsid w:val="00146940"/>
    <w:rsid w:val="0016696D"/>
    <w:rsid w:val="00186C7F"/>
    <w:rsid w:val="001D33A0"/>
    <w:rsid w:val="001E0C70"/>
    <w:rsid w:val="001E3283"/>
    <w:rsid w:val="001F2725"/>
    <w:rsid w:val="00200E89"/>
    <w:rsid w:val="00201311"/>
    <w:rsid w:val="00206C31"/>
    <w:rsid w:val="0023013B"/>
    <w:rsid w:val="00240C11"/>
    <w:rsid w:val="00246848"/>
    <w:rsid w:val="00267504"/>
    <w:rsid w:val="00267D4A"/>
    <w:rsid w:val="002721EC"/>
    <w:rsid w:val="002968BF"/>
    <w:rsid w:val="0031411D"/>
    <w:rsid w:val="00322CAE"/>
    <w:rsid w:val="00322EC4"/>
    <w:rsid w:val="00332014"/>
    <w:rsid w:val="00370F6D"/>
    <w:rsid w:val="00373F82"/>
    <w:rsid w:val="00391279"/>
    <w:rsid w:val="00393868"/>
    <w:rsid w:val="00396FF3"/>
    <w:rsid w:val="003B4B77"/>
    <w:rsid w:val="003C7967"/>
    <w:rsid w:val="00400B82"/>
    <w:rsid w:val="0040262E"/>
    <w:rsid w:val="0046180F"/>
    <w:rsid w:val="00481DD6"/>
    <w:rsid w:val="00486D06"/>
    <w:rsid w:val="004A0D60"/>
    <w:rsid w:val="005430B6"/>
    <w:rsid w:val="005455B6"/>
    <w:rsid w:val="0056444C"/>
    <w:rsid w:val="00577E91"/>
    <w:rsid w:val="00583DE1"/>
    <w:rsid w:val="00583E45"/>
    <w:rsid w:val="005C48A0"/>
    <w:rsid w:val="006503EB"/>
    <w:rsid w:val="00672B9D"/>
    <w:rsid w:val="006A0C98"/>
    <w:rsid w:val="00747072"/>
    <w:rsid w:val="007A2C50"/>
    <w:rsid w:val="007B08F0"/>
    <w:rsid w:val="007D4CC4"/>
    <w:rsid w:val="007E38B0"/>
    <w:rsid w:val="008200A6"/>
    <w:rsid w:val="00837E19"/>
    <w:rsid w:val="0087586D"/>
    <w:rsid w:val="008C02DB"/>
    <w:rsid w:val="008C32DC"/>
    <w:rsid w:val="008E5174"/>
    <w:rsid w:val="00900DEA"/>
    <w:rsid w:val="0092776B"/>
    <w:rsid w:val="00931756"/>
    <w:rsid w:val="00935F12"/>
    <w:rsid w:val="0093669A"/>
    <w:rsid w:val="009411A0"/>
    <w:rsid w:val="00947E3E"/>
    <w:rsid w:val="009676F7"/>
    <w:rsid w:val="009721CB"/>
    <w:rsid w:val="00993CEF"/>
    <w:rsid w:val="00A56277"/>
    <w:rsid w:val="00A91E20"/>
    <w:rsid w:val="00AB68B9"/>
    <w:rsid w:val="00AF1C6D"/>
    <w:rsid w:val="00B056E3"/>
    <w:rsid w:val="00B53F2D"/>
    <w:rsid w:val="00B6329C"/>
    <w:rsid w:val="00BD601D"/>
    <w:rsid w:val="00C33241"/>
    <w:rsid w:val="00C333EE"/>
    <w:rsid w:val="00C511FD"/>
    <w:rsid w:val="00C52B83"/>
    <w:rsid w:val="00C55458"/>
    <w:rsid w:val="00C669E7"/>
    <w:rsid w:val="00C77C86"/>
    <w:rsid w:val="00C91CE0"/>
    <w:rsid w:val="00CB16FB"/>
    <w:rsid w:val="00CB44E7"/>
    <w:rsid w:val="00CD12B7"/>
    <w:rsid w:val="00CD3F8C"/>
    <w:rsid w:val="00D24B05"/>
    <w:rsid w:val="00D269DA"/>
    <w:rsid w:val="00D43585"/>
    <w:rsid w:val="00D577E8"/>
    <w:rsid w:val="00D6300A"/>
    <w:rsid w:val="00D723B5"/>
    <w:rsid w:val="00DD0FDF"/>
    <w:rsid w:val="00DE3DDC"/>
    <w:rsid w:val="00E02A06"/>
    <w:rsid w:val="00E26E64"/>
    <w:rsid w:val="00E421D3"/>
    <w:rsid w:val="00E63A94"/>
    <w:rsid w:val="00ED6271"/>
    <w:rsid w:val="00EF1AC9"/>
    <w:rsid w:val="00F22AAE"/>
    <w:rsid w:val="00F83771"/>
    <w:rsid w:val="00F955D2"/>
    <w:rsid w:val="00FA4068"/>
    <w:rsid w:val="00FA7481"/>
    <w:rsid w:val="00FB35A3"/>
    <w:rsid w:val="00FD09BD"/>
    <w:rsid w:val="00FE55CE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166D"/>
  <w15:docId w15:val="{83D35BAF-330A-4677-8DD0-2765F66E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C4"/>
  </w:style>
  <w:style w:type="paragraph" w:styleId="1">
    <w:name w:val="heading 1"/>
    <w:basedOn w:val="a"/>
    <w:link w:val="10"/>
    <w:uiPriority w:val="9"/>
    <w:qFormat/>
    <w:rsid w:val="00577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8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D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A0D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A0D60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rsid w:val="007A2C50"/>
    <w:rPr>
      <w:color w:val="0000FF"/>
      <w:u w:val="single"/>
    </w:rPr>
  </w:style>
  <w:style w:type="character" w:customStyle="1" w:styleId="fieldmailrucssattributepostfixmailrucssattributepostfixmailrucssattributepostfix">
    <w:name w:val="field_mailru_css_attribute_postfix_mailru_css_attribute_postfix_mailru_css_attribute_postfix"/>
    <w:basedOn w:val="a0"/>
    <w:rsid w:val="007A2C50"/>
  </w:style>
  <w:style w:type="character" w:styleId="a6">
    <w:name w:val="Strong"/>
    <w:basedOn w:val="a0"/>
    <w:uiPriority w:val="22"/>
    <w:qFormat/>
    <w:rsid w:val="00FA406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77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uiPriority w:val="99"/>
    <w:rsid w:val="00C332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32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7">
    <w:name w:val="Intense Emphasis"/>
    <w:basedOn w:val="a0"/>
    <w:uiPriority w:val="21"/>
    <w:qFormat/>
    <w:rsid w:val="00C33241"/>
    <w:rPr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DD0FD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6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180F"/>
  </w:style>
  <w:style w:type="paragraph" w:styleId="aa">
    <w:name w:val="footer"/>
    <w:basedOn w:val="a"/>
    <w:link w:val="ab"/>
    <w:uiPriority w:val="99"/>
    <w:unhideWhenUsed/>
    <w:rsid w:val="0046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180F"/>
  </w:style>
  <w:style w:type="character" w:customStyle="1" w:styleId="20">
    <w:name w:val="Заголовок 2 Знак"/>
    <w:basedOn w:val="a0"/>
    <w:link w:val="2"/>
    <w:uiPriority w:val="9"/>
    <w:semiHidden/>
    <w:rsid w:val="00AB68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672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72B9D"/>
    <w:rPr>
      <w:rFonts w:ascii="Segoe UI" w:hAnsi="Segoe UI" w:cs="Segoe UI"/>
      <w:sz w:val="18"/>
      <w:szCs w:val="18"/>
    </w:rPr>
  </w:style>
  <w:style w:type="paragraph" w:customStyle="1" w:styleId="table10">
    <w:name w:val="table10"/>
    <w:basedOn w:val="a"/>
    <w:rsid w:val="00CD3F8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DA78D-85BE-47DC-813F-F9BE9EC2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Girinskaya</dc:creator>
  <cp:keywords/>
  <dc:description/>
  <cp:lastModifiedBy>User</cp:lastModifiedBy>
  <cp:revision>3</cp:revision>
  <cp:lastPrinted>2026-01-29T08:44:00Z</cp:lastPrinted>
  <dcterms:created xsi:type="dcterms:W3CDTF">2026-08-11T13:13:00Z</dcterms:created>
  <dcterms:modified xsi:type="dcterms:W3CDTF">2026-08-11T13:14:00Z</dcterms:modified>
</cp:coreProperties>
</file>