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50E87808" w:rsidR="00B53E01" w:rsidRPr="00AD3CA1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13DF2">
        <w:rPr>
          <w:sz w:val="26"/>
          <w:szCs w:val="26"/>
        </w:rPr>
        <w:t xml:space="preserve">РНПЦ неврологии и нейрохирургии просит предоставить сведения (предложение) в рамках изучения </w:t>
      </w:r>
      <w:r w:rsidRPr="00AD3CA1">
        <w:rPr>
          <w:sz w:val="26"/>
          <w:szCs w:val="26"/>
        </w:rPr>
        <w:t>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AD3CA1">
          <w:rPr>
            <w:sz w:val="26"/>
            <w:szCs w:val="26"/>
          </w:rPr>
          <w:t xml:space="preserve"> на электронной торговой площадке (п. </w:t>
        </w:r>
        <w:r w:rsidR="00144FDF" w:rsidRPr="00AD3CA1">
          <w:rPr>
            <w:sz w:val="26"/>
            <w:szCs w:val="26"/>
          </w:rPr>
          <w:t>7</w:t>
        </w:r>
        <w:r w:rsidRPr="00AD3CA1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 w:rsidRPr="00AD3CA1">
          <w:rPr>
            <w:sz w:val="26"/>
            <w:szCs w:val="26"/>
          </w:rPr>
          <w:t xml:space="preserve">                    </w:t>
        </w:r>
        <w:r w:rsidRPr="00AD3CA1">
          <w:rPr>
            <w:sz w:val="26"/>
            <w:szCs w:val="26"/>
          </w:rPr>
          <w:t>«</w:t>
        </w:r>
        <w:r w:rsidR="00AD3CA1" w:rsidRPr="00AD3CA1">
          <w:rPr>
            <w:sz w:val="26"/>
            <w:szCs w:val="26"/>
          </w:rPr>
          <w:t xml:space="preserve">Набор реактивов </w:t>
        </w:r>
        <w:proofErr w:type="spellStart"/>
        <w:r w:rsidR="00AD3CA1" w:rsidRPr="00AD3CA1">
          <w:rPr>
            <w:sz w:val="26"/>
            <w:szCs w:val="26"/>
          </w:rPr>
          <w:t>азопирамовой</w:t>
        </w:r>
        <w:proofErr w:type="spellEnd"/>
        <w:r w:rsidR="00AD3CA1" w:rsidRPr="00AD3CA1">
          <w:rPr>
            <w:sz w:val="26"/>
            <w:szCs w:val="26"/>
          </w:rPr>
          <w:t xml:space="preserve"> пробы для контроля качества предстерилизационной очистки медицинских изделий</w:t>
        </w:r>
        <w:r w:rsidRPr="00AD3CA1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AB2BDD" w:rsidP="00AD3CA1">
      <w:pPr>
        <w:spacing w:line="238" w:lineRule="auto"/>
        <w:ind w:firstLine="709"/>
        <w:jc w:val="both"/>
        <w:rPr>
          <w:sz w:val="26"/>
          <w:szCs w:val="26"/>
        </w:rPr>
      </w:pPr>
      <w:r w:rsidRPr="00AD3CA1">
        <w:rPr>
          <w:sz w:val="26"/>
          <w:szCs w:val="26"/>
        </w:rPr>
        <w:t>Объем и описание предмета</w:t>
      </w:r>
      <w:r>
        <w:rPr>
          <w:sz w:val="26"/>
          <w:szCs w:val="26"/>
        </w:rPr>
        <w:t xml:space="preserve">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3051D3EA" w:rsidR="009A4C9C" w:rsidRPr="00631686" w:rsidRDefault="00AB2BDD" w:rsidP="00532216">
      <w:pPr>
        <w:widowControl/>
        <w:autoSpaceDE/>
        <w:autoSpaceDN/>
        <w:adjustRightInd/>
        <w:ind w:firstLine="709"/>
        <w:jc w:val="both"/>
        <w:rPr>
          <w:rFonts w:ascii="Verdana" w:hAnsi="Verdana"/>
          <w:color w:val="000000"/>
          <w:sz w:val="16"/>
          <w:szCs w:val="16"/>
        </w:rPr>
      </w:pPr>
      <w:r w:rsidRPr="009852E1">
        <w:rPr>
          <w:sz w:val="26"/>
          <w:szCs w:val="26"/>
        </w:rPr>
        <w:t>Предельная стоимость предмета государственной закупки –</w:t>
      </w:r>
      <w:r w:rsidR="00631686">
        <w:rPr>
          <w:sz w:val="26"/>
          <w:szCs w:val="26"/>
        </w:rPr>
        <w:t xml:space="preserve"> </w:t>
      </w:r>
      <w:r w:rsidR="00631686" w:rsidRPr="00631686">
        <w:rPr>
          <w:sz w:val="26"/>
          <w:szCs w:val="26"/>
        </w:rPr>
        <w:t>126,06</w:t>
      </w:r>
      <w:r w:rsidR="00D13DF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AD3CA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</w:t>
      </w:r>
      <w:r w:rsidRPr="00D90394">
        <w:rPr>
          <w:color w:val="000000"/>
          <w:sz w:val="25"/>
          <w:szCs w:val="25"/>
        </w:rPr>
        <w:lastRenderedPageBreak/>
        <w:t>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56871528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B11D5C">
        <w:rPr>
          <w:rStyle w:val="word-wrapper"/>
          <w:b/>
          <w:bCs/>
          <w:color w:val="242424"/>
          <w:sz w:val="26"/>
          <w:szCs w:val="26"/>
        </w:rPr>
        <w:t>12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B11D5C">
        <w:rPr>
          <w:rStyle w:val="word-wrapper"/>
          <w:b/>
          <w:bCs/>
          <w:color w:val="242424"/>
          <w:sz w:val="26"/>
          <w:szCs w:val="26"/>
        </w:rPr>
        <w:t>8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0369CEF8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B11D5C">
        <w:rPr>
          <w:rStyle w:val="word-wrapper"/>
          <w:b/>
          <w:color w:val="242424"/>
          <w:sz w:val="26"/>
          <w:szCs w:val="26"/>
        </w:rPr>
        <w:t>13.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B11D5C">
        <w:rPr>
          <w:rStyle w:val="word-wrapper"/>
          <w:b/>
          <w:color w:val="242424"/>
          <w:sz w:val="26"/>
          <w:szCs w:val="26"/>
        </w:rPr>
        <w:t>8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B11D5C">
        <w:rPr>
          <w:rStyle w:val="word-wrapper"/>
          <w:b/>
          <w:color w:val="242424"/>
          <w:sz w:val="26"/>
          <w:szCs w:val="26"/>
        </w:rPr>
        <w:t>5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2F8830CA" w14:textId="77777777" w:rsidR="0044579D" w:rsidRPr="0044579D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16C47DEB" w14:textId="77777777" w:rsidR="0044579D" w:rsidRPr="0044579D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74274489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5A5069C6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1D5085AC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61AA5898" w14:textId="77777777" w:rsidR="00230E11" w:rsidRPr="006F75E7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</w:p>
    <w:p w14:paraId="45D94E1F" w14:textId="13C5811A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C74783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C74783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5CFF349" w14:textId="77777777" w:rsidR="00ED0CA3" w:rsidRDefault="00ED0CA3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6F75E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0C65E0E3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7F90291D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2E0A2F4B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3DFB6D0F" w14:textId="77777777" w:rsidR="001F7AC0" w:rsidRPr="006F75E7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6F75E7" w:rsidRDefault="004A504B">
      <w:pPr>
        <w:spacing w:line="180" w:lineRule="exact"/>
        <w:rPr>
          <w:rFonts w:eastAsia="Calibri"/>
          <w:sz w:val="18"/>
          <w:szCs w:val="18"/>
        </w:rPr>
      </w:pPr>
    </w:p>
    <w:p w14:paraId="5E8E98BA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22BE810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C29683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67C486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C0F029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EC6DE3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AE60D2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9C2DB7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E29574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A0C15B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B69AA9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9349FB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17D01B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28056E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2D2F90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366C29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58FD24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6996166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A5B52ED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3DF5E9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520827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DA27CF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66E737A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7DCE94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71B9BE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A0437E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7895AE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9969B0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344760D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8C89B0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82564C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7F128D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BA5FEE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404BCB0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FF1D3B0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6075E2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AD9107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21B0443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7C1AF2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08BF32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4B4F97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FCC503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DF198D6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9060D6D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C38894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11F0D3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D43826F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240B10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7ED107B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04BC0E3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758930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DCFA1E4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376942B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DD1D15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C300C5A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B765EA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24C57C8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3A18561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62E917CC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56DC6729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7623CE5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0BE6E5CE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DC830A8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17809D37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486846DC" w14:textId="77777777" w:rsidR="001F7AC0" w:rsidRPr="006F75E7" w:rsidRDefault="001F7AC0">
      <w:pPr>
        <w:spacing w:line="180" w:lineRule="exact"/>
        <w:rPr>
          <w:rFonts w:eastAsia="Calibri"/>
          <w:sz w:val="18"/>
          <w:szCs w:val="18"/>
        </w:rPr>
      </w:pPr>
    </w:p>
    <w:p w14:paraId="1C3E1FD2" w14:textId="77777777" w:rsidR="00230E11" w:rsidRPr="006F75E7" w:rsidRDefault="00230E11">
      <w:pPr>
        <w:spacing w:line="180" w:lineRule="exact"/>
        <w:rPr>
          <w:rFonts w:eastAsia="Calibri"/>
          <w:sz w:val="18"/>
          <w:szCs w:val="18"/>
        </w:rPr>
      </w:pPr>
    </w:p>
    <w:p w14:paraId="34179D9B" w14:textId="6934433F" w:rsidR="004A504B" w:rsidRPr="004A504B" w:rsidRDefault="00A31B5D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Смородская</w:t>
      </w:r>
      <w:r w:rsidR="004A504B" w:rsidRPr="004A504B">
        <w:rPr>
          <w:rFonts w:eastAsia="Calibri"/>
          <w:sz w:val="18"/>
          <w:szCs w:val="18"/>
        </w:rPr>
        <w:t xml:space="preserve">  396</w:t>
      </w:r>
      <w:proofErr w:type="gramEnd"/>
      <w:r w:rsidR="004A504B" w:rsidRPr="004A504B">
        <w:rPr>
          <w:rFonts w:eastAsia="Calibri"/>
          <w:sz w:val="18"/>
          <w:szCs w:val="18"/>
        </w:rPr>
        <w:t>-52-31</w:t>
      </w:r>
    </w:p>
    <w:p w14:paraId="09062026" w14:textId="586F17F4" w:rsidR="004A504B" w:rsidRPr="004A504B" w:rsidRDefault="00663D06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Сашек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66203AA4" w14:textId="77777777" w:rsidR="00EB5638" w:rsidRDefault="00EB5638" w:rsidP="00EB5638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4744EEA" w14:textId="5A2204D5" w:rsidR="00EB5638" w:rsidRPr="00252575" w:rsidRDefault="00EB5638" w:rsidP="00EB5638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</w:t>
      </w:r>
      <w:r w:rsidRPr="004D7463">
        <w:rPr>
          <w:b/>
          <w:sz w:val="23"/>
          <w:szCs w:val="23"/>
          <w:highlight w:val="yellow"/>
        </w:rPr>
        <w:t>Приложение 1</w:t>
      </w:r>
    </w:p>
    <w:p w14:paraId="2D045C0C" w14:textId="0CB5DEB8" w:rsidR="00EB5638" w:rsidRPr="008773F6" w:rsidRDefault="00EB5638" w:rsidP="00EB5638">
      <w:pPr>
        <w:jc w:val="center"/>
        <w:rPr>
          <w:bCs/>
          <w:sz w:val="23"/>
          <w:szCs w:val="23"/>
        </w:rPr>
      </w:pPr>
      <w:r w:rsidRPr="008773F6">
        <w:rPr>
          <w:bCs/>
          <w:sz w:val="23"/>
          <w:szCs w:val="23"/>
        </w:rPr>
        <w:t xml:space="preserve">                                                                          </w:t>
      </w:r>
      <w:r>
        <w:rPr>
          <w:bCs/>
          <w:sz w:val="23"/>
          <w:szCs w:val="23"/>
        </w:rPr>
        <w:t xml:space="preserve">                                         </w:t>
      </w:r>
      <w:r w:rsidRPr="008773F6">
        <w:rPr>
          <w:bCs/>
          <w:sz w:val="23"/>
          <w:szCs w:val="23"/>
        </w:rPr>
        <w:t xml:space="preserve">   </w:t>
      </w:r>
    </w:p>
    <w:p w14:paraId="1B4C07B6" w14:textId="77777777" w:rsidR="00EB5638" w:rsidRPr="0072686E" w:rsidRDefault="00EB5638" w:rsidP="00EB5638">
      <w:pPr>
        <w:ind w:firstLine="5670"/>
        <w:jc w:val="right"/>
        <w:rPr>
          <w:rFonts w:eastAsia="Calibri"/>
          <w:sz w:val="24"/>
          <w:szCs w:val="24"/>
        </w:rPr>
      </w:pPr>
    </w:p>
    <w:p w14:paraId="4ED0924E" w14:textId="77777777" w:rsidR="00EB5638" w:rsidRPr="004B4452" w:rsidRDefault="00EB5638" w:rsidP="00EB5638">
      <w:pPr>
        <w:spacing w:line="228" w:lineRule="auto"/>
        <w:jc w:val="center"/>
        <w:rPr>
          <w:b/>
          <w:sz w:val="23"/>
          <w:szCs w:val="23"/>
        </w:rPr>
      </w:pPr>
      <w:r w:rsidRPr="004B4452">
        <w:rPr>
          <w:b/>
          <w:sz w:val="23"/>
          <w:szCs w:val="23"/>
        </w:rPr>
        <w:t>Технические характеристики (описание) предмета закупки</w:t>
      </w:r>
    </w:p>
    <w:p w14:paraId="3289953A" w14:textId="77777777" w:rsidR="00EB5638" w:rsidRPr="004B4452" w:rsidRDefault="00EB5638" w:rsidP="00EB5638">
      <w:pPr>
        <w:pStyle w:val="aa"/>
        <w:widowControl/>
        <w:numPr>
          <w:ilvl w:val="0"/>
          <w:numId w:val="39"/>
        </w:numPr>
        <w:autoSpaceDE/>
        <w:autoSpaceDN/>
        <w:adjustRightInd/>
        <w:spacing w:after="200" w:line="276" w:lineRule="auto"/>
        <w:rPr>
          <w:b/>
          <w:sz w:val="23"/>
          <w:szCs w:val="23"/>
        </w:rPr>
      </w:pPr>
      <w:r w:rsidRPr="004B4452">
        <w:rPr>
          <w:b/>
          <w:sz w:val="23"/>
          <w:szCs w:val="23"/>
        </w:rPr>
        <w:t>Состав (комплектация)</w:t>
      </w:r>
      <w:r>
        <w:rPr>
          <w:b/>
          <w:sz w:val="23"/>
          <w:szCs w:val="23"/>
        </w:rPr>
        <w:t xml:space="preserve"> медицинских изделий</w:t>
      </w:r>
      <w:r w:rsidRPr="004B4452">
        <w:rPr>
          <w:b/>
          <w:sz w:val="23"/>
          <w:szCs w:val="23"/>
        </w:rPr>
        <w:t>:</w:t>
      </w:r>
      <w:r w:rsidRPr="004B4452">
        <w:rPr>
          <w:b/>
          <w:sz w:val="23"/>
          <w:szCs w:val="23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352"/>
        <w:gridCol w:w="3352"/>
        <w:gridCol w:w="1990"/>
      </w:tblGrid>
      <w:tr w:rsidR="00EB5638" w:rsidRPr="004B4452" w14:paraId="48B8D75B" w14:textId="77777777" w:rsidTr="00AA6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9235" w14:textId="77777777" w:rsidR="00EB5638" w:rsidRPr="004B4452" w:rsidRDefault="00EB5638" w:rsidP="00AA6CFB">
            <w:pPr>
              <w:jc w:val="center"/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E7AE" w14:textId="77777777" w:rsidR="00EB5638" w:rsidRPr="004B4452" w:rsidRDefault="00EB5638" w:rsidP="00AA6CFB">
            <w:pPr>
              <w:jc w:val="center"/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AB52" w14:textId="77777777" w:rsidR="00EB5638" w:rsidRPr="004B4452" w:rsidRDefault="00EB5638" w:rsidP="00AA6CFB">
            <w:pPr>
              <w:jc w:val="center"/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Единица измерения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2999" w14:textId="77777777" w:rsidR="00EB5638" w:rsidRPr="004B4452" w:rsidRDefault="00EB5638" w:rsidP="00AA6CFB">
            <w:pPr>
              <w:jc w:val="center"/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Количество</w:t>
            </w:r>
          </w:p>
        </w:tc>
      </w:tr>
      <w:tr w:rsidR="00EB5638" w:rsidRPr="004B4452" w14:paraId="19F13464" w14:textId="77777777" w:rsidTr="00AA6C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92CD" w14:textId="77777777" w:rsidR="00EB5638" w:rsidRPr="004B4452" w:rsidRDefault="00EB5638" w:rsidP="00AA6CFB">
            <w:pPr>
              <w:jc w:val="center"/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AD05" w14:textId="77777777" w:rsidR="00EB5638" w:rsidRPr="004B4452" w:rsidRDefault="00EB5638" w:rsidP="00AA6CFB">
            <w:pPr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 xml:space="preserve">Набор реактивов </w:t>
            </w:r>
            <w:proofErr w:type="spellStart"/>
            <w:r w:rsidRPr="004B4452">
              <w:rPr>
                <w:bCs/>
                <w:sz w:val="23"/>
                <w:szCs w:val="23"/>
              </w:rPr>
              <w:t>азопирамовой</w:t>
            </w:r>
            <w:proofErr w:type="spellEnd"/>
            <w:r w:rsidRPr="004B4452">
              <w:rPr>
                <w:bCs/>
                <w:sz w:val="23"/>
                <w:szCs w:val="23"/>
              </w:rPr>
              <w:t xml:space="preserve"> пробы для контроля качества предстерилизационной очистки медицинских изделий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7E0C" w14:textId="77777777" w:rsidR="00EB5638" w:rsidRPr="004B4452" w:rsidRDefault="00EB5638" w:rsidP="00AA6CFB">
            <w:pPr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Химический состав:</w:t>
            </w:r>
          </w:p>
          <w:p w14:paraId="0600550D" w14:textId="77777777" w:rsidR="00EB5638" w:rsidRPr="004B4452" w:rsidRDefault="00EB5638" w:rsidP="00AA6CFB">
            <w:pPr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1. Реагент № 1- амидопирин, стабилизатор (раствор в изопропиловом спирте) - 90 мл;</w:t>
            </w:r>
          </w:p>
          <w:p w14:paraId="55CB7A29" w14:textId="77777777" w:rsidR="00EB5638" w:rsidRDefault="00EB5638" w:rsidP="00AA6CFB">
            <w:pPr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2. Реагент № 2 - анилин солянокислый</w:t>
            </w:r>
          </w:p>
          <w:p w14:paraId="7A1A57B3" w14:textId="77777777" w:rsidR="00EB5638" w:rsidRPr="004B4452" w:rsidRDefault="00EB5638" w:rsidP="00AA6CFB">
            <w:pPr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стабилизатор (раствор в изопропиловом спирте) – 10 мл.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61F1" w14:textId="77777777" w:rsidR="00EB5638" w:rsidRPr="004B4452" w:rsidRDefault="00EB5638" w:rsidP="00AA6CFB">
            <w:pPr>
              <w:jc w:val="center"/>
              <w:rPr>
                <w:bCs/>
                <w:sz w:val="23"/>
                <w:szCs w:val="23"/>
              </w:rPr>
            </w:pPr>
            <w:r w:rsidRPr="004B4452">
              <w:rPr>
                <w:bCs/>
                <w:sz w:val="23"/>
                <w:szCs w:val="23"/>
              </w:rPr>
              <w:t>12 наборов</w:t>
            </w:r>
          </w:p>
        </w:tc>
      </w:tr>
    </w:tbl>
    <w:p w14:paraId="5573B200" w14:textId="77777777" w:rsidR="00EB5638" w:rsidRPr="004B4452" w:rsidRDefault="00EB5638" w:rsidP="00EB5638">
      <w:pPr>
        <w:jc w:val="both"/>
        <w:rPr>
          <w:bCs/>
          <w:sz w:val="23"/>
          <w:szCs w:val="23"/>
        </w:rPr>
      </w:pPr>
    </w:p>
    <w:p w14:paraId="52808363" w14:textId="77777777" w:rsidR="00EB5638" w:rsidRPr="004B4452" w:rsidRDefault="00EB5638" w:rsidP="00EB5638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autoSpaceDE/>
        <w:autoSpaceDN/>
        <w:adjustRightInd/>
        <w:contextualSpacing/>
        <w:jc w:val="both"/>
        <w:rPr>
          <w:b/>
          <w:sz w:val="23"/>
          <w:szCs w:val="23"/>
        </w:rPr>
      </w:pPr>
      <w:r w:rsidRPr="004B4452">
        <w:rPr>
          <w:b/>
          <w:sz w:val="23"/>
          <w:szCs w:val="23"/>
        </w:rPr>
        <w:t xml:space="preserve">Технические требования: </w:t>
      </w:r>
    </w:p>
    <w:p w14:paraId="273D618E" w14:textId="77777777" w:rsidR="00EB5638" w:rsidRPr="004B4452" w:rsidRDefault="00EB5638" w:rsidP="00EB5638">
      <w:pPr>
        <w:widowControl/>
        <w:numPr>
          <w:ilvl w:val="1"/>
          <w:numId w:val="38"/>
        </w:numPr>
        <w:tabs>
          <w:tab w:val="left" w:pos="590"/>
          <w:tab w:val="left" w:pos="1134"/>
        </w:tabs>
        <w:autoSpaceDE/>
        <w:autoSpaceDN/>
        <w:adjustRightInd/>
        <w:jc w:val="both"/>
        <w:rPr>
          <w:bCs/>
          <w:sz w:val="23"/>
          <w:szCs w:val="23"/>
        </w:rPr>
      </w:pPr>
      <w:r w:rsidRPr="004B4452">
        <w:rPr>
          <w:bCs/>
          <w:sz w:val="23"/>
          <w:szCs w:val="23"/>
        </w:rPr>
        <w:t xml:space="preserve">Все компоненты, входящие в состав </w:t>
      </w:r>
      <w:proofErr w:type="gramStart"/>
      <w:r w:rsidRPr="004B4452">
        <w:rPr>
          <w:bCs/>
          <w:sz w:val="23"/>
          <w:szCs w:val="23"/>
        </w:rPr>
        <w:t>набора</w:t>
      </w:r>
      <w:proofErr w:type="gramEnd"/>
      <w:r w:rsidRPr="004B4452">
        <w:rPr>
          <w:bCs/>
          <w:sz w:val="23"/>
          <w:szCs w:val="23"/>
        </w:rPr>
        <w:t xml:space="preserve"> должны быть готовы к использованию;</w:t>
      </w:r>
    </w:p>
    <w:p w14:paraId="78D45056" w14:textId="77777777" w:rsidR="00EB5638" w:rsidRPr="004B4452" w:rsidRDefault="00EB5638" w:rsidP="00EB5638">
      <w:pPr>
        <w:widowControl/>
        <w:numPr>
          <w:ilvl w:val="1"/>
          <w:numId w:val="38"/>
        </w:numPr>
        <w:tabs>
          <w:tab w:val="left" w:pos="614"/>
          <w:tab w:val="left" w:pos="1134"/>
        </w:tabs>
        <w:autoSpaceDE/>
        <w:autoSpaceDN/>
        <w:adjustRightInd/>
        <w:jc w:val="both"/>
        <w:rPr>
          <w:bCs/>
          <w:sz w:val="23"/>
          <w:szCs w:val="23"/>
        </w:rPr>
      </w:pPr>
      <w:r w:rsidRPr="004B4452">
        <w:rPr>
          <w:bCs/>
          <w:sz w:val="23"/>
          <w:szCs w:val="23"/>
        </w:rPr>
        <w:t>Средство должно иметь инструкцию по применению, согласованную Министерством здравоохранения Республики Беларусь;</w:t>
      </w:r>
    </w:p>
    <w:p w14:paraId="041AE596" w14:textId="77777777" w:rsidR="00EB5638" w:rsidRPr="004B4452" w:rsidRDefault="00EB5638" w:rsidP="00EB5638">
      <w:pPr>
        <w:widowControl/>
        <w:numPr>
          <w:ilvl w:val="1"/>
          <w:numId w:val="38"/>
        </w:numPr>
        <w:tabs>
          <w:tab w:val="left" w:pos="514"/>
          <w:tab w:val="left" w:pos="1134"/>
        </w:tabs>
        <w:autoSpaceDE/>
        <w:autoSpaceDN/>
        <w:adjustRightInd/>
        <w:jc w:val="both"/>
        <w:rPr>
          <w:bCs/>
          <w:sz w:val="23"/>
          <w:szCs w:val="23"/>
        </w:rPr>
      </w:pPr>
      <w:r w:rsidRPr="004B4452">
        <w:rPr>
          <w:bCs/>
          <w:sz w:val="23"/>
          <w:szCs w:val="23"/>
        </w:rPr>
        <w:t>Набор должен быть рассчитан на приготовление 200 мл. рабочего раствора.</w:t>
      </w:r>
    </w:p>
    <w:p w14:paraId="16E6662A" w14:textId="77777777" w:rsidR="00EB5638" w:rsidRPr="004B4452" w:rsidRDefault="00EB5638" w:rsidP="00EB5638">
      <w:pPr>
        <w:ind w:left="7080"/>
        <w:jc w:val="both"/>
        <w:rPr>
          <w:sz w:val="23"/>
          <w:szCs w:val="23"/>
        </w:rPr>
      </w:pPr>
    </w:p>
    <w:p w14:paraId="1FEA155A" w14:textId="77777777" w:rsidR="00EB5638" w:rsidRPr="00BF4E22" w:rsidRDefault="00EB5638" w:rsidP="00EB5638">
      <w:pPr>
        <w:jc w:val="both"/>
        <w:rPr>
          <w:rFonts w:eastAsia="Calibri"/>
          <w:sz w:val="24"/>
          <w:szCs w:val="24"/>
        </w:rPr>
        <w:sectPr w:rsidR="00EB5638" w:rsidRPr="00BF4E22" w:rsidSect="00EB5638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footerReference w:type="default" r:id="rId11"/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D0B6B" w14:textId="77777777" w:rsidR="00136116" w:rsidRDefault="00136116">
      <w:r>
        <w:separator/>
      </w:r>
    </w:p>
  </w:endnote>
  <w:endnote w:type="continuationSeparator" w:id="0">
    <w:p w14:paraId="28950CA9" w14:textId="77777777" w:rsidR="00136116" w:rsidRDefault="0013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267342"/>
      <w:docPartObj>
        <w:docPartGallery w:val="Page Numbers (Bottom of Page)"/>
        <w:docPartUnique/>
      </w:docPartObj>
    </w:sdtPr>
    <w:sdtContent>
      <w:p w14:paraId="425F43B6" w14:textId="77777777" w:rsidR="00EB5638" w:rsidRDefault="00EB563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57BFA" w14:textId="77777777" w:rsidR="00EB5638" w:rsidRDefault="00EB56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3D8C" w14:textId="77777777" w:rsidR="00136116" w:rsidRDefault="00136116">
      <w:r>
        <w:separator/>
      </w:r>
    </w:p>
  </w:footnote>
  <w:footnote w:type="continuationSeparator" w:id="0">
    <w:p w14:paraId="45A1E2C3" w14:textId="77777777" w:rsidR="00136116" w:rsidRDefault="0013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20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2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6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9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5"/>
  </w:num>
  <w:num w:numId="5" w16cid:durableId="1155609206">
    <w:abstractNumId w:val="16"/>
  </w:num>
  <w:num w:numId="6" w16cid:durableId="1851794814">
    <w:abstractNumId w:val="33"/>
  </w:num>
  <w:num w:numId="7" w16cid:durableId="718476716">
    <w:abstractNumId w:val="29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1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3"/>
  </w:num>
  <w:num w:numId="19" w16cid:durableId="305357336">
    <w:abstractNumId w:val="38"/>
  </w:num>
  <w:num w:numId="20" w16cid:durableId="323508186">
    <w:abstractNumId w:val="40"/>
  </w:num>
  <w:num w:numId="21" w16cid:durableId="92358745">
    <w:abstractNumId w:val="39"/>
  </w:num>
  <w:num w:numId="22" w16cid:durableId="8022379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7"/>
  </w:num>
  <w:num w:numId="25" w16cid:durableId="1064261239">
    <w:abstractNumId w:val="20"/>
  </w:num>
  <w:num w:numId="26" w16cid:durableId="1874725130">
    <w:abstractNumId w:val="27"/>
  </w:num>
  <w:num w:numId="27" w16cid:durableId="390857725">
    <w:abstractNumId w:val="26"/>
  </w:num>
  <w:num w:numId="28" w16cid:durableId="1691026539">
    <w:abstractNumId w:val="13"/>
  </w:num>
  <w:num w:numId="29" w16cid:durableId="1198860465">
    <w:abstractNumId w:val="36"/>
  </w:num>
  <w:num w:numId="30" w16cid:durableId="2049865915">
    <w:abstractNumId w:val="24"/>
  </w:num>
  <w:num w:numId="31" w16cid:durableId="1717847094">
    <w:abstractNumId w:val="34"/>
  </w:num>
  <w:num w:numId="32" w16cid:durableId="950666726">
    <w:abstractNumId w:val="22"/>
  </w:num>
  <w:num w:numId="33" w16cid:durableId="926579674">
    <w:abstractNumId w:val="30"/>
  </w:num>
  <w:num w:numId="34" w16cid:durableId="1221593808">
    <w:abstractNumId w:val="25"/>
  </w:num>
  <w:num w:numId="35" w16cid:durableId="2099665868">
    <w:abstractNumId w:val="9"/>
  </w:num>
  <w:num w:numId="36" w16cid:durableId="919483961">
    <w:abstractNumId w:val="32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8"/>
  </w:num>
  <w:num w:numId="41" w16cid:durableId="800656381">
    <w:abstractNumId w:val="2"/>
  </w:num>
  <w:num w:numId="42" w16cid:durableId="542837871">
    <w:abstractNumId w:val="21"/>
  </w:num>
  <w:num w:numId="43" w16cid:durableId="483863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A46A0"/>
    <w:rsid w:val="000A49ED"/>
    <w:rsid w:val="000C697B"/>
    <w:rsid w:val="000F2454"/>
    <w:rsid w:val="0011194C"/>
    <w:rsid w:val="0012106D"/>
    <w:rsid w:val="00136116"/>
    <w:rsid w:val="00144FDF"/>
    <w:rsid w:val="0016087B"/>
    <w:rsid w:val="00182862"/>
    <w:rsid w:val="00183BF7"/>
    <w:rsid w:val="001F7AC0"/>
    <w:rsid w:val="00214724"/>
    <w:rsid w:val="00230E11"/>
    <w:rsid w:val="00271E1F"/>
    <w:rsid w:val="0029273B"/>
    <w:rsid w:val="00295628"/>
    <w:rsid w:val="002C643C"/>
    <w:rsid w:val="00314167"/>
    <w:rsid w:val="00331F95"/>
    <w:rsid w:val="00374B2C"/>
    <w:rsid w:val="003A33C8"/>
    <w:rsid w:val="003B032F"/>
    <w:rsid w:val="003B35A0"/>
    <w:rsid w:val="003D7193"/>
    <w:rsid w:val="0044579D"/>
    <w:rsid w:val="004759F9"/>
    <w:rsid w:val="00486994"/>
    <w:rsid w:val="00495392"/>
    <w:rsid w:val="004A504B"/>
    <w:rsid w:val="00532216"/>
    <w:rsid w:val="00536CDF"/>
    <w:rsid w:val="0055676B"/>
    <w:rsid w:val="00575119"/>
    <w:rsid w:val="005B0437"/>
    <w:rsid w:val="005B6320"/>
    <w:rsid w:val="005B68A1"/>
    <w:rsid w:val="00613005"/>
    <w:rsid w:val="00617B08"/>
    <w:rsid w:val="00631686"/>
    <w:rsid w:val="0063253D"/>
    <w:rsid w:val="00644344"/>
    <w:rsid w:val="006455CA"/>
    <w:rsid w:val="00663D06"/>
    <w:rsid w:val="006706E3"/>
    <w:rsid w:val="0069216B"/>
    <w:rsid w:val="006A1BAB"/>
    <w:rsid w:val="006C31F9"/>
    <w:rsid w:val="006C5E2E"/>
    <w:rsid w:val="006F75E7"/>
    <w:rsid w:val="00707413"/>
    <w:rsid w:val="007232BB"/>
    <w:rsid w:val="00770E49"/>
    <w:rsid w:val="007763AE"/>
    <w:rsid w:val="007A3C2D"/>
    <w:rsid w:val="007F3B38"/>
    <w:rsid w:val="00804B8C"/>
    <w:rsid w:val="00835BA6"/>
    <w:rsid w:val="00855F98"/>
    <w:rsid w:val="00882CC9"/>
    <w:rsid w:val="008B46F5"/>
    <w:rsid w:val="008B6BAE"/>
    <w:rsid w:val="008D468A"/>
    <w:rsid w:val="008D4882"/>
    <w:rsid w:val="00904CDC"/>
    <w:rsid w:val="00921BD8"/>
    <w:rsid w:val="00932604"/>
    <w:rsid w:val="009401E0"/>
    <w:rsid w:val="00944F76"/>
    <w:rsid w:val="00951A02"/>
    <w:rsid w:val="009852E1"/>
    <w:rsid w:val="009A4C9C"/>
    <w:rsid w:val="009C2DF3"/>
    <w:rsid w:val="009D0E3C"/>
    <w:rsid w:val="009F6B9B"/>
    <w:rsid w:val="00A31B5D"/>
    <w:rsid w:val="00A36911"/>
    <w:rsid w:val="00A43FB1"/>
    <w:rsid w:val="00A82E82"/>
    <w:rsid w:val="00A85139"/>
    <w:rsid w:val="00A90D15"/>
    <w:rsid w:val="00AB2BDD"/>
    <w:rsid w:val="00AB6D16"/>
    <w:rsid w:val="00AD3CA1"/>
    <w:rsid w:val="00AF155E"/>
    <w:rsid w:val="00B11D5C"/>
    <w:rsid w:val="00B33480"/>
    <w:rsid w:val="00B414B2"/>
    <w:rsid w:val="00B518F5"/>
    <w:rsid w:val="00B53E01"/>
    <w:rsid w:val="00B56224"/>
    <w:rsid w:val="00B93522"/>
    <w:rsid w:val="00BA2773"/>
    <w:rsid w:val="00BD4E9C"/>
    <w:rsid w:val="00BE2666"/>
    <w:rsid w:val="00BF178C"/>
    <w:rsid w:val="00C74783"/>
    <w:rsid w:val="00C754A9"/>
    <w:rsid w:val="00CA7E4A"/>
    <w:rsid w:val="00CC2210"/>
    <w:rsid w:val="00CD650C"/>
    <w:rsid w:val="00D13DF2"/>
    <w:rsid w:val="00D216CA"/>
    <w:rsid w:val="00D24AD3"/>
    <w:rsid w:val="00D604AE"/>
    <w:rsid w:val="00DB035A"/>
    <w:rsid w:val="00DB24DD"/>
    <w:rsid w:val="00DC11F1"/>
    <w:rsid w:val="00DC5A3F"/>
    <w:rsid w:val="00DD7DF7"/>
    <w:rsid w:val="00E05CE6"/>
    <w:rsid w:val="00E134F5"/>
    <w:rsid w:val="00EA3865"/>
    <w:rsid w:val="00EA71F4"/>
    <w:rsid w:val="00EB5638"/>
    <w:rsid w:val="00EC3D49"/>
    <w:rsid w:val="00ED0CA3"/>
    <w:rsid w:val="00EF4CC9"/>
    <w:rsid w:val="00F14ED9"/>
    <w:rsid w:val="00F27857"/>
    <w:rsid w:val="00FB31DF"/>
    <w:rsid w:val="00FE7C14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46</cp:revision>
  <cp:lastPrinted>2026-08-11T11:53:00Z</cp:lastPrinted>
  <dcterms:created xsi:type="dcterms:W3CDTF">2026-06-18T13:53:00Z</dcterms:created>
  <dcterms:modified xsi:type="dcterms:W3CDTF">2026-08-11T11:54:00Z</dcterms:modified>
</cp:coreProperties>
</file>