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9711FF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05F5F58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2D83978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01E89C21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14:paraId="4ED87C97" w14:textId="080BCBF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5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B35EF71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5D10BC94" w14:textId="74E8B214"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7777777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lastRenderedPageBreak/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5.Вес нетто;</w:t>
      </w:r>
    </w:p>
    <w:p w14:paraId="6A0C42B2" w14:textId="5A88CC3D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6.Верх;</w:t>
      </w:r>
    </w:p>
    <w:p w14:paraId="7367A0B8" w14:textId="4D10213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7.ОСТОРОЖНО;</w:t>
      </w:r>
    </w:p>
    <w:p w14:paraId="698DAEEC" w14:textId="7ED6374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8.Условия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В этом случае срок выполнения обязательств продлевается на срок действия </w:t>
      </w:r>
      <w:r w:rsidRPr="00B5066F">
        <w:rPr>
          <w:bCs/>
          <w:sz w:val="26"/>
          <w:szCs w:val="26"/>
        </w:rPr>
        <w:lastRenderedPageBreak/>
        <w:t>ОНС. Несвоевременное извещение о наступлении ОНС лишает сторону права ссылаться на них в качестве оправдания.</w:t>
      </w: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0FD2FDEC"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24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1168B2" w:rsidRPr="001168B2">
        <w:rPr>
          <w:bCs/>
          <w:sz w:val="26"/>
          <w:szCs w:val="26"/>
        </w:rPr>
        <w:t xml:space="preserve"> </w:t>
      </w:r>
      <w:r w:rsidR="001168B2">
        <w:rPr>
          <w:bCs/>
          <w:sz w:val="26"/>
          <w:szCs w:val="26"/>
        </w:rPr>
        <w:t>и не менее</w:t>
      </w:r>
      <w:r w:rsidR="00F9117C" w:rsidRPr="00F9117C">
        <w:rPr>
          <w:bCs/>
          <w:sz w:val="26"/>
          <w:szCs w:val="26"/>
        </w:rPr>
        <w:t xml:space="preserve"> 30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0B429818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9E1EF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</w:t>
      </w:r>
      <w:r w:rsidRPr="004B2236">
        <w:rPr>
          <w:bCs/>
          <w:sz w:val="26"/>
          <w:szCs w:val="26"/>
        </w:rPr>
        <w:lastRenderedPageBreak/>
        <w:t>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47C7" w14:textId="77777777" w:rsidR="00392F06" w:rsidRDefault="00392F06">
      <w:r>
        <w:separator/>
      </w:r>
    </w:p>
  </w:endnote>
  <w:endnote w:type="continuationSeparator" w:id="0">
    <w:p w14:paraId="0B1B1039" w14:textId="77777777" w:rsidR="00392F06" w:rsidRDefault="0039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6EC7" w14:textId="77777777" w:rsidR="00392F06" w:rsidRDefault="00392F06">
      <w:r>
        <w:separator/>
      </w:r>
    </w:p>
  </w:footnote>
  <w:footnote w:type="continuationSeparator" w:id="0">
    <w:p w14:paraId="33906183" w14:textId="77777777" w:rsidR="00392F06" w:rsidRDefault="00392F06">
      <w:r>
        <w:continuationSeparator/>
      </w:r>
    </w:p>
  </w:footnote>
  <w:footnote w:id="1">
    <w:p w14:paraId="6EBEE96C" w14:textId="77777777" w:rsidR="00FB187A" w:rsidRDefault="00FB187A" w:rsidP="00FB187A">
      <w:pPr>
        <w:pStyle w:val="af3"/>
        <w:jc w:val="both"/>
      </w:pPr>
      <w:r>
        <w:rPr>
          <w:rStyle w:val="af5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68B2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1EFA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1629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Евгений</cp:lastModifiedBy>
  <cp:revision>5</cp:revision>
  <cp:lastPrinted>2024-10-30T11:07:00Z</cp:lastPrinted>
  <dcterms:created xsi:type="dcterms:W3CDTF">2026-05-21T06:58:00Z</dcterms:created>
  <dcterms:modified xsi:type="dcterms:W3CDTF">2026-07-30T15:33:00Z</dcterms:modified>
</cp:coreProperties>
</file>