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731/26-ЭА «Наборы для коникотомии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731/26-ЭА «Наборы для коникотомии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731/26-ЭА «Наборы для коникотомии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731/26-ЭА «Наборы для коникотомии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731/26-ЭА «Наборы для коникотомии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