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Pr="00C9691D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2B4E24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2B4E24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2B4E2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Pr="002B4E24" w:rsidRDefault="002B4E24">
      <w:pPr>
        <w:spacing w:line="230" w:lineRule="auto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Заявка на покупку</w:t>
      </w:r>
    </w:p>
    <w:p w14:paraId="7D0CEA7F" w14:textId="77777777" w:rsidR="00B53E01" w:rsidRPr="002B4E24" w:rsidRDefault="00B53E01">
      <w:pPr>
        <w:spacing w:line="230" w:lineRule="auto"/>
        <w:jc w:val="both"/>
        <w:rPr>
          <w:sz w:val="26"/>
          <w:szCs w:val="26"/>
        </w:rPr>
      </w:pPr>
    </w:p>
    <w:p w14:paraId="738CF25C" w14:textId="13B9CFAA" w:rsidR="00B53E01" w:rsidRPr="002B4E24" w:rsidRDefault="002B4E24">
      <w:pPr>
        <w:spacing w:line="238" w:lineRule="auto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2B4E24">
          <w:rPr>
            <w:sz w:val="26"/>
            <w:szCs w:val="26"/>
          </w:rPr>
          <w:t xml:space="preserve"> на электронной торговой площадке (п. </w:t>
        </w:r>
        <w:r w:rsidR="007B6ECE" w:rsidRPr="002B4E24">
          <w:rPr>
            <w:sz w:val="26"/>
            <w:szCs w:val="26"/>
          </w:rPr>
          <w:t>7</w:t>
        </w:r>
        <w:r w:rsidRPr="002B4E24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Pr="002B4E24">
          <w:rPr>
            <w:b/>
            <w:bCs/>
            <w:sz w:val="26"/>
            <w:szCs w:val="26"/>
          </w:rPr>
          <w:t>«</w:t>
        </w:r>
        <w:r w:rsidR="007B6ECE" w:rsidRPr="002B4E24">
          <w:rPr>
            <w:b/>
            <w:bCs/>
            <w:sz w:val="26"/>
            <w:szCs w:val="26"/>
          </w:rPr>
          <w:t xml:space="preserve">Набор реагентов для определения методом иммуноферментного анализа (ИФА) в сыворотке крови  </w:t>
        </w:r>
        <w:r w:rsidR="00EF26C7">
          <w:rPr>
            <w:b/>
            <w:bCs/>
            <w:sz w:val="26"/>
            <w:szCs w:val="26"/>
          </w:rPr>
          <w:t>(</w:t>
        </w:r>
        <w:r w:rsidR="007B6ECE" w:rsidRPr="002B4E24">
          <w:rPr>
            <w:b/>
            <w:bCs/>
            <w:sz w:val="26"/>
            <w:szCs w:val="26"/>
          </w:rPr>
          <w:t xml:space="preserve">Лот </w:t>
        </w:r>
        <w:r w:rsidR="00EF26C7">
          <w:rPr>
            <w:b/>
            <w:bCs/>
            <w:sz w:val="26"/>
            <w:szCs w:val="26"/>
          </w:rPr>
          <w:t>7 из 8-ми лотов)</w:t>
        </w:r>
        <w:r w:rsidRPr="002B4E24">
          <w:rPr>
            <w:b/>
            <w:bCs/>
            <w:sz w:val="26"/>
            <w:szCs w:val="26"/>
          </w:rPr>
          <w:t xml:space="preserve">». </w:t>
        </w:r>
      </w:hyperlink>
    </w:p>
    <w:p w14:paraId="013AA6BE" w14:textId="77777777" w:rsidR="00B53E01" w:rsidRPr="002B4E24" w:rsidRDefault="002B4E24">
      <w:pPr>
        <w:spacing w:line="238" w:lineRule="auto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2B4E24">
        <w:rPr>
          <w:b/>
          <w:sz w:val="26"/>
          <w:szCs w:val="26"/>
        </w:rPr>
        <w:t>Приложению 1.</w:t>
      </w:r>
    </w:p>
    <w:p w14:paraId="38103AD6" w14:textId="6C656C18" w:rsidR="009A4C9C" w:rsidRPr="002B4E24" w:rsidRDefault="002B4E24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 xml:space="preserve">Предельная стоимость предмета государственной закупки – </w:t>
      </w:r>
      <w:r w:rsidR="00EF26C7" w:rsidRPr="00EF26C7">
        <w:rPr>
          <w:sz w:val="26"/>
          <w:szCs w:val="26"/>
        </w:rPr>
        <w:t>1 764,00</w:t>
      </w:r>
      <w:r w:rsidR="003C1ECB" w:rsidRPr="002B4E24">
        <w:rPr>
          <w:sz w:val="26"/>
          <w:szCs w:val="26"/>
        </w:rPr>
        <w:t xml:space="preserve"> </w:t>
      </w:r>
      <w:r w:rsidR="009A4C9C" w:rsidRPr="002B4E24">
        <w:rPr>
          <w:sz w:val="26"/>
          <w:szCs w:val="26"/>
        </w:rPr>
        <w:t>бел. руб. (BYN)</w:t>
      </w:r>
      <w:r w:rsidR="009852E1" w:rsidRPr="002B4E24">
        <w:rPr>
          <w:sz w:val="26"/>
          <w:szCs w:val="26"/>
        </w:rPr>
        <w:t>.</w:t>
      </w:r>
    </w:p>
    <w:p w14:paraId="215B594F" w14:textId="01005D6B" w:rsidR="009852E1" w:rsidRPr="002B4E24" w:rsidRDefault="002B4E24" w:rsidP="009852E1">
      <w:pPr>
        <w:ind w:firstLine="708"/>
        <w:jc w:val="both"/>
        <w:rPr>
          <w:sz w:val="26"/>
          <w:szCs w:val="26"/>
          <w:highlight w:val="yellow"/>
        </w:rPr>
      </w:pPr>
      <w:r w:rsidRPr="002B4E24">
        <w:rPr>
          <w:sz w:val="26"/>
          <w:szCs w:val="26"/>
        </w:rPr>
        <w:t>Срок поставки –</w:t>
      </w:r>
      <w:r w:rsidR="003C1ECB" w:rsidRPr="002B4E24">
        <w:rPr>
          <w:sz w:val="26"/>
          <w:szCs w:val="26"/>
        </w:rPr>
        <w:t xml:space="preserve"> </w:t>
      </w:r>
      <w:r w:rsidR="009852E1" w:rsidRPr="002B4E24">
        <w:rPr>
          <w:sz w:val="26"/>
          <w:szCs w:val="26"/>
        </w:rPr>
        <w:t>2026 г.</w:t>
      </w:r>
    </w:p>
    <w:p w14:paraId="7C885033" w14:textId="1E92F26E" w:rsidR="00B53E01" w:rsidRPr="002B4E24" w:rsidRDefault="002B4E24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2B4E24">
        <w:rPr>
          <w:sz w:val="26"/>
          <w:szCs w:val="26"/>
        </w:rPr>
        <w:t>Место поставки товара, порядок оплаты – указаны в проекте договора (</w:t>
      </w:r>
      <w:r w:rsidRPr="002B4E24">
        <w:rPr>
          <w:b/>
          <w:sz w:val="26"/>
          <w:szCs w:val="26"/>
        </w:rPr>
        <w:t xml:space="preserve">Приложение </w:t>
      </w:r>
      <w:r w:rsidR="007B6ECE" w:rsidRPr="002B4E24">
        <w:rPr>
          <w:b/>
          <w:sz w:val="26"/>
          <w:szCs w:val="26"/>
        </w:rPr>
        <w:t>3</w:t>
      </w:r>
      <w:r w:rsidRPr="002B4E24">
        <w:rPr>
          <w:b/>
          <w:sz w:val="26"/>
          <w:szCs w:val="26"/>
        </w:rPr>
        <w:t>)</w:t>
      </w:r>
      <w:r w:rsidRPr="002B4E24">
        <w:rPr>
          <w:sz w:val="26"/>
          <w:szCs w:val="26"/>
        </w:rPr>
        <w:t>.</w:t>
      </w:r>
    </w:p>
    <w:p w14:paraId="1479BD46" w14:textId="61B42035" w:rsidR="00B53E01" w:rsidRPr="002B4E24" w:rsidRDefault="002B4E24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 xml:space="preserve">Источник финансирования – </w:t>
      </w:r>
      <w:r w:rsidR="007B6ECE" w:rsidRPr="002B4E24">
        <w:rPr>
          <w:sz w:val="26"/>
          <w:szCs w:val="26"/>
        </w:rPr>
        <w:t>республиканский бюджет (наука), собственные средства (наука)</w:t>
      </w:r>
      <w:r w:rsidR="002D598F" w:rsidRPr="002B4E24">
        <w:rPr>
          <w:sz w:val="26"/>
          <w:szCs w:val="26"/>
        </w:rPr>
        <w:t>.</w:t>
      </w:r>
    </w:p>
    <w:p w14:paraId="1D5EECF1" w14:textId="77777777" w:rsidR="00B53E01" w:rsidRPr="002B4E24" w:rsidRDefault="002B4E24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Pr="002B4E24" w:rsidRDefault="002B4E24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1. спецификацию (</w:t>
      </w:r>
      <w:r w:rsidRPr="002B4E24">
        <w:rPr>
          <w:b/>
          <w:sz w:val="26"/>
          <w:szCs w:val="26"/>
        </w:rPr>
        <w:t>Приложение 2)</w:t>
      </w:r>
      <w:r w:rsidRPr="002B4E24">
        <w:rPr>
          <w:sz w:val="26"/>
          <w:szCs w:val="26"/>
        </w:rPr>
        <w:t xml:space="preserve"> с указанием стоимости предложенных товаров согласно требованиям, указанным в </w:t>
      </w:r>
      <w:r w:rsidRPr="002B4E24">
        <w:rPr>
          <w:b/>
          <w:sz w:val="26"/>
          <w:szCs w:val="26"/>
        </w:rPr>
        <w:t xml:space="preserve">Приложении 1 </w:t>
      </w:r>
      <w:r w:rsidRPr="002B4E24">
        <w:rPr>
          <w:sz w:val="26"/>
          <w:szCs w:val="26"/>
        </w:rPr>
        <w:t>и проекте договора;</w:t>
      </w:r>
    </w:p>
    <w:p w14:paraId="7222FC41" w14:textId="419405E3" w:rsidR="00B53E01" w:rsidRPr="002B4E24" w:rsidRDefault="002B4E24">
      <w:pPr>
        <w:pStyle w:val="y3"/>
        <w:spacing w:before="0" w:after="0" w:line="228" w:lineRule="auto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 xml:space="preserve">2. </w:t>
      </w:r>
      <w:bookmarkStart w:id="0" w:name="_Ref13827717"/>
      <w:r w:rsidRPr="002B4E24">
        <w:rPr>
          <w:color w:val="000000"/>
          <w:sz w:val="26"/>
          <w:szCs w:val="26"/>
        </w:rPr>
        <w:t xml:space="preserve">копию действующего регистрационного удостоверения Министерства здравоохранения Республики Беларусь </w:t>
      </w:r>
      <w:r w:rsidRPr="002B4E24">
        <w:rPr>
          <w:sz w:val="26"/>
          <w:szCs w:val="26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 w:rsidRPr="002B4E24">
        <w:rPr>
          <w:sz w:val="26"/>
          <w:szCs w:val="26"/>
        </w:rPr>
        <w:t>указанные в спецификации</w:t>
      </w:r>
      <w:r w:rsidR="007B6ECE" w:rsidRPr="002B4E24">
        <w:rPr>
          <w:sz w:val="26"/>
          <w:szCs w:val="26"/>
        </w:rPr>
        <w:t xml:space="preserve"> (при наличии).</w:t>
      </w:r>
    </w:p>
    <w:p w14:paraId="01A33EB9" w14:textId="1368B892" w:rsidR="00B53E01" w:rsidRPr="002B4E24" w:rsidRDefault="007B6ECE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3</w:t>
      </w:r>
      <w:r w:rsidR="002B4E24" w:rsidRPr="002B4E24">
        <w:rPr>
          <w:sz w:val="26"/>
          <w:szCs w:val="26"/>
        </w:rPr>
        <w:t>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участника;</w:t>
      </w:r>
    </w:p>
    <w:p w14:paraId="6EA9E186" w14:textId="0F418C67" w:rsidR="00B53E01" w:rsidRPr="002B4E24" w:rsidRDefault="002B4E24">
      <w:pPr>
        <w:shd w:val="clear" w:color="auto" w:fill="FFFFFF"/>
        <w:spacing w:line="228" w:lineRule="auto"/>
        <w:ind w:right="10"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4. иные копии документов и (или) сведения, подтверждающие соответствие</w:t>
      </w:r>
      <w:r w:rsidR="007B6ECE" w:rsidRPr="002B4E24">
        <w:rPr>
          <w:sz w:val="26"/>
          <w:szCs w:val="26"/>
        </w:rPr>
        <w:t xml:space="preserve"> предложенного товара</w:t>
      </w:r>
      <w:r w:rsidRPr="002B4E24">
        <w:rPr>
          <w:sz w:val="26"/>
          <w:szCs w:val="26"/>
        </w:rPr>
        <w:t xml:space="preserve"> предмету государственной закупки и требованиям к предмету государственной закупки согласно </w:t>
      </w:r>
      <w:r w:rsidRPr="002B4E24">
        <w:rPr>
          <w:b/>
          <w:sz w:val="26"/>
          <w:szCs w:val="26"/>
        </w:rPr>
        <w:t>Приложению 1.</w:t>
      </w:r>
    </w:p>
    <w:p w14:paraId="063DB2DE" w14:textId="5B4F4FCB" w:rsidR="00B53E01" w:rsidRPr="002B4E24" w:rsidRDefault="002B4E24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2B4E24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2B4E24">
        <w:rPr>
          <w:color w:val="242424"/>
          <w:sz w:val="26"/>
          <w:szCs w:val="26"/>
        </w:rPr>
        <w:t> </w:t>
      </w:r>
      <w:r w:rsidRPr="002B4E24">
        <w:rPr>
          <w:rStyle w:val="word-wrapper"/>
          <w:color w:val="242424"/>
          <w:sz w:val="26"/>
          <w:szCs w:val="26"/>
        </w:rPr>
        <w:t>на</w:t>
      </w:r>
      <w:r w:rsidRPr="002B4E24">
        <w:rPr>
          <w:color w:val="242424"/>
          <w:sz w:val="26"/>
          <w:szCs w:val="26"/>
        </w:rPr>
        <w:t> </w:t>
      </w:r>
      <w:r w:rsidRPr="002B4E24">
        <w:rPr>
          <w:rStyle w:val="word-wrapper"/>
          <w:color w:val="242424"/>
          <w:sz w:val="26"/>
          <w:szCs w:val="26"/>
        </w:rPr>
        <w:t xml:space="preserve">покупку по </w:t>
      </w:r>
      <w:r w:rsidR="007B6ECE" w:rsidRPr="002B4E24">
        <w:rPr>
          <w:rStyle w:val="word-wrapper"/>
          <w:b/>
          <w:bCs/>
          <w:color w:val="242424"/>
          <w:sz w:val="26"/>
          <w:szCs w:val="26"/>
        </w:rPr>
        <w:t>12</w:t>
      </w:r>
      <w:r w:rsidRPr="002B4E24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2B4E24">
        <w:rPr>
          <w:rStyle w:val="word-wrapper"/>
          <w:b/>
          <w:color w:val="242424"/>
          <w:sz w:val="26"/>
          <w:szCs w:val="26"/>
        </w:rPr>
        <w:t>0</w:t>
      </w:r>
      <w:r w:rsidR="00EF26C7">
        <w:rPr>
          <w:rStyle w:val="word-wrapper"/>
          <w:b/>
          <w:color w:val="242424"/>
          <w:sz w:val="26"/>
          <w:szCs w:val="26"/>
        </w:rPr>
        <w:t>8</w:t>
      </w:r>
      <w:r w:rsidRPr="002B4E24">
        <w:rPr>
          <w:rStyle w:val="word-wrapper"/>
          <w:b/>
          <w:color w:val="242424"/>
          <w:sz w:val="26"/>
          <w:szCs w:val="26"/>
        </w:rPr>
        <w:t>.202</w:t>
      </w:r>
      <w:r w:rsidR="000162FB" w:rsidRPr="002B4E24">
        <w:rPr>
          <w:rStyle w:val="word-wrapper"/>
          <w:b/>
          <w:color w:val="242424"/>
          <w:sz w:val="26"/>
          <w:szCs w:val="26"/>
        </w:rPr>
        <w:t>6</w:t>
      </w:r>
      <w:r w:rsidRPr="002B4E24">
        <w:rPr>
          <w:rStyle w:val="word-wrapper"/>
          <w:b/>
          <w:color w:val="242424"/>
          <w:sz w:val="26"/>
          <w:szCs w:val="26"/>
        </w:rPr>
        <w:t xml:space="preserve"> до </w:t>
      </w:r>
      <w:r w:rsidR="007B6ECE" w:rsidRPr="002B4E24">
        <w:rPr>
          <w:rStyle w:val="word-wrapper"/>
          <w:b/>
          <w:color w:val="242424"/>
          <w:sz w:val="26"/>
          <w:szCs w:val="26"/>
        </w:rPr>
        <w:t>11</w:t>
      </w:r>
      <w:r w:rsidRPr="002B4E24">
        <w:rPr>
          <w:rStyle w:val="word-wrapper"/>
          <w:b/>
          <w:color w:val="242424"/>
          <w:sz w:val="26"/>
          <w:szCs w:val="26"/>
        </w:rPr>
        <w:t>.00</w:t>
      </w:r>
      <w:r w:rsidRPr="002B4E24"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75BF72FC" w:rsidR="00B53E01" w:rsidRPr="002B4E24" w:rsidRDefault="002B4E24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2B4E24">
        <w:rPr>
          <w:rStyle w:val="word-wrapper"/>
          <w:color w:val="242424"/>
          <w:sz w:val="26"/>
          <w:szCs w:val="26"/>
        </w:rPr>
        <w:lastRenderedPageBreak/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2B4E24">
        <w:rPr>
          <w:color w:val="242424"/>
          <w:sz w:val="26"/>
          <w:szCs w:val="26"/>
        </w:rPr>
        <w:t> </w:t>
      </w:r>
      <w:r w:rsidRPr="002B4E24">
        <w:rPr>
          <w:rStyle w:val="word-wrapper"/>
          <w:color w:val="242424"/>
          <w:sz w:val="26"/>
          <w:szCs w:val="26"/>
        </w:rPr>
        <w:t>на</w:t>
      </w:r>
      <w:r w:rsidRPr="002B4E24">
        <w:rPr>
          <w:color w:val="242424"/>
          <w:sz w:val="26"/>
          <w:szCs w:val="26"/>
        </w:rPr>
        <w:t> </w:t>
      </w:r>
      <w:r w:rsidRPr="002B4E24">
        <w:rPr>
          <w:rStyle w:val="word-wrapper"/>
          <w:color w:val="242424"/>
          <w:sz w:val="26"/>
          <w:szCs w:val="26"/>
        </w:rPr>
        <w:t xml:space="preserve">покупку по </w:t>
      </w:r>
      <w:r w:rsidR="00EF26C7" w:rsidRPr="00EF26C7">
        <w:rPr>
          <w:rStyle w:val="word-wrapper"/>
          <w:b/>
          <w:bCs/>
          <w:color w:val="242424"/>
          <w:sz w:val="26"/>
          <w:szCs w:val="26"/>
        </w:rPr>
        <w:t>13</w:t>
      </w:r>
      <w:r w:rsidRPr="002B4E24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2B4E24">
        <w:rPr>
          <w:rStyle w:val="word-wrapper"/>
          <w:b/>
          <w:color w:val="242424"/>
          <w:sz w:val="26"/>
          <w:szCs w:val="26"/>
        </w:rPr>
        <w:t>0</w:t>
      </w:r>
      <w:r w:rsidR="00EF26C7">
        <w:rPr>
          <w:rStyle w:val="word-wrapper"/>
          <w:b/>
          <w:color w:val="242424"/>
          <w:sz w:val="26"/>
          <w:szCs w:val="26"/>
        </w:rPr>
        <w:t>8</w:t>
      </w:r>
      <w:r w:rsidRPr="002B4E24">
        <w:rPr>
          <w:rStyle w:val="word-wrapper"/>
          <w:b/>
          <w:color w:val="242424"/>
          <w:sz w:val="26"/>
          <w:szCs w:val="26"/>
        </w:rPr>
        <w:t>.202</w:t>
      </w:r>
      <w:r w:rsidR="000162FB" w:rsidRPr="002B4E24">
        <w:rPr>
          <w:rStyle w:val="word-wrapper"/>
          <w:b/>
          <w:color w:val="242424"/>
          <w:sz w:val="26"/>
          <w:szCs w:val="26"/>
        </w:rPr>
        <w:t>6</w:t>
      </w:r>
      <w:r w:rsidRPr="002B4E24">
        <w:rPr>
          <w:rStyle w:val="word-wrapper"/>
          <w:b/>
          <w:color w:val="242424"/>
          <w:sz w:val="26"/>
          <w:szCs w:val="26"/>
        </w:rPr>
        <w:t xml:space="preserve"> до </w:t>
      </w:r>
      <w:r w:rsidR="007B6ECE" w:rsidRPr="002B4E24">
        <w:rPr>
          <w:rStyle w:val="word-wrapper"/>
          <w:b/>
          <w:color w:val="242424"/>
          <w:sz w:val="26"/>
          <w:szCs w:val="26"/>
        </w:rPr>
        <w:t>10</w:t>
      </w:r>
      <w:r w:rsidRPr="002B4E24">
        <w:rPr>
          <w:rStyle w:val="word-wrapper"/>
          <w:b/>
          <w:color w:val="242424"/>
          <w:sz w:val="26"/>
          <w:szCs w:val="26"/>
        </w:rPr>
        <w:t>.00</w:t>
      </w:r>
      <w:r w:rsidRPr="002B4E24">
        <w:rPr>
          <w:rStyle w:val="word-wrapper"/>
          <w:color w:val="242424"/>
          <w:sz w:val="26"/>
          <w:szCs w:val="26"/>
        </w:rPr>
        <w:t>.</w:t>
      </w:r>
    </w:p>
    <w:p w14:paraId="0DCE7E8B" w14:textId="21B29014" w:rsidR="00B53E01" w:rsidRPr="002B4E24" w:rsidRDefault="002B4E24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2B4E24"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2B4E24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участника, подписанным не ранее чем за пять рабочих дней до даты заключения договора.</w:t>
      </w:r>
    </w:p>
    <w:p w14:paraId="45D94E1F" w14:textId="48693958" w:rsidR="00B53E01" w:rsidRPr="002B4E24" w:rsidRDefault="002B4E24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2B4E24">
        <w:rPr>
          <w:b/>
          <w:sz w:val="26"/>
          <w:szCs w:val="26"/>
        </w:rPr>
        <w:t xml:space="preserve">по </w:t>
      </w:r>
      <w:r w:rsidR="0062452A" w:rsidRPr="002B4E24">
        <w:rPr>
          <w:b/>
          <w:sz w:val="26"/>
          <w:szCs w:val="26"/>
        </w:rPr>
        <w:t>1</w:t>
      </w:r>
      <w:r w:rsidR="00EF26C7">
        <w:rPr>
          <w:b/>
          <w:sz w:val="26"/>
          <w:szCs w:val="26"/>
        </w:rPr>
        <w:t>4</w:t>
      </w:r>
      <w:r w:rsidRPr="002B4E24">
        <w:rPr>
          <w:b/>
          <w:sz w:val="26"/>
          <w:szCs w:val="26"/>
        </w:rPr>
        <w:t>.</w:t>
      </w:r>
      <w:r w:rsidR="00D216CA" w:rsidRPr="002B4E24">
        <w:rPr>
          <w:b/>
          <w:sz w:val="26"/>
          <w:szCs w:val="26"/>
        </w:rPr>
        <w:t>0</w:t>
      </w:r>
      <w:r w:rsidR="00EF26C7">
        <w:rPr>
          <w:b/>
          <w:sz w:val="26"/>
          <w:szCs w:val="26"/>
        </w:rPr>
        <w:t>8</w:t>
      </w:r>
      <w:r w:rsidRPr="002B4E24">
        <w:rPr>
          <w:b/>
          <w:sz w:val="26"/>
          <w:szCs w:val="26"/>
        </w:rPr>
        <w:t>.202</w:t>
      </w:r>
      <w:r w:rsidR="00E134F5" w:rsidRPr="002B4E24">
        <w:rPr>
          <w:b/>
          <w:sz w:val="26"/>
          <w:szCs w:val="26"/>
        </w:rPr>
        <w:t>6</w:t>
      </w:r>
      <w:r w:rsidRPr="002B4E24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0ED6CC7D" w:rsidR="00B53E01" w:rsidRPr="002B4E24" w:rsidRDefault="002B4E24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2B4E24">
        <w:rPr>
          <w:sz w:val="26"/>
          <w:szCs w:val="26"/>
        </w:rPr>
        <w:t>Приложение</w:t>
      </w:r>
      <w:r w:rsidR="00DC2235" w:rsidRPr="002B4E24">
        <w:rPr>
          <w:sz w:val="26"/>
          <w:szCs w:val="26"/>
        </w:rPr>
        <w:t>:</w:t>
      </w:r>
      <w:r w:rsidRPr="002B4E24">
        <w:rPr>
          <w:sz w:val="26"/>
          <w:szCs w:val="26"/>
        </w:rPr>
        <w:t xml:space="preserve"> на </w:t>
      </w:r>
      <w:r w:rsidR="00EF26C7">
        <w:rPr>
          <w:sz w:val="26"/>
          <w:szCs w:val="26"/>
        </w:rPr>
        <w:t>8</w:t>
      </w:r>
      <w:r w:rsidRPr="002B4E24">
        <w:rPr>
          <w:sz w:val="26"/>
          <w:szCs w:val="26"/>
        </w:rPr>
        <w:t xml:space="preserve"> (</w:t>
      </w:r>
      <w:r w:rsidR="00EF26C7">
        <w:rPr>
          <w:sz w:val="26"/>
          <w:szCs w:val="26"/>
        </w:rPr>
        <w:t>восьми</w:t>
      </w:r>
      <w:r w:rsidRPr="002B4E24">
        <w:rPr>
          <w:sz w:val="26"/>
          <w:szCs w:val="26"/>
        </w:rPr>
        <w:t>) листах.</w:t>
      </w:r>
    </w:p>
    <w:p w14:paraId="02576E2A" w14:textId="77777777" w:rsidR="00B53E01" w:rsidRPr="002B4E24" w:rsidRDefault="00B53E01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40F33A8A" w14:textId="77777777" w:rsidR="005B6320" w:rsidRPr="002B4E24" w:rsidRDefault="005B6320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E14F0C8" w14:textId="616F8D22" w:rsidR="009D0E3C" w:rsidRPr="002B4E24" w:rsidRDefault="00EF26C7" w:rsidP="009D0E3C">
      <w:pPr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                                       </w:t>
      </w:r>
      <w:r w:rsidR="009D0E3C" w:rsidRPr="002B4E24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>В.В. Ващилин</w:t>
      </w:r>
      <w:r w:rsidR="009D0E3C" w:rsidRPr="002B4E24">
        <w:rPr>
          <w:sz w:val="26"/>
          <w:szCs w:val="26"/>
        </w:rPr>
        <w:t xml:space="preserve"> </w:t>
      </w:r>
    </w:p>
    <w:p w14:paraId="76F8BA50" w14:textId="77777777" w:rsidR="00DD7DF7" w:rsidRPr="002B4E24" w:rsidRDefault="00DD7DF7">
      <w:pPr>
        <w:spacing w:line="180" w:lineRule="exact"/>
        <w:rPr>
          <w:rFonts w:eastAsia="Calibri"/>
          <w:sz w:val="26"/>
          <w:szCs w:val="26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3603266D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06375E8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77FB43DF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111040A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7FAB115B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CEDCD75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2B553A7D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98A608A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073A49C5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AA2F0B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2665DE18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AC41BD5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0E0B59E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6628796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025F2FA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0AA9563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22F947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DCA627A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6FBDA03" w14:textId="77777777" w:rsidR="002706EC" w:rsidRPr="002D1F0F" w:rsidRDefault="002706EC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4E27B227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19EE17A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2DA35A2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07D0A368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CCAD322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34EDEB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336FD54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4C49C597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5AE18DE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46FCDF42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F35346A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46978D53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4D0F8A8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631BAD8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4E6EBCE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3F885950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634C929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E97B7A1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03964EF0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2FA66B8F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295EBEB8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26F2277C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0EE0046E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59D8CB35" w14:textId="77777777" w:rsidR="002706EC" w:rsidRDefault="002706EC">
      <w:pPr>
        <w:spacing w:line="180" w:lineRule="exact"/>
        <w:rPr>
          <w:rFonts w:eastAsia="Calibri"/>
          <w:sz w:val="18"/>
          <w:szCs w:val="18"/>
        </w:rPr>
      </w:pPr>
    </w:p>
    <w:p w14:paraId="178E589B" w14:textId="77777777" w:rsidR="002706EC" w:rsidRPr="008D4882" w:rsidRDefault="002706EC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2101D76C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 w:rsidRPr="004A504B">
        <w:rPr>
          <w:rFonts w:eastAsia="Calibri"/>
          <w:sz w:val="18"/>
          <w:szCs w:val="18"/>
        </w:rPr>
        <w:t>С</w:t>
      </w:r>
      <w:r w:rsidR="002706EC">
        <w:rPr>
          <w:rFonts w:eastAsia="Calibri"/>
          <w:sz w:val="18"/>
          <w:szCs w:val="18"/>
        </w:rPr>
        <w:t>ашек</w:t>
      </w:r>
      <w:r w:rsidRPr="004A504B">
        <w:rPr>
          <w:rFonts w:eastAsia="Calibri"/>
          <w:sz w:val="18"/>
          <w:szCs w:val="18"/>
        </w:rPr>
        <w:t xml:space="preserve">  396</w:t>
      </w:r>
      <w:proofErr w:type="gramEnd"/>
      <w:r w:rsidRPr="004A504B">
        <w:rPr>
          <w:rFonts w:eastAsia="Calibri"/>
          <w:sz w:val="18"/>
          <w:szCs w:val="18"/>
        </w:rPr>
        <w:t>-52-31</w:t>
      </w:r>
    </w:p>
    <w:p w14:paraId="159AABCC" w14:textId="2B3E57E4" w:rsidR="002706EC" w:rsidRDefault="002706EC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11BE91B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4EBE9D20" w14:textId="77777777" w:rsidR="0089022E" w:rsidRDefault="0089022E" w:rsidP="00B51674">
      <w:pPr>
        <w:ind w:left="2685" w:firstLine="5103"/>
        <w:rPr>
          <w:b/>
          <w:sz w:val="24"/>
          <w:szCs w:val="24"/>
        </w:rPr>
      </w:pPr>
      <w:r w:rsidRPr="001A43F1">
        <w:rPr>
          <w:b/>
          <w:sz w:val="24"/>
          <w:szCs w:val="24"/>
          <w:highlight w:val="yellow"/>
        </w:rPr>
        <w:t>Приложение 1</w:t>
      </w:r>
    </w:p>
    <w:p w14:paraId="4B9EAE44" w14:textId="77777777" w:rsidR="002706EC" w:rsidRPr="001A43F1" w:rsidRDefault="002706EC" w:rsidP="00B51674">
      <w:pPr>
        <w:ind w:left="2685" w:firstLine="5103"/>
        <w:rPr>
          <w:b/>
          <w:sz w:val="24"/>
          <w:szCs w:val="24"/>
        </w:rPr>
      </w:pPr>
    </w:p>
    <w:p w14:paraId="7B148D76" w14:textId="77777777" w:rsidR="002706EC" w:rsidRPr="00DB627B" w:rsidRDefault="002706EC" w:rsidP="002706EC">
      <w:pPr>
        <w:spacing w:line="232" w:lineRule="auto"/>
        <w:ind w:left="6372" w:firstLine="708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 xml:space="preserve">                           </w:t>
      </w:r>
      <w:r w:rsidRPr="005361E9">
        <w:rPr>
          <w:b/>
          <w:color w:val="000000" w:themeColor="text1"/>
          <w:sz w:val="23"/>
          <w:szCs w:val="23"/>
        </w:rPr>
        <w:t>Лот 7</w:t>
      </w:r>
    </w:p>
    <w:p w14:paraId="5E83F2B5" w14:textId="77777777" w:rsidR="002706EC" w:rsidRPr="00DB627B" w:rsidRDefault="002706EC" w:rsidP="002706EC">
      <w:pPr>
        <w:spacing w:line="232" w:lineRule="auto"/>
        <w:jc w:val="right"/>
        <w:rPr>
          <w:b/>
          <w:color w:val="000000" w:themeColor="text1"/>
          <w:sz w:val="23"/>
          <w:szCs w:val="23"/>
        </w:rPr>
      </w:pPr>
    </w:p>
    <w:p w14:paraId="0702F9ED" w14:textId="77777777" w:rsidR="002706EC" w:rsidRPr="00DB627B" w:rsidRDefault="002706EC" w:rsidP="002706EC">
      <w:pPr>
        <w:spacing w:line="232" w:lineRule="auto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1.Состав (комплектация) медицинских изделий: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5460"/>
        <w:gridCol w:w="1407"/>
        <w:gridCol w:w="1649"/>
      </w:tblGrid>
      <w:tr w:rsidR="002706EC" w:rsidRPr="005361E9" w14:paraId="5826701E" w14:textId="77777777" w:rsidTr="00265D8C">
        <w:trPr>
          <w:trHeight w:val="6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A95B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BAA3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C9FE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Единица</w:t>
            </w:r>
          </w:p>
          <w:p w14:paraId="397CF9C1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2AD9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Количество</w:t>
            </w:r>
          </w:p>
        </w:tc>
      </w:tr>
      <w:tr w:rsidR="002706EC" w:rsidRPr="005361E9" w14:paraId="6302B96B" w14:textId="77777777" w:rsidTr="00265D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0BF5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A6C6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bCs/>
                <w:color w:val="000000" w:themeColor="text1"/>
                <w:sz w:val="23"/>
                <w:szCs w:val="23"/>
              </w:rPr>
              <w:t>Набор реагентов для определения концентрации гамма-интерферона методом иммуноферментного анализа (ИФА) в сыворотке крови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BB91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набор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8802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2</w:t>
            </w:r>
          </w:p>
          <w:p w14:paraId="752BA8DD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26FA14F5" w14:textId="77777777" w:rsidR="002706EC" w:rsidRPr="00DB627B" w:rsidRDefault="002706EC" w:rsidP="00265D8C">
            <w:pPr>
              <w:spacing w:line="232" w:lineRule="auto"/>
              <w:jc w:val="center"/>
              <w:rPr>
                <w:color w:val="000000" w:themeColor="text1"/>
                <w:sz w:val="23"/>
                <w:szCs w:val="23"/>
              </w:rPr>
            </w:pPr>
            <w:r w:rsidRPr="00DB627B">
              <w:rPr>
                <w:color w:val="000000" w:themeColor="text1"/>
                <w:sz w:val="23"/>
                <w:szCs w:val="23"/>
              </w:rPr>
              <w:t>(1 набор – 96 исследований)</w:t>
            </w:r>
          </w:p>
        </w:tc>
      </w:tr>
    </w:tbl>
    <w:p w14:paraId="7A902378" w14:textId="77777777" w:rsidR="002706EC" w:rsidRPr="00DB627B" w:rsidRDefault="002706EC" w:rsidP="002706EC">
      <w:pPr>
        <w:spacing w:line="232" w:lineRule="auto"/>
        <w:rPr>
          <w:b/>
          <w:color w:val="000000" w:themeColor="text1"/>
          <w:sz w:val="23"/>
          <w:szCs w:val="23"/>
        </w:rPr>
      </w:pPr>
    </w:p>
    <w:p w14:paraId="06ADBE7D" w14:textId="77777777" w:rsidR="002706EC" w:rsidRPr="00DB627B" w:rsidRDefault="002706EC" w:rsidP="002706EC">
      <w:pPr>
        <w:spacing w:line="232" w:lineRule="auto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2.Технические требования:</w:t>
      </w:r>
    </w:p>
    <w:p w14:paraId="527179AE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 xml:space="preserve">2.1. Предлагаемый набор реагентов должен быть применим для работы на полуавтоматическом фотометре для </w:t>
      </w:r>
      <w:proofErr w:type="spellStart"/>
      <w:r w:rsidRPr="00DB627B">
        <w:rPr>
          <w:color w:val="000000" w:themeColor="text1"/>
          <w:sz w:val="23"/>
          <w:szCs w:val="23"/>
        </w:rPr>
        <w:t>микропланшет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proofErr w:type="spellStart"/>
      <w:r w:rsidRPr="00DB627B">
        <w:rPr>
          <w:color w:val="000000" w:themeColor="text1"/>
          <w:sz w:val="23"/>
          <w:szCs w:val="23"/>
          <w:lang w:val="en-US"/>
        </w:rPr>
        <w:t>BioTek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r w:rsidRPr="00DB627B">
        <w:rPr>
          <w:color w:val="000000" w:themeColor="text1"/>
          <w:sz w:val="23"/>
          <w:szCs w:val="23"/>
          <w:lang w:val="en-US"/>
        </w:rPr>
        <w:t>EL</w:t>
      </w:r>
      <w:r w:rsidRPr="00DB627B">
        <w:rPr>
          <w:color w:val="000000" w:themeColor="text1"/>
          <w:sz w:val="23"/>
          <w:szCs w:val="23"/>
        </w:rPr>
        <w:t xml:space="preserve"> 800 производства </w:t>
      </w:r>
      <w:proofErr w:type="spellStart"/>
      <w:r w:rsidRPr="00DB627B">
        <w:rPr>
          <w:color w:val="000000" w:themeColor="text1"/>
          <w:sz w:val="23"/>
          <w:szCs w:val="23"/>
          <w:lang w:val="en-US"/>
        </w:rPr>
        <w:t>BioTek</w:t>
      </w:r>
      <w:proofErr w:type="spellEnd"/>
      <w:r w:rsidRPr="00DB627B">
        <w:rPr>
          <w:color w:val="000000" w:themeColor="text1"/>
          <w:sz w:val="23"/>
          <w:szCs w:val="23"/>
        </w:rPr>
        <w:t xml:space="preserve"> </w:t>
      </w:r>
      <w:r w:rsidRPr="00DB627B">
        <w:rPr>
          <w:color w:val="000000" w:themeColor="text1"/>
          <w:sz w:val="23"/>
          <w:szCs w:val="23"/>
          <w:lang w:val="en-US"/>
        </w:rPr>
        <w:t>Instruments</w:t>
      </w:r>
      <w:r w:rsidRPr="00DB627B">
        <w:rPr>
          <w:color w:val="000000" w:themeColor="text1"/>
          <w:sz w:val="23"/>
          <w:szCs w:val="23"/>
        </w:rPr>
        <w:t xml:space="preserve"> США. </w:t>
      </w:r>
    </w:p>
    <w:p w14:paraId="6655F1DC" w14:textId="77777777" w:rsidR="002706EC" w:rsidRPr="00DB627B" w:rsidRDefault="002706EC" w:rsidP="002706EC">
      <w:pPr>
        <w:spacing w:line="232" w:lineRule="auto"/>
        <w:jc w:val="both"/>
        <w:rPr>
          <w:color w:val="000000" w:themeColor="text1"/>
          <w:sz w:val="23"/>
          <w:szCs w:val="23"/>
        </w:rPr>
      </w:pPr>
      <w:r w:rsidRPr="00DB627B">
        <w:rPr>
          <w:color w:val="000000" w:themeColor="text1"/>
          <w:sz w:val="23"/>
          <w:szCs w:val="23"/>
        </w:rPr>
        <w:t>2.2. Предлагаемый набор должен содержать полный комплект реагентов, стандартов, контрольных и других расходных материалов для проведения исследований, в соответствии с инструкцией по применению на русском языке.</w:t>
      </w:r>
    </w:p>
    <w:p w14:paraId="63E2E902" w14:textId="77777777" w:rsidR="002706EC" w:rsidRPr="00DB627B" w:rsidRDefault="002706EC" w:rsidP="002706EC">
      <w:pPr>
        <w:spacing w:line="228" w:lineRule="auto"/>
        <w:jc w:val="both"/>
        <w:rPr>
          <w:b/>
          <w:color w:val="000000" w:themeColor="text1"/>
          <w:sz w:val="23"/>
          <w:szCs w:val="23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2B4E24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t>Приложение 2</w:t>
      </w:r>
    </w:p>
    <w:p w14:paraId="5734A23D" w14:textId="77777777" w:rsidR="00B53E01" w:rsidRDefault="002B4E24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2B4E24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2B4E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2B4E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2B4E24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29ADC1DE" w:rsidR="00B53E01" w:rsidRDefault="00B53E01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2B4E24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2B4E24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2B4E24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09F32DDB" w:rsidR="00B53E01" w:rsidRDefault="00B53E01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2B4E24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2B4E24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2B4E24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2B4E24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2B4E24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2B4E2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2B4E24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2B4E24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2B4E24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2B4E24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2B4E24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2B4E2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2B4E24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2B4E2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2B4E24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2B4E24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2B4E24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2B4E24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2B4E24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2B4E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3C9D315B" w14:textId="18B9F02F" w:rsidR="00B53E01" w:rsidRDefault="002B4E24" w:rsidP="002706EC">
      <w:pPr>
        <w:widowControl/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5A05AA13" w14:textId="77777777" w:rsidR="00B53E01" w:rsidRDefault="00B53E01" w:rsidP="002706EC">
      <w:pPr>
        <w:widowControl/>
        <w:autoSpaceDE/>
        <w:autoSpaceDN/>
        <w:adjustRightInd/>
        <w:jc w:val="center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5614" w14:textId="77777777" w:rsidR="008111BC" w:rsidRDefault="008111BC">
      <w:r>
        <w:separator/>
      </w:r>
    </w:p>
  </w:endnote>
  <w:endnote w:type="continuationSeparator" w:id="0">
    <w:p w14:paraId="563DF000" w14:textId="77777777" w:rsidR="008111BC" w:rsidRDefault="0081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5489" w14:textId="77777777" w:rsidR="008111BC" w:rsidRDefault="008111BC">
      <w:r>
        <w:separator/>
      </w:r>
    </w:p>
  </w:footnote>
  <w:footnote w:type="continuationSeparator" w:id="0">
    <w:p w14:paraId="1964A5BB" w14:textId="77777777" w:rsidR="008111BC" w:rsidRDefault="0081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E06A6"/>
    <w:multiLevelType w:val="hybridMultilevel"/>
    <w:tmpl w:val="403C8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1"/>
  </w:num>
  <w:num w:numId="5" w16cid:durableId="1155609206">
    <w:abstractNumId w:val="15"/>
  </w:num>
  <w:num w:numId="6" w16cid:durableId="1851794814">
    <w:abstractNumId w:val="29"/>
  </w:num>
  <w:num w:numId="7" w16cid:durableId="718476716">
    <w:abstractNumId w:val="25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7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5"/>
  </w:num>
  <w:num w:numId="20" w16cid:durableId="323508186">
    <w:abstractNumId w:val="37"/>
  </w:num>
  <w:num w:numId="21" w16cid:durableId="92358745">
    <w:abstractNumId w:val="36"/>
  </w:num>
  <w:num w:numId="22" w16cid:durableId="8022379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3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2"/>
  </w:num>
  <w:num w:numId="30" w16cid:durableId="2049865915">
    <w:abstractNumId w:val="21"/>
  </w:num>
  <w:num w:numId="31" w16cid:durableId="1717847094">
    <w:abstractNumId w:val="30"/>
  </w:num>
  <w:num w:numId="32" w16cid:durableId="950666726">
    <w:abstractNumId w:val="19"/>
  </w:num>
  <w:num w:numId="33" w16cid:durableId="926579674">
    <w:abstractNumId w:val="26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8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  <w:num w:numId="40" w16cid:durableId="155924558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F2454"/>
    <w:rsid w:val="00101F2A"/>
    <w:rsid w:val="0011194C"/>
    <w:rsid w:val="0012106D"/>
    <w:rsid w:val="00183BF7"/>
    <w:rsid w:val="001A43F1"/>
    <w:rsid w:val="001B0CE9"/>
    <w:rsid w:val="002706EC"/>
    <w:rsid w:val="00271E1F"/>
    <w:rsid w:val="0029273B"/>
    <w:rsid w:val="002B4E24"/>
    <w:rsid w:val="002C643C"/>
    <w:rsid w:val="002D1F0F"/>
    <w:rsid w:val="002D598F"/>
    <w:rsid w:val="00331F95"/>
    <w:rsid w:val="00374B2C"/>
    <w:rsid w:val="00385B9B"/>
    <w:rsid w:val="003B032F"/>
    <w:rsid w:val="003B35A0"/>
    <w:rsid w:val="003C1ECB"/>
    <w:rsid w:val="003C49A1"/>
    <w:rsid w:val="003E78E1"/>
    <w:rsid w:val="004759F9"/>
    <w:rsid w:val="00486994"/>
    <w:rsid w:val="00495392"/>
    <w:rsid w:val="004A504B"/>
    <w:rsid w:val="004B5369"/>
    <w:rsid w:val="004F0DCD"/>
    <w:rsid w:val="00536CDF"/>
    <w:rsid w:val="0055676B"/>
    <w:rsid w:val="00575119"/>
    <w:rsid w:val="005B6320"/>
    <w:rsid w:val="005C07E2"/>
    <w:rsid w:val="006129F9"/>
    <w:rsid w:val="00613005"/>
    <w:rsid w:val="0061538D"/>
    <w:rsid w:val="0062452A"/>
    <w:rsid w:val="00644344"/>
    <w:rsid w:val="006455CA"/>
    <w:rsid w:val="006706E3"/>
    <w:rsid w:val="006914BF"/>
    <w:rsid w:val="0069216B"/>
    <w:rsid w:val="006F6450"/>
    <w:rsid w:val="007232BB"/>
    <w:rsid w:val="00723D71"/>
    <w:rsid w:val="00770E49"/>
    <w:rsid w:val="007834B9"/>
    <w:rsid w:val="007B6ECE"/>
    <w:rsid w:val="008111BC"/>
    <w:rsid w:val="00835BA6"/>
    <w:rsid w:val="0089022E"/>
    <w:rsid w:val="008B46F5"/>
    <w:rsid w:val="008D4882"/>
    <w:rsid w:val="00921BD8"/>
    <w:rsid w:val="00932604"/>
    <w:rsid w:val="00951A02"/>
    <w:rsid w:val="009852E1"/>
    <w:rsid w:val="009A4C9C"/>
    <w:rsid w:val="009D0E3C"/>
    <w:rsid w:val="009F6B9B"/>
    <w:rsid w:val="00A36911"/>
    <w:rsid w:val="00A43FB1"/>
    <w:rsid w:val="00A77E51"/>
    <w:rsid w:val="00A8328F"/>
    <w:rsid w:val="00A85139"/>
    <w:rsid w:val="00A90D15"/>
    <w:rsid w:val="00AD40AD"/>
    <w:rsid w:val="00AF155E"/>
    <w:rsid w:val="00B33480"/>
    <w:rsid w:val="00B51674"/>
    <w:rsid w:val="00B518F5"/>
    <w:rsid w:val="00B53E01"/>
    <w:rsid w:val="00B56224"/>
    <w:rsid w:val="00B71619"/>
    <w:rsid w:val="00B9295B"/>
    <w:rsid w:val="00BA2773"/>
    <w:rsid w:val="00BE2666"/>
    <w:rsid w:val="00C1342D"/>
    <w:rsid w:val="00C22E18"/>
    <w:rsid w:val="00C904A9"/>
    <w:rsid w:val="00C9691D"/>
    <w:rsid w:val="00CA7E4A"/>
    <w:rsid w:val="00CB30E0"/>
    <w:rsid w:val="00CC2210"/>
    <w:rsid w:val="00CD650C"/>
    <w:rsid w:val="00D04663"/>
    <w:rsid w:val="00D216CA"/>
    <w:rsid w:val="00D24AD3"/>
    <w:rsid w:val="00D65CFB"/>
    <w:rsid w:val="00DB035A"/>
    <w:rsid w:val="00DB24DD"/>
    <w:rsid w:val="00DC11F1"/>
    <w:rsid w:val="00DC2235"/>
    <w:rsid w:val="00DD7DF7"/>
    <w:rsid w:val="00E05CE6"/>
    <w:rsid w:val="00E134F5"/>
    <w:rsid w:val="00EA71F4"/>
    <w:rsid w:val="00EC3D49"/>
    <w:rsid w:val="00EF044B"/>
    <w:rsid w:val="00EF26C7"/>
    <w:rsid w:val="00EF4CC9"/>
    <w:rsid w:val="00F14ED9"/>
    <w:rsid w:val="00F455F6"/>
    <w:rsid w:val="00F75973"/>
    <w:rsid w:val="00F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775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4</cp:revision>
  <cp:lastPrinted>2026-08-10T08:50:00Z</cp:lastPrinted>
  <dcterms:created xsi:type="dcterms:W3CDTF">2026-06-09T14:23:00Z</dcterms:created>
  <dcterms:modified xsi:type="dcterms:W3CDTF">2026-08-10T12:53:00Z</dcterms:modified>
</cp:coreProperties>
</file>