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524B627F" w:rsidR="00180149" w:rsidRPr="000926D5" w:rsidRDefault="00B15841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181CCD38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034D4F">
        <w:rPr>
          <w:rFonts w:eastAsiaTheme="minorEastAsia"/>
          <w:b/>
          <w:sz w:val="20"/>
          <w:szCs w:val="20"/>
          <w:u w:val="single"/>
          <w:lang w:eastAsia="zh-CN"/>
        </w:rPr>
        <w:t>У</w:t>
      </w:r>
      <w:r w:rsidR="00034D4F">
        <w:rPr>
          <w:lang w:bidi="ru-RU"/>
        </w:rPr>
        <w:t xml:space="preserve">слуги по ремонту </w:t>
      </w:r>
      <w:r w:rsidR="00B15841">
        <w:rPr>
          <w:lang w:bidi="ru-RU"/>
        </w:rPr>
        <w:t>бокса биологической защиты</w:t>
      </w:r>
      <w:r w:rsidR="0011244B">
        <w:rPr>
          <w:lang w:bidi="ru-RU"/>
        </w:rPr>
        <w:t>»</w:t>
      </w:r>
      <w:r w:rsidR="00B15841">
        <w:rPr>
          <w:lang w:bidi="ru-RU"/>
        </w:rPr>
        <w:t xml:space="preserve"> 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7BCFADD7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5773C0">
        <w:rPr>
          <w:rFonts w:eastAsiaTheme="minorEastAsia"/>
          <w:sz w:val="20"/>
          <w:szCs w:val="20"/>
          <w:lang w:eastAsia="zh-CN"/>
        </w:rPr>
        <w:t>1</w:t>
      </w:r>
      <w:r w:rsidR="00B15841">
        <w:rPr>
          <w:rFonts w:eastAsiaTheme="minorEastAsia"/>
          <w:sz w:val="20"/>
          <w:szCs w:val="20"/>
          <w:lang w:eastAsia="zh-CN"/>
        </w:rPr>
        <w:t>2</w:t>
      </w:r>
      <w:r w:rsidR="005773C0">
        <w:rPr>
          <w:rFonts w:eastAsiaTheme="minorEastAsia"/>
          <w:sz w:val="20"/>
          <w:szCs w:val="20"/>
          <w:lang w:eastAsia="zh-CN"/>
        </w:rPr>
        <w:t>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4B590422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B15841">
              <w:rPr>
                <w:color w:val="000000"/>
                <w:sz w:val="20"/>
                <w:szCs w:val="20"/>
              </w:rPr>
              <w:t>1</w:t>
            </w:r>
            <w:r w:rsidR="005773C0">
              <w:rPr>
                <w:color w:val="000000"/>
                <w:sz w:val="20"/>
                <w:szCs w:val="20"/>
              </w:rPr>
              <w:t>0</w:t>
            </w:r>
            <w:r w:rsidR="0011244B">
              <w:rPr>
                <w:color w:val="000000"/>
                <w:sz w:val="20"/>
                <w:szCs w:val="20"/>
              </w:rPr>
              <w:t xml:space="preserve">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6D421292" w14:textId="77777777" w:rsidR="00B15841" w:rsidRDefault="00B15841" w:rsidP="00B15841">
      <w:pPr>
        <w:pStyle w:val="affd"/>
      </w:pPr>
      <w:r>
        <w:rPr>
          <w:b/>
          <w:bCs/>
          <w:color w:val="000000"/>
          <w:lang w:eastAsia="ru-RU" w:bidi="ru-RU"/>
        </w:rPr>
        <w:lastRenderedPageBreak/>
        <w:t xml:space="preserve">Состав (комплектация) </w:t>
      </w:r>
      <w:proofErr w:type="spellStart"/>
      <w:r>
        <w:rPr>
          <w:b/>
          <w:bCs/>
          <w:color w:val="000000"/>
          <w:lang w:eastAsia="ru-RU" w:bidi="ru-RU"/>
        </w:rPr>
        <w:t>товапа</w:t>
      </w:r>
      <w:proofErr w:type="spellEnd"/>
      <w:r>
        <w:rPr>
          <w:b/>
          <w:bCs/>
          <w:color w:val="000000"/>
          <w:lang w:eastAsia="ru-RU" w:bidi="ru-RU"/>
        </w:rPr>
        <w:t xml:space="preserve"> (работы, услуги):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109"/>
        <w:gridCol w:w="1560"/>
        <w:gridCol w:w="1526"/>
        <w:gridCol w:w="1190"/>
      </w:tblGrid>
      <w:tr w:rsidR="00B15841" w14:paraId="56659484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F5B22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7F701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B9810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Тип, марка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056837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BEDFB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</w:tr>
      <w:tr w:rsidR="00B15841" w14:paraId="58635F48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F8018" w14:textId="77777777" w:rsidR="00B15841" w:rsidRPr="00B15841" w:rsidRDefault="00B15841" w:rsidP="00B15841">
            <w:pPr>
              <w:pStyle w:val="affb"/>
              <w:ind w:firstLine="240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1E107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бокс биологической защиты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3C7BD" w14:textId="01C05822" w:rsidR="00B15841" w:rsidRPr="00B15841" w:rsidRDefault="00B15841" w:rsidP="00B15841">
            <w:pPr>
              <w:pStyle w:val="affb"/>
              <w:ind w:firstLine="0"/>
              <w:rPr>
                <w:sz w:val="20"/>
                <w:szCs w:val="20"/>
              </w:rPr>
            </w:pP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2 класс, тип</w:t>
            </w: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В2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260F2" w14:textId="7C05AD8F" w:rsidR="00B15841" w:rsidRPr="00B15841" w:rsidRDefault="00B15841" w:rsidP="00B15841">
            <w:pPr>
              <w:pStyle w:val="affb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 </w:t>
            </w: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2015-100032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E021A" w14:textId="1FE4951F" w:rsidR="00B15841" w:rsidRPr="00B15841" w:rsidRDefault="00B15841" w:rsidP="00B15841">
            <w:pPr>
              <w:pStyle w:val="affb"/>
              <w:ind w:firstLine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 xml:space="preserve">  </w:t>
            </w: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01351206</w:t>
            </w:r>
          </w:p>
        </w:tc>
      </w:tr>
      <w:tr w:rsidR="00B15841" w14:paraId="1D7F2422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93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B4410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работ: </w:t>
            </w: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замена ремкомплекта подъемного механизма рабочего стекла в сборе с системой фиксации и роликами.</w:t>
            </w:r>
          </w:p>
        </w:tc>
      </w:tr>
      <w:tr w:rsidR="00B15841" w14:paraId="78F884FE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93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9EBD1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Перечень запасных частей:</w:t>
            </w:r>
          </w:p>
        </w:tc>
      </w:tr>
      <w:tr w:rsidR="00B15841" w14:paraId="6D7AF710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2FCD5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A5B43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BD1C2" w14:textId="77777777" w:rsidR="00B15841" w:rsidRPr="00B15841" w:rsidRDefault="00B15841" w:rsidP="00B15841">
            <w:pPr>
              <w:pStyle w:val="affb"/>
              <w:ind w:firstLine="720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количество</w:t>
            </w:r>
          </w:p>
        </w:tc>
      </w:tr>
      <w:tr w:rsidR="00B15841" w14:paraId="0B4BF770" w14:textId="77777777" w:rsidTr="00B15841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65024C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1.1.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15DD39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Подъемный механизм рабочего стекла в сборе с системой фиксации и роликами.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B5B6" w14:textId="77777777" w:rsidR="00B15841" w:rsidRPr="00B15841" w:rsidRDefault="00B15841" w:rsidP="00B15841">
            <w:pPr>
              <w:pStyle w:val="affb"/>
              <w:rPr>
                <w:sz w:val="20"/>
                <w:szCs w:val="20"/>
              </w:rPr>
            </w:pPr>
            <w:r w:rsidRPr="00B15841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r w:rsidRPr="00B15841">
              <w:rPr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</w:tr>
    </w:tbl>
    <w:p w14:paraId="7C6041E0" w14:textId="77777777" w:rsidR="00B15841" w:rsidRDefault="00B15841" w:rsidP="00B15841">
      <w:pPr>
        <w:spacing w:after="279" w:line="1" w:lineRule="exact"/>
      </w:pPr>
    </w:p>
    <w:p w14:paraId="13CC2570" w14:textId="77777777" w:rsidR="00B15841" w:rsidRPr="00B15841" w:rsidRDefault="00B15841" w:rsidP="00B15841">
      <w:pPr>
        <w:pStyle w:val="19"/>
        <w:numPr>
          <w:ilvl w:val="0"/>
          <w:numId w:val="35"/>
        </w:numPr>
        <w:tabs>
          <w:tab w:val="left" w:pos="548"/>
        </w:tabs>
        <w:spacing w:after="220" w:line="264" w:lineRule="auto"/>
        <w:ind w:left="340" w:hanging="160"/>
        <w:rPr>
          <w:sz w:val="20"/>
          <w:szCs w:val="20"/>
        </w:rPr>
      </w:pPr>
      <w:r w:rsidRPr="00B15841">
        <w:rPr>
          <w:b/>
          <w:bCs/>
          <w:color w:val="000000"/>
          <w:sz w:val="20"/>
          <w:szCs w:val="20"/>
          <w:u w:val="single"/>
        </w:rPr>
        <w:t xml:space="preserve">Требования, предъявляемые к гарантийному сроку. </w:t>
      </w:r>
      <w:r w:rsidRPr="00B15841">
        <w:rPr>
          <w:color w:val="000000"/>
          <w:sz w:val="20"/>
          <w:szCs w:val="20"/>
        </w:rPr>
        <w:t>Гарантия на работы и запасные части не менее 6 месяцев.</w:t>
      </w:r>
    </w:p>
    <w:p w14:paraId="19C5054B" w14:textId="77777777" w:rsidR="00B15841" w:rsidRPr="00B15841" w:rsidRDefault="00B15841" w:rsidP="00B15841">
      <w:pPr>
        <w:pStyle w:val="35"/>
        <w:keepNext/>
        <w:keepLines/>
        <w:numPr>
          <w:ilvl w:val="0"/>
          <w:numId w:val="35"/>
        </w:numPr>
        <w:tabs>
          <w:tab w:val="left" w:pos="548"/>
        </w:tabs>
        <w:spacing w:line="254" w:lineRule="auto"/>
        <w:ind w:firstLine="180"/>
        <w:rPr>
          <w:sz w:val="20"/>
          <w:szCs w:val="20"/>
        </w:rPr>
      </w:pPr>
      <w:bookmarkStart w:id="0" w:name="bookmark2"/>
      <w:r w:rsidRPr="00B15841">
        <w:rPr>
          <w:color w:val="000000"/>
          <w:sz w:val="20"/>
          <w:szCs w:val="20"/>
          <w:u w:val="single"/>
          <w:lang w:eastAsia="ru-RU" w:bidi="ru-RU"/>
        </w:rPr>
        <w:t>Требования к участнику.</w:t>
      </w:r>
      <w:bookmarkEnd w:id="0"/>
    </w:p>
    <w:p w14:paraId="3668CC4A" w14:textId="77777777" w:rsidR="00B15841" w:rsidRPr="00B15841" w:rsidRDefault="00B15841" w:rsidP="00B15841">
      <w:pPr>
        <w:pStyle w:val="19"/>
        <w:spacing w:line="254" w:lineRule="auto"/>
        <w:ind w:firstLine="480"/>
        <w:rPr>
          <w:sz w:val="20"/>
          <w:szCs w:val="20"/>
        </w:rPr>
      </w:pPr>
      <w:r w:rsidRPr="00B15841">
        <w:rPr>
          <w:color w:val="000000"/>
          <w:sz w:val="20"/>
          <w:szCs w:val="20"/>
        </w:rPr>
        <w:t>Требования к участникам предъявляются согласно:</w:t>
      </w:r>
    </w:p>
    <w:p w14:paraId="47E98EB6" w14:textId="0D592154" w:rsidR="00B15841" w:rsidRPr="00B15841" w:rsidRDefault="00B15841" w:rsidP="00B15841">
      <w:pPr>
        <w:pStyle w:val="19"/>
        <w:numPr>
          <w:ilvl w:val="0"/>
          <w:numId w:val="36"/>
        </w:numPr>
        <w:tabs>
          <w:tab w:val="left" w:pos="510"/>
        </w:tabs>
        <w:spacing w:after="560" w:line="254" w:lineRule="auto"/>
        <w:ind w:left="180" w:firstLine="0"/>
        <w:rPr>
          <w:sz w:val="20"/>
          <w:szCs w:val="20"/>
        </w:rPr>
      </w:pPr>
      <w:r w:rsidRPr="00B15841">
        <w:rPr>
          <w:color w:val="000000"/>
          <w:sz w:val="20"/>
          <w:szCs w:val="20"/>
        </w:rPr>
        <w:t>п.</w:t>
      </w:r>
      <w:r w:rsidRPr="00B15841">
        <w:rPr>
          <w:color w:val="000000"/>
          <w:sz w:val="20"/>
          <w:szCs w:val="20"/>
        </w:rPr>
        <w:t>3</w:t>
      </w:r>
      <w:r w:rsidRPr="00B15841">
        <w:rPr>
          <w:color w:val="000000"/>
          <w:sz w:val="20"/>
          <w:szCs w:val="20"/>
        </w:rPr>
        <w:t>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0C9655C" w14:textId="77777777" w:rsidR="00C47A0E" w:rsidRPr="000926D5" w:rsidRDefault="00C47A0E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sectPr w:rsidR="00C47A0E" w:rsidRPr="000926D5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B15841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B1584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F80BAC"/>
    <w:multiLevelType w:val="multilevel"/>
    <w:tmpl w:val="EA847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4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2E5D3A"/>
    <w:multiLevelType w:val="multilevel"/>
    <w:tmpl w:val="8230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7"/>
  </w:num>
  <w:num w:numId="7">
    <w:abstractNumId w:val="9"/>
  </w:num>
  <w:num w:numId="8">
    <w:abstractNumId w:val="24"/>
  </w:num>
  <w:num w:numId="9">
    <w:abstractNumId w:val="0"/>
  </w:num>
  <w:num w:numId="10">
    <w:abstractNumId w:val="15"/>
  </w:num>
  <w:num w:numId="11">
    <w:abstractNumId w:val="5"/>
  </w:num>
  <w:num w:numId="12">
    <w:abstractNumId w:val="23"/>
  </w:num>
  <w:num w:numId="13">
    <w:abstractNumId w:val="35"/>
  </w:num>
  <w:num w:numId="14">
    <w:abstractNumId w:val="16"/>
  </w:num>
  <w:num w:numId="15">
    <w:abstractNumId w:val="29"/>
  </w:num>
  <w:num w:numId="16">
    <w:abstractNumId w:val="10"/>
  </w:num>
  <w:num w:numId="17">
    <w:abstractNumId w:val="28"/>
  </w:num>
  <w:num w:numId="18">
    <w:abstractNumId w:val="18"/>
  </w:num>
  <w:num w:numId="19">
    <w:abstractNumId w:val="25"/>
  </w:num>
  <w:num w:numId="20">
    <w:abstractNumId w:val="30"/>
  </w:num>
  <w:num w:numId="21">
    <w:abstractNumId w:val="4"/>
  </w:num>
  <w:num w:numId="22">
    <w:abstractNumId w:val="13"/>
  </w:num>
  <w:num w:numId="23">
    <w:abstractNumId w:val="26"/>
  </w:num>
  <w:num w:numId="24">
    <w:abstractNumId w:val="14"/>
  </w:num>
  <w:num w:numId="25">
    <w:abstractNumId w:val="3"/>
  </w:num>
  <w:num w:numId="26">
    <w:abstractNumId w:val="7"/>
  </w:num>
  <w:num w:numId="27">
    <w:abstractNumId w:val="33"/>
  </w:num>
  <w:num w:numId="28">
    <w:abstractNumId w:val="17"/>
  </w:num>
  <w:num w:numId="29">
    <w:abstractNumId w:val="6"/>
  </w:num>
  <w:num w:numId="30">
    <w:abstractNumId w:val="8"/>
  </w:num>
  <w:num w:numId="31">
    <w:abstractNumId w:val="22"/>
  </w:num>
  <w:num w:numId="32">
    <w:abstractNumId w:val="34"/>
  </w:num>
  <w:num w:numId="33">
    <w:abstractNumId w:val="21"/>
  </w:num>
  <w:num w:numId="34">
    <w:abstractNumId w:val="31"/>
  </w:num>
  <w:num w:numId="35">
    <w:abstractNumId w:val="32"/>
  </w:num>
  <w:num w:numId="3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15841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2026-08-07T08:02:00Z</cp:lastPrinted>
  <dcterms:created xsi:type="dcterms:W3CDTF">2023-08-09T06:05:00Z</dcterms:created>
  <dcterms:modified xsi:type="dcterms:W3CDTF">2026-08-10T13:20:00Z</dcterms:modified>
</cp:coreProperties>
</file>