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52A894E3" w:rsidR="00180149" w:rsidRPr="000926D5" w:rsidRDefault="00F15FAC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10.08.2026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561E9734" w14:textId="0DB9FFE8" w:rsidR="0053775B" w:rsidRDefault="0053775B" w:rsidP="0011244B">
      <w:pPr>
        <w:autoSpaceDE w:val="0"/>
        <w:autoSpaceDN w:val="0"/>
        <w:adjustRightInd w:val="0"/>
        <w:ind w:left="-426" w:firstLine="426"/>
        <w:jc w:val="center"/>
        <w:rPr>
          <w:lang w:bidi="ru-RU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034D4F">
        <w:rPr>
          <w:rFonts w:eastAsiaTheme="minorEastAsia"/>
          <w:b/>
          <w:sz w:val="20"/>
          <w:szCs w:val="20"/>
          <w:u w:val="single"/>
          <w:lang w:eastAsia="zh-CN"/>
        </w:rPr>
        <w:t>У</w:t>
      </w:r>
      <w:r w:rsidR="00034D4F">
        <w:rPr>
          <w:lang w:bidi="ru-RU"/>
        </w:rPr>
        <w:t xml:space="preserve">слуги по ремонту </w:t>
      </w:r>
      <w:r w:rsidR="005773C0">
        <w:rPr>
          <w:lang w:bidi="ru-RU"/>
        </w:rPr>
        <w:t>медицинского оборудования</w:t>
      </w:r>
      <w:r w:rsidR="00F15FAC">
        <w:rPr>
          <w:lang w:bidi="ru-RU"/>
        </w:rPr>
        <w:t xml:space="preserve"> (</w:t>
      </w:r>
      <w:r w:rsidR="00F15FAC">
        <w:rPr>
          <w:lang w:val="en-US" w:bidi="ru-RU"/>
        </w:rPr>
        <w:t>Cobas</w:t>
      </w:r>
      <w:r w:rsidR="005773C0" w:rsidRPr="005773C0">
        <w:rPr>
          <w:lang w:bidi="ru-RU"/>
        </w:rPr>
        <w:t>)</w:t>
      </w:r>
      <w:r w:rsidR="0011244B">
        <w:rPr>
          <w:lang w:bidi="ru-RU"/>
        </w:rPr>
        <w:t>»</w:t>
      </w:r>
    </w:p>
    <w:p w14:paraId="47994488" w14:textId="77777777" w:rsidR="005773C0" w:rsidRPr="0011244B" w:rsidRDefault="005773C0" w:rsidP="0011244B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082C1956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F15FAC">
        <w:rPr>
          <w:rFonts w:eastAsiaTheme="minorEastAsia"/>
          <w:sz w:val="20"/>
          <w:szCs w:val="20"/>
          <w:lang w:eastAsia="zh-CN"/>
        </w:rPr>
        <w:t>,2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5773C0">
        <w:rPr>
          <w:rFonts w:eastAsiaTheme="minorEastAsia"/>
          <w:sz w:val="20"/>
          <w:szCs w:val="20"/>
          <w:lang w:eastAsia="zh-CN"/>
        </w:rPr>
        <w:t>1</w:t>
      </w:r>
      <w:r w:rsidR="00F15FAC">
        <w:rPr>
          <w:rFonts w:eastAsiaTheme="minorEastAsia"/>
          <w:sz w:val="20"/>
          <w:szCs w:val="20"/>
          <w:lang w:eastAsia="zh-CN"/>
        </w:rPr>
        <w:t>1</w:t>
      </w:r>
      <w:r w:rsidR="005773C0">
        <w:rPr>
          <w:rFonts w:eastAsiaTheme="minorEastAsia"/>
          <w:sz w:val="20"/>
          <w:szCs w:val="20"/>
          <w:lang w:eastAsia="zh-CN"/>
        </w:rPr>
        <w:t>.08.2026</w:t>
      </w:r>
      <w:r w:rsidR="00EB1305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11244B">
            <w:pPr>
              <w:widowControl w:val="0"/>
              <w:autoSpaceDE w:val="0"/>
              <w:autoSpaceDN w:val="0"/>
              <w:adjustRightInd w:val="0"/>
              <w:ind w:right="17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аг.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A13C2A" w14:textId="4EF30333" w:rsidR="00390439" w:rsidRDefault="00F15FAC" w:rsidP="0011244B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Лот №1 - </w:t>
            </w:r>
            <w:r w:rsidR="00C47A0E">
              <w:rPr>
                <w:color w:val="000000"/>
                <w:sz w:val="20"/>
                <w:szCs w:val="20"/>
              </w:rPr>
              <w:t>В течение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  <w:r w:rsidRPr="00F15FAC">
              <w:rPr>
                <w:color w:val="000000"/>
                <w:sz w:val="20"/>
                <w:szCs w:val="20"/>
              </w:rPr>
              <w:t>5</w:t>
            </w:r>
            <w:r w:rsidR="0011244B">
              <w:rPr>
                <w:color w:val="000000"/>
                <w:sz w:val="20"/>
                <w:szCs w:val="20"/>
              </w:rPr>
              <w:t xml:space="preserve"> календарных</w:t>
            </w:r>
            <w:r w:rsidR="00EB1305">
              <w:rPr>
                <w:color w:val="000000"/>
                <w:sz w:val="20"/>
                <w:szCs w:val="20"/>
              </w:rPr>
              <w:t xml:space="preserve"> дней с момента подписания договора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14:paraId="2DE189E3" w14:textId="66A32958" w:rsidR="00F15FAC" w:rsidRPr="0058552A" w:rsidRDefault="00F15FAC" w:rsidP="0011244B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- В течение </w:t>
            </w:r>
            <w:r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 xml:space="preserve"> календарных дней с момента подписания договора 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закупок:   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p w14:paraId="28B0A02C" w14:textId="62A2B83B" w:rsidR="00F15FAC" w:rsidRDefault="00F15FAC" w:rsidP="00F15FAC">
      <w:pPr>
        <w:pStyle w:val="affd"/>
        <w:spacing w:line="240" w:lineRule="auto"/>
        <w:ind w:firstLine="0"/>
        <w:jc w:val="right"/>
        <w:rPr>
          <w:b/>
          <w:bCs/>
          <w:color w:val="000000"/>
          <w:sz w:val="20"/>
          <w:szCs w:val="20"/>
          <w:lang w:eastAsia="ru-RU" w:bidi="ru-RU"/>
        </w:rPr>
      </w:pPr>
      <w:r>
        <w:rPr>
          <w:b/>
          <w:bCs/>
          <w:color w:val="000000"/>
          <w:sz w:val="20"/>
          <w:szCs w:val="20"/>
          <w:lang w:eastAsia="ru-RU" w:bidi="ru-RU"/>
        </w:rPr>
        <w:lastRenderedPageBreak/>
        <w:t>Приложение 1 к заявке</w:t>
      </w:r>
    </w:p>
    <w:p w14:paraId="4CF7D5C4" w14:textId="63A4146E" w:rsidR="00F15FAC" w:rsidRPr="00F15FAC" w:rsidRDefault="00F15FAC" w:rsidP="00F15FAC">
      <w:pPr>
        <w:pStyle w:val="affd"/>
        <w:spacing w:line="240" w:lineRule="auto"/>
        <w:ind w:firstLine="0"/>
        <w:rPr>
          <w:sz w:val="20"/>
          <w:szCs w:val="20"/>
        </w:rPr>
      </w:pPr>
      <w:r w:rsidRPr="00F15FAC">
        <w:rPr>
          <w:b/>
          <w:bCs/>
          <w:color w:val="000000"/>
          <w:sz w:val="20"/>
          <w:szCs w:val="20"/>
          <w:lang w:eastAsia="ru-RU" w:bidi="ru-RU"/>
        </w:rPr>
        <w:t>1. Состав (комплектация) товапа (паботы. услуги):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109"/>
        <w:gridCol w:w="1560"/>
        <w:gridCol w:w="1522"/>
        <w:gridCol w:w="1195"/>
      </w:tblGrid>
      <w:tr w:rsidR="00F15FAC" w:rsidRPr="00F15FAC" w14:paraId="745B0493" w14:textId="77777777" w:rsidTr="00F15FA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D0AB59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4A6BCC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162B41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Тип, марка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8634A8" w14:textId="77777777" w:rsidR="00F15FAC" w:rsidRPr="00F15FAC" w:rsidRDefault="00F15FAC" w:rsidP="00F15FAC">
            <w:pPr>
              <w:pStyle w:val="affb"/>
              <w:ind w:firstLine="38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№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ED4EA" w14:textId="77777777" w:rsidR="00F15FAC" w:rsidRPr="00F15FAC" w:rsidRDefault="00F15FAC" w:rsidP="00F15FAC">
            <w:pPr>
              <w:pStyle w:val="affb"/>
              <w:ind w:firstLine="16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Пив. №</w:t>
            </w:r>
          </w:p>
        </w:tc>
      </w:tr>
      <w:tr w:rsidR="00F15FAC" w:rsidRPr="00F15FAC" w14:paraId="2A0A7282" w14:textId="77777777" w:rsidTr="00F15FAC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CB6713" w14:textId="77777777" w:rsidR="00F15FAC" w:rsidRPr="00F15FAC" w:rsidRDefault="00F15FAC" w:rsidP="00F15FAC">
            <w:pPr>
              <w:pStyle w:val="affb"/>
              <w:ind w:firstLine="240"/>
              <w:rPr>
                <w:sz w:val="20"/>
                <w:szCs w:val="20"/>
              </w:rPr>
            </w:pPr>
            <w:r w:rsidRPr="00F15FAC">
              <w:rPr>
                <w:rFonts w:eastAsia="Calibri"/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3E1E7E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color w:val="000000"/>
                <w:sz w:val="20"/>
                <w:szCs w:val="20"/>
                <w:lang w:eastAsia="ru-RU" w:bidi="ru-RU"/>
              </w:rPr>
              <w:t>анализатор биохимический автоматический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249267" w14:textId="5BBC03FD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rFonts w:eastAsia="Calibri"/>
                <w:color w:val="000000"/>
                <w:sz w:val="20"/>
                <w:szCs w:val="20"/>
                <w:lang w:val="en-US" w:bidi="en-US"/>
              </w:rPr>
              <w:t xml:space="preserve">Cobas </w:t>
            </w:r>
            <w:r>
              <w:rPr>
                <w:rFonts w:eastAsia="Calibri"/>
                <w:color w:val="000000"/>
                <w:sz w:val="20"/>
                <w:szCs w:val="20"/>
                <w:lang w:val="en-US" w:bidi="en-US"/>
              </w:rPr>
              <w:t>e</w:t>
            </w:r>
            <w:r>
              <w:rPr>
                <w:rFonts w:eastAsia="Calibri"/>
                <w:color w:val="000000"/>
                <w:sz w:val="20"/>
                <w:szCs w:val="20"/>
                <w:lang w:val="en-US" w:eastAsia="ru-RU" w:bidi="ru-RU"/>
              </w:rPr>
              <w:t>3</w:t>
            </w:r>
            <w:r w:rsidRPr="00F15FAC">
              <w:rPr>
                <w:rFonts w:eastAsia="Calibri"/>
                <w:color w:val="000000"/>
                <w:sz w:val="20"/>
                <w:szCs w:val="20"/>
                <w:lang w:eastAsia="ru-RU" w:bidi="ru-RU"/>
              </w:rPr>
              <w:t>11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114FF6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rFonts w:eastAsia="Calibri"/>
                <w:color w:val="000000"/>
                <w:sz w:val="20"/>
                <w:szCs w:val="20"/>
                <w:lang w:eastAsia="ru-RU" w:bidi="ru-RU"/>
              </w:rPr>
              <w:t>1463-20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356256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rFonts w:eastAsia="Calibri"/>
                <w:color w:val="000000"/>
                <w:sz w:val="20"/>
                <w:szCs w:val="20"/>
                <w:lang w:eastAsia="ru-RU" w:bidi="ru-RU"/>
              </w:rPr>
              <w:t>01351180</w:t>
            </w:r>
          </w:p>
        </w:tc>
      </w:tr>
      <w:tr w:rsidR="00F15FAC" w:rsidRPr="00F15FAC" w14:paraId="35D3014C" w14:textId="77777777" w:rsidTr="00F15FAC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D7A2F7" w14:textId="3060A5C8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Перечень работ: </w:t>
            </w:r>
            <w:r w:rsidRPr="00F15FAC">
              <w:rPr>
                <w:color w:val="000000"/>
                <w:sz w:val="20"/>
                <w:szCs w:val="20"/>
                <w:lang w:eastAsia="ru-RU" w:bidi="ru-RU"/>
              </w:rPr>
              <w:t xml:space="preserve">ремонт анализатора биохимического автоматического </w:t>
            </w:r>
            <w:r w:rsidRPr="00F15FAC">
              <w:rPr>
                <w:rFonts w:eastAsia="Calibri"/>
                <w:color w:val="000000"/>
                <w:sz w:val="20"/>
                <w:szCs w:val="20"/>
                <w:lang w:val="en-US" w:bidi="en-US"/>
              </w:rPr>
              <w:t>Cobas</w:t>
            </w:r>
            <w:r w:rsidRPr="00F15FAC">
              <w:rPr>
                <w:rFonts w:eastAsia="Calibri"/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val="en-US" w:bidi="en-US"/>
              </w:rPr>
              <w:t>e</w:t>
            </w:r>
            <w:r w:rsidRPr="00F15FAC">
              <w:rPr>
                <w:rFonts w:eastAsia="Calibri"/>
                <w:color w:val="000000"/>
                <w:sz w:val="20"/>
                <w:szCs w:val="20"/>
                <w:lang w:eastAsia="ru-RU" w:bidi="ru-RU"/>
              </w:rPr>
              <w:t>311</w:t>
            </w:r>
            <w:r w:rsidRPr="00F15FAC">
              <w:rPr>
                <w:rFonts w:eastAsia="Calibri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val="en-US" w:eastAsia="ru-RU" w:bidi="ru-RU"/>
              </w:rPr>
              <w:t>c</w:t>
            </w:r>
            <w:r w:rsidRPr="00F15FAC">
              <w:rPr>
                <w:rFonts w:eastAsia="Calibri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F15FAC">
              <w:rPr>
                <w:color w:val="000000"/>
                <w:sz w:val="20"/>
                <w:szCs w:val="20"/>
                <w:lang w:eastAsia="ru-RU" w:bidi="ru-RU"/>
              </w:rPr>
              <w:t xml:space="preserve"> заменой запасных частей.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93D159" w14:textId="175929D0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</w:p>
        </w:tc>
      </w:tr>
      <w:tr w:rsidR="00F15FAC" w:rsidRPr="00F15FAC" w14:paraId="56A21118" w14:textId="77777777" w:rsidTr="00F15FA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3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5A2C3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запасных частей:</w:t>
            </w:r>
          </w:p>
        </w:tc>
      </w:tr>
      <w:tr w:rsidR="00F15FAC" w:rsidRPr="00F15FAC" w14:paraId="5625B849" w14:textId="77777777" w:rsidTr="00F15FAC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76A21C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35BE39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CF776E" w14:textId="77777777" w:rsidR="00F15FAC" w:rsidRPr="00F15FAC" w:rsidRDefault="00F15FAC" w:rsidP="00F15FAC">
            <w:pPr>
              <w:pStyle w:val="affb"/>
              <w:ind w:firstLine="72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</w:tr>
      <w:tr w:rsidR="00F15FAC" w:rsidRPr="00F15FAC" w14:paraId="76160B50" w14:textId="77777777" w:rsidTr="00F15FAC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1BB625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color w:val="000000"/>
                <w:sz w:val="20"/>
                <w:szCs w:val="20"/>
                <w:lang w:eastAsia="ru-RU" w:bidi="ru-RU"/>
              </w:rPr>
              <w:t>1.1.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2752F4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color w:val="000000"/>
                <w:sz w:val="20"/>
                <w:szCs w:val="20"/>
                <w:lang w:eastAsia="ru-RU" w:bidi="ru-RU"/>
              </w:rPr>
              <w:t xml:space="preserve">Коммутатор 5-ти портовый </w:t>
            </w:r>
            <w:r w:rsidRPr="00F15FAC">
              <w:rPr>
                <w:color w:val="000000"/>
                <w:sz w:val="20"/>
                <w:szCs w:val="20"/>
                <w:lang w:val="en-US" w:bidi="en-US"/>
              </w:rPr>
              <w:t>SWITCHING</w:t>
            </w:r>
            <w:r w:rsidRPr="00F15FAC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 w:rsidRPr="00F15FAC">
              <w:rPr>
                <w:color w:val="000000"/>
                <w:sz w:val="20"/>
                <w:szCs w:val="20"/>
                <w:lang w:val="en-US" w:bidi="en-US"/>
              </w:rPr>
              <w:t>HUB</w:t>
            </w:r>
            <w:r w:rsidRPr="00F15FAC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 w:rsidRPr="00F15FAC">
              <w:rPr>
                <w:color w:val="000000"/>
                <w:sz w:val="20"/>
                <w:szCs w:val="20"/>
                <w:lang w:eastAsia="ru-RU" w:bidi="ru-RU"/>
              </w:rPr>
              <w:t xml:space="preserve">5 </w:t>
            </w:r>
            <w:r w:rsidRPr="00F15FAC">
              <w:rPr>
                <w:color w:val="000000"/>
                <w:sz w:val="20"/>
                <w:szCs w:val="20"/>
                <w:lang w:val="en-US" w:bidi="en-US"/>
              </w:rPr>
              <w:t>ASSY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6263E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color w:val="000000"/>
                <w:sz w:val="20"/>
                <w:szCs w:val="20"/>
                <w:lang w:eastAsia="ru-RU" w:bidi="ru-RU"/>
              </w:rPr>
              <w:t>1 шт.</w:t>
            </w:r>
          </w:p>
        </w:tc>
      </w:tr>
    </w:tbl>
    <w:p w14:paraId="46BCE064" w14:textId="77777777" w:rsidR="00F15FAC" w:rsidRPr="00F15FAC" w:rsidRDefault="00F15FAC" w:rsidP="00F15FAC">
      <w:pPr>
        <w:spacing w:after="259"/>
        <w:rPr>
          <w:sz w:val="20"/>
          <w:szCs w:val="20"/>
        </w:rPr>
      </w:pPr>
    </w:p>
    <w:p w14:paraId="56F93E8F" w14:textId="77777777" w:rsidR="00F15FAC" w:rsidRPr="00F15FAC" w:rsidRDefault="00F15FAC" w:rsidP="00F15FAC">
      <w:pPr>
        <w:pStyle w:val="63"/>
        <w:keepNext/>
        <w:keepLines/>
        <w:numPr>
          <w:ilvl w:val="0"/>
          <w:numId w:val="35"/>
        </w:numPr>
        <w:tabs>
          <w:tab w:val="left" w:pos="668"/>
        </w:tabs>
        <w:ind w:firstLine="300"/>
        <w:rPr>
          <w:sz w:val="20"/>
          <w:szCs w:val="20"/>
        </w:rPr>
      </w:pPr>
      <w:bookmarkStart w:id="0" w:name="bookmark4"/>
      <w:r w:rsidRPr="00F15FAC">
        <w:rPr>
          <w:color w:val="000000"/>
          <w:sz w:val="20"/>
          <w:szCs w:val="20"/>
          <w:lang w:eastAsia="ru-RU" w:bidi="ru-RU"/>
        </w:rPr>
        <w:t>Требования, предъявляемые к гарантийному сроку.</w:t>
      </w:r>
      <w:bookmarkEnd w:id="0"/>
    </w:p>
    <w:p w14:paraId="32E1D2CF" w14:textId="77777777" w:rsidR="00F15FAC" w:rsidRPr="00F15FAC" w:rsidRDefault="00F15FAC" w:rsidP="00F15FAC">
      <w:pPr>
        <w:pStyle w:val="19"/>
        <w:spacing w:after="220"/>
        <w:ind w:firstLine="460"/>
        <w:rPr>
          <w:sz w:val="20"/>
          <w:szCs w:val="20"/>
        </w:rPr>
      </w:pPr>
      <w:r w:rsidRPr="00F15FAC">
        <w:rPr>
          <w:color w:val="000000"/>
          <w:sz w:val="20"/>
          <w:szCs w:val="20"/>
        </w:rPr>
        <w:t>Гарантия на работы и запасные части не менее 6 месяцев.</w:t>
      </w:r>
    </w:p>
    <w:p w14:paraId="1C612764" w14:textId="77777777" w:rsidR="00F15FAC" w:rsidRPr="00F15FAC" w:rsidRDefault="00F15FAC" w:rsidP="00F15FAC">
      <w:pPr>
        <w:pStyle w:val="63"/>
        <w:keepNext/>
        <w:keepLines/>
        <w:numPr>
          <w:ilvl w:val="0"/>
          <w:numId w:val="35"/>
        </w:numPr>
        <w:tabs>
          <w:tab w:val="left" w:pos="668"/>
        </w:tabs>
        <w:ind w:firstLine="300"/>
        <w:rPr>
          <w:sz w:val="20"/>
          <w:szCs w:val="20"/>
        </w:rPr>
      </w:pPr>
      <w:bookmarkStart w:id="1" w:name="bookmark6"/>
      <w:r w:rsidRPr="00F15FAC">
        <w:rPr>
          <w:color w:val="000000"/>
          <w:sz w:val="20"/>
          <w:szCs w:val="20"/>
          <w:lang w:eastAsia="ru-RU" w:bidi="ru-RU"/>
        </w:rPr>
        <w:t>Требования к участнику.</w:t>
      </w:r>
      <w:bookmarkEnd w:id="1"/>
    </w:p>
    <w:p w14:paraId="4ED1F456" w14:textId="27886607" w:rsidR="00F15FAC" w:rsidRPr="00F15FAC" w:rsidRDefault="00F15FAC" w:rsidP="00F15FAC">
      <w:pPr>
        <w:pStyle w:val="19"/>
        <w:numPr>
          <w:ilvl w:val="0"/>
          <w:numId w:val="36"/>
        </w:numPr>
        <w:tabs>
          <w:tab w:val="left" w:pos="630"/>
        </w:tabs>
        <w:spacing w:after="540"/>
        <w:ind w:left="300"/>
        <w:rPr>
          <w:sz w:val="20"/>
          <w:szCs w:val="20"/>
        </w:rPr>
      </w:pPr>
      <w:r w:rsidRPr="00F15FAC">
        <w:rPr>
          <w:color w:val="000000"/>
          <w:sz w:val="20"/>
          <w:szCs w:val="20"/>
        </w:rPr>
        <w:t>п.</w:t>
      </w:r>
      <w:r w:rsidRPr="00F15FAC">
        <w:rPr>
          <w:color w:val="000000"/>
          <w:sz w:val="20"/>
          <w:szCs w:val="20"/>
        </w:rPr>
        <w:t>3</w:t>
      </w:r>
      <w:r w:rsidRPr="00F15FAC">
        <w:rPr>
          <w:color w:val="000000"/>
          <w:sz w:val="20"/>
          <w:szCs w:val="20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p w14:paraId="36BEEE50" w14:textId="55C94FBF" w:rsidR="00F15FAC" w:rsidRDefault="00F15FAC" w:rsidP="00F15FAC">
      <w:pPr>
        <w:pStyle w:val="19"/>
        <w:tabs>
          <w:tab w:val="left" w:pos="630"/>
        </w:tabs>
        <w:ind w:left="320" w:firstLine="0"/>
        <w:rPr>
          <w:color w:val="000000"/>
          <w:sz w:val="20"/>
          <w:szCs w:val="20"/>
        </w:rPr>
      </w:pPr>
    </w:p>
    <w:p w14:paraId="270546AD" w14:textId="0E607715" w:rsidR="00F15FAC" w:rsidRPr="00F15FAC" w:rsidRDefault="00F15FAC" w:rsidP="00F15FAC">
      <w:pPr>
        <w:pStyle w:val="19"/>
        <w:tabs>
          <w:tab w:val="left" w:pos="630"/>
        </w:tabs>
        <w:ind w:left="320" w:firstLine="0"/>
        <w:jc w:val="right"/>
        <w:rPr>
          <w:b/>
          <w:bCs/>
          <w:sz w:val="20"/>
          <w:szCs w:val="20"/>
        </w:rPr>
      </w:pPr>
      <w:r w:rsidRPr="00F15FAC">
        <w:rPr>
          <w:b/>
          <w:bCs/>
          <w:color w:val="000000"/>
          <w:sz w:val="20"/>
          <w:szCs w:val="20"/>
        </w:rPr>
        <w:t>Приложение 2 к заявке</w:t>
      </w:r>
    </w:p>
    <w:p w14:paraId="58D864CF" w14:textId="3908F414" w:rsidR="00F15FAC" w:rsidRPr="00F15FAC" w:rsidRDefault="00F15FAC" w:rsidP="00F15FAC">
      <w:pPr>
        <w:pStyle w:val="affd"/>
        <w:spacing w:line="240" w:lineRule="auto"/>
        <w:ind w:firstLine="0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lang w:eastAsia="ru-RU" w:bidi="ru-RU"/>
        </w:rPr>
        <w:t xml:space="preserve">1. </w:t>
      </w:r>
      <w:r w:rsidRPr="00F15FAC">
        <w:rPr>
          <w:b/>
          <w:bCs/>
          <w:color w:val="000000"/>
          <w:sz w:val="20"/>
          <w:szCs w:val="20"/>
          <w:lang w:eastAsia="ru-RU" w:bidi="ru-RU"/>
        </w:rPr>
        <w:t>Состав (комплектация) товапа (цаботы. услуги):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114"/>
        <w:gridCol w:w="1560"/>
        <w:gridCol w:w="1526"/>
        <w:gridCol w:w="1190"/>
      </w:tblGrid>
      <w:tr w:rsidR="00F15FAC" w:rsidRPr="00F15FAC" w14:paraId="05CF5C34" w14:textId="77777777" w:rsidTr="00F15FA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A048EC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1A328B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11C9CD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Тип, марка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779181" w14:textId="77777777" w:rsidR="00F15FAC" w:rsidRPr="00F15FAC" w:rsidRDefault="00F15FAC" w:rsidP="00F15FAC">
            <w:pPr>
              <w:pStyle w:val="affb"/>
              <w:ind w:firstLine="38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№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5E3C1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№</w:t>
            </w:r>
          </w:p>
        </w:tc>
      </w:tr>
      <w:tr w:rsidR="00F15FAC" w:rsidRPr="00F15FAC" w14:paraId="3CBFDCE3" w14:textId="77777777" w:rsidTr="00F15FAC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10D861" w14:textId="77777777" w:rsidR="00F15FAC" w:rsidRPr="00F15FAC" w:rsidRDefault="00F15FAC" w:rsidP="00F15FAC">
            <w:pPr>
              <w:pStyle w:val="affb"/>
              <w:ind w:firstLine="240"/>
              <w:rPr>
                <w:sz w:val="20"/>
                <w:szCs w:val="20"/>
              </w:rPr>
            </w:pPr>
            <w:r w:rsidRPr="00F15FAC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4A08DC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color w:val="000000"/>
                <w:sz w:val="20"/>
                <w:szCs w:val="20"/>
                <w:lang w:eastAsia="ru-RU" w:bidi="ru-RU"/>
              </w:rPr>
              <w:t>анализатора автоматического иммунохимического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42B111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color w:val="000000"/>
                <w:sz w:val="20"/>
                <w:szCs w:val="20"/>
                <w:lang w:val="en-US" w:bidi="en-US"/>
              </w:rPr>
              <w:t xml:space="preserve">Cobas </w:t>
            </w:r>
            <w:r w:rsidRPr="00F15FAC">
              <w:rPr>
                <w:color w:val="000000"/>
                <w:sz w:val="20"/>
                <w:szCs w:val="20"/>
                <w:lang w:eastAsia="ru-RU" w:bidi="ru-RU"/>
              </w:rPr>
              <w:t>е411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8FCE84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color w:val="000000"/>
                <w:sz w:val="20"/>
                <w:szCs w:val="20"/>
                <w:lang w:eastAsia="ru-RU" w:bidi="ru-RU"/>
              </w:rPr>
              <w:t>1399-26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262AA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color w:val="000000"/>
                <w:sz w:val="20"/>
                <w:szCs w:val="20"/>
                <w:lang w:eastAsia="ru-RU" w:bidi="ru-RU"/>
              </w:rPr>
              <w:t>01351173</w:t>
            </w:r>
          </w:p>
        </w:tc>
      </w:tr>
      <w:tr w:rsidR="00F15FAC" w:rsidRPr="00F15FAC" w14:paraId="6DC0D162" w14:textId="77777777" w:rsidTr="00F15FAC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93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9D518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Перечень работ: </w:t>
            </w:r>
            <w:r w:rsidRPr="00F15FAC">
              <w:rPr>
                <w:color w:val="000000"/>
                <w:sz w:val="20"/>
                <w:szCs w:val="20"/>
                <w:lang w:eastAsia="ru-RU" w:bidi="ru-RU"/>
              </w:rPr>
              <w:t xml:space="preserve">ремонт анализатора автоматического иммунохимического </w:t>
            </w:r>
            <w:r w:rsidRPr="00F15FAC">
              <w:rPr>
                <w:color w:val="000000"/>
                <w:sz w:val="20"/>
                <w:szCs w:val="20"/>
                <w:lang w:val="en-US" w:bidi="en-US"/>
              </w:rPr>
              <w:t>Cobas</w:t>
            </w:r>
            <w:r w:rsidRPr="00F15FAC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 w:rsidRPr="00F15FAC">
              <w:rPr>
                <w:color w:val="000000"/>
                <w:sz w:val="20"/>
                <w:szCs w:val="20"/>
                <w:lang w:eastAsia="ru-RU" w:bidi="ru-RU"/>
              </w:rPr>
              <w:t>е411 с заменой запасных частей.</w:t>
            </w:r>
          </w:p>
        </w:tc>
      </w:tr>
      <w:tr w:rsidR="00F15FAC" w:rsidRPr="00F15FAC" w14:paraId="03223C67" w14:textId="77777777" w:rsidTr="00F15FA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3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D8A60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запасных частей:</w:t>
            </w:r>
          </w:p>
        </w:tc>
      </w:tr>
      <w:tr w:rsidR="00F15FAC" w:rsidRPr="00F15FAC" w14:paraId="05906C67" w14:textId="77777777" w:rsidTr="00F15FA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73DF62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4D93A3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5A74F" w14:textId="77777777" w:rsidR="00F15FAC" w:rsidRPr="00F15FAC" w:rsidRDefault="00F15FAC" w:rsidP="00F15FAC">
            <w:pPr>
              <w:pStyle w:val="affb"/>
              <w:ind w:firstLine="720"/>
              <w:rPr>
                <w:sz w:val="20"/>
                <w:szCs w:val="20"/>
              </w:rPr>
            </w:pPr>
            <w:r w:rsidRPr="00F15FAC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</w:tr>
      <w:tr w:rsidR="00F15FAC" w:rsidRPr="00F15FAC" w14:paraId="39A0DA63" w14:textId="77777777" w:rsidTr="00F15FAC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9B51B6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color w:val="000000"/>
                <w:sz w:val="20"/>
                <w:szCs w:val="20"/>
                <w:lang w:eastAsia="ru-RU" w:bidi="ru-RU"/>
              </w:rPr>
              <w:t>1.1.</w:t>
            </w:r>
          </w:p>
        </w:tc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9A5FA0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color w:val="000000"/>
                <w:sz w:val="20"/>
                <w:szCs w:val="20"/>
                <w:lang w:eastAsia="ru-RU" w:bidi="ru-RU"/>
              </w:rPr>
              <w:t xml:space="preserve">Головка гриппера </w:t>
            </w:r>
            <w:r w:rsidRPr="00F15FAC">
              <w:rPr>
                <w:color w:val="000000"/>
                <w:sz w:val="20"/>
                <w:szCs w:val="20"/>
                <w:lang w:val="en-US" w:bidi="en-US"/>
              </w:rPr>
              <w:t>Carrier</w:t>
            </w:r>
            <w:r w:rsidRPr="00F15FAC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 w:rsidRPr="00F15FAC">
              <w:rPr>
                <w:color w:val="000000"/>
                <w:sz w:val="20"/>
                <w:szCs w:val="20"/>
                <w:lang w:val="en-US" w:bidi="en-US"/>
              </w:rPr>
              <w:t>Z</w:t>
            </w:r>
            <w:r w:rsidRPr="00F15FAC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 w:rsidRPr="00F15FAC">
              <w:rPr>
                <w:color w:val="000000"/>
                <w:sz w:val="20"/>
                <w:szCs w:val="20"/>
                <w:lang w:val="en-US" w:bidi="en-US"/>
              </w:rPr>
              <w:t>ASSY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52EC" w14:textId="77777777" w:rsidR="00F15FAC" w:rsidRPr="00F15FAC" w:rsidRDefault="00F15FAC" w:rsidP="00F15FAC">
            <w:pPr>
              <w:pStyle w:val="affb"/>
              <w:ind w:firstLine="0"/>
              <w:rPr>
                <w:sz w:val="20"/>
                <w:szCs w:val="20"/>
              </w:rPr>
            </w:pPr>
            <w:r w:rsidRPr="00F15FAC">
              <w:rPr>
                <w:color w:val="000000"/>
                <w:sz w:val="20"/>
                <w:szCs w:val="20"/>
                <w:lang w:eastAsia="ru-RU" w:bidi="ru-RU"/>
              </w:rPr>
              <w:t>1 шт.</w:t>
            </w:r>
          </w:p>
        </w:tc>
      </w:tr>
    </w:tbl>
    <w:p w14:paraId="6AE6D9B6" w14:textId="77777777" w:rsidR="00F15FAC" w:rsidRPr="00F15FAC" w:rsidRDefault="00F15FAC" w:rsidP="00F15FAC">
      <w:pPr>
        <w:spacing w:after="259"/>
        <w:rPr>
          <w:sz w:val="20"/>
          <w:szCs w:val="20"/>
        </w:rPr>
      </w:pPr>
    </w:p>
    <w:p w14:paraId="353AFB7A" w14:textId="77777777" w:rsidR="00F15FAC" w:rsidRPr="00F15FAC" w:rsidRDefault="00F15FAC" w:rsidP="00F15FAC">
      <w:pPr>
        <w:pStyle w:val="19"/>
        <w:numPr>
          <w:ilvl w:val="0"/>
          <w:numId w:val="37"/>
        </w:numPr>
        <w:tabs>
          <w:tab w:val="left" w:pos="1238"/>
        </w:tabs>
        <w:spacing w:after="260"/>
        <w:ind w:left="380" w:hanging="140"/>
        <w:rPr>
          <w:sz w:val="20"/>
          <w:szCs w:val="20"/>
        </w:rPr>
      </w:pPr>
      <w:r w:rsidRPr="00F15FAC">
        <w:rPr>
          <w:b/>
          <w:bCs/>
          <w:color w:val="000000"/>
          <w:sz w:val="20"/>
          <w:szCs w:val="20"/>
          <w:u w:val="single"/>
        </w:rPr>
        <w:t xml:space="preserve">Требования, предъявляемые к гарантийному сроку. </w:t>
      </w:r>
      <w:r w:rsidRPr="00F15FAC">
        <w:rPr>
          <w:color w:val="000000"/>
          <w:sz w:val="20"/>
          <w:szCs w:val="20"/>
        </w:rPr>
        <w:t>Гарантия на работы и запасные части не менее 6 месяцев.</w:t>
      </w:r>
    </w:p>
    <w:p w14:paraId="32CE4193" w14:textId="77777777" w:rsidR="00F15FAC" w:rsidRPr="00F15FAC" w:rsidRDefault="00F15FAC" w:rsidP="00F15FAC">
      <w:pPr>
        <w:pStyle w:val="19"/>
        <w:numPr>
          <w:ilvl w:val="0"/>
          <w:numId w:val="37"/>
        </w:numPr>
        <w:tabs>
          <w:tab w:val="left" w:pos="1238"/>
        </w:tabs>
        <w:ind w:firstLine="240"/>
        <w:rPr>
          <w:sz w:val="20"/>
          <w:szCs w:val="20"/>
        </w:rPr>
      </w:pPr>
      <w:r w:rsidRPr="00F15FAC">
        <w:rPr>
          <w:b/>
          <w:bCs/>
          <w:color w:val="000000"/>
          <w:sz w:val="20"/>
          <w:szCs w:val="20"/>
          <w:u w:val="single"/>
        </w:rPr>
        <w:t>Требования к участнику.</w:t>
      </w:r>
    </w:p>
    <w:p w14:paraId="2DB67E78" w14:textId="77777777" w:rsidR="00F15FAC" w:rsidRPr="00F15FAC" w:rsidRDefault="00F15FAC" w:rsidP="00F15FAC">
      <w:pPr>
        <w:pStyle w:val="19"/>
        <w:ind w:firstLine="520"/>
        <w:rPr>
          <w:sz w:val="20"/>
          <w:szCs w:val="20"/>
        </w:rPr>
      </w:pPr>
      <w:r w:rsidRPr="00F15FAC">
        <w:rPr>
          <w:color w:val="000000"/>
          <w:sz w:val="20"/>
          <w:szCs w:val="20"/>
        </w:rPr>
        <w:t>Требования к участникам предъявляются согласно:</w:t>
      </w:r>
    </w:p>
    <w:p w14:paraId="2666AF3A" w14:textId="0EEA5190" w:rsidR="00F15FAC" w:rsidRPr="00F15FAC" w:rsidRDefault="00F15FAC" w:rsidP="00F15FAC">
      <w:pPr>
        <w:pStyle w:val="19"/>
        <w:numPr>
          <w:ilvl w:val="0"/>
          <w:numId w:val="38"/>
        </w:numPr>
        <w:tabs>
          <w:tab w:val="left" w:pos="570"/>
        </w:tabs>
        <w:spacing w:after="540"/>
        <w:ind w:left="240" w:firstLine="0"/>
        <w:rPr>
          <w:sz w:val="20"/>
          <w:szCs w:val="20"/>
        </w:rPr>
      </w:pPr>
      <w:r w:rsidRPr="00F15FAC">
        <w:rPr>
          <w:color w:val="000000"/>
          <w:sz w:val="20"/>
          <w:szCs w:val="20"/>
        </w:rPr>
        <w:t>п.</w:t>
      </w:r>
      <w:r w:rsidRPr="00F15FAC">
        <w:rPr>
          <w:color w:val="000000"/>
          <w:sz w:val="20"/>
          <w:szCs w:val="20"/>
        </w:rPr>
        <w:t>3</w:t>
      </w:r>
      <w:r w:rsidRPr="00F15FAC">
        <w:rPr>
          <w:color w:val="000000"/>
          <w:sz w:val="20"/>
          <w:szCs w:val="20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p w14:paraId="43717DA4" w14:textId="06C98B5F" w:rsidR="005773C0" w:rsidRDefault="005773C0" w:rsidP="00F15FAC">
      <w:pPr>
        <w:pStyle w:val="affd"/>
        <w:spacing w:line="240" w:lineRule="auto"/>
        <w:ind w:left="0" w:firstLine="0"/>
      </w:pPr>
    </w:p>
    <w:p w14:paraId="70C9655C" w14:textId="77777777" w:rsidR="00C47A0E" w:rsidRPr="000926D5" w:rsidRDefault="00C47A0E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sectPr w:rsidR="00C47A0E" w:rsidRPr="000926D5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F15FA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F15FA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33707B"/>
    <w:multiLevelType w:val="multilevel"/>
    <w:tmpl w:val="CA72F9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0303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73269"/>
    <w:multiLevelType w:val="multilevel"/>
    <w:tmpl w:val="5B10C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2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7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47B3489"/>
    <w:multiLevelType w:val="multilevel"/>
    <w:tmpl w:val="404E7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BA6530"/>
    <w:multiLevelType w:val="multilevel"/>
    <w:tmpl w:val="5838CC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C9101E"/>
    <w:multiLevelType w:val="multilevel"/>
    <w:tmpl w:val="F66C31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5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633666FE"/>
    <w:multiLevelType w:val="multilevel"/>
    <w:tmpl w:val="B7BC3F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5A0EDD"/>
    <w:multiLevelType w:val="multilevel"/>
    <w:tmpl w:val="CDEC7E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C849DF"/>
    <w:multiLevelType w:val="multilevel"/>
    <w:tmpl w:val="61765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2B376A"/>
    <w:multiLevelType w:val="multilevel"/>
    <w:tmpl w:val="47A86A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20"/>
    <w:lvlOverride w:ilvl="0">
      <w:startOverride w:val="1"/>
    </w:lvlOverride>
  </w:num>
  <w:num w:numId="5">
    <w:abstractNumId w:val="11"/>
  </w:num>
  <w:num w:numId="6">
    <w:abstractNumId w:val="28"/>
  </w:num>
  <w:num w:numId="7">
    <w:abstractNumId w:val="8"/>
  </w:num>
  <w:num w:numId="8">
    <w:abstractNumId w:val="25"/>
  </w:num>
  <w:num w:numId="9">
    <w:abstractNumId w:val="0"/>
  </w:num>
  <w:num w:numId="10">
    <w:abstractNumId w:val="15"/>
  </w:num>
  <w:num w:numId="11">
    <w:abstractNumId w:val="4"/>
  </w:num>
  <w:num w:numId="12">
    <w:abstractNumId w:val="24"/>
  </w:num>
  <w:num w:numId="13">
    <w:abstractNumId w:val="37"/>
  </w:num>
  <w:num w:numId="14">
    <w:abstractNumId w:val="16"/>
  </w:num>
  <w:num w:numId="15">
    <w:abstractNumId w:val="30"/>
  </w:num>
  <w:num w:numId="16">
    <w:abstractNumId w:val="10"/>
  </w:num>
  <w:num w:numId="17">
    <w:abstractNumId w:val="29"/>
  </w:num>
  <w:num w:numId="18">
    <w:abstractNumId w:val="18"/>
  </w:num>
  <w:num w:numId="19">
    <w:abstractNumId w:val="26"/>
  </w:num>
  <w:num w:numId="20">
    <w:abstractNumId w:val="33"/>
  </w:num>
  <w:num w:numId="21">
    <w:abstractNumId w:val="3"/>
  </w:num>
  <w:num w:numId="22">
    <w:abstractNumId w:val="13"/>
  </w:num>
  <w:num w:numId="23">
    <w:abstractNumId w:val="27"/>
  </w:num>
  <w:num w:numId="24">
    <w:abstractNumId w:val="14"/>
  </w:num>
  <w:num w:numId="25">
    <w:abstractNumId w:val="2"/>
  </w:num>
  <w:num w:numId="26">
    <w:abstractNumId w:val="6"/>
  </w:num>
  <w:num w:numId="27">
    <w:abstractNumId w:val="35"/>
  </w:num>
  <w:num w:numId="28">
    <w:abstractNumId w:val="17"/>
  </w:num>
  <w:num w:numId="29">
    <w:abstractNumId w:val="5"/>
  </w:num>
  <w:num w:numId="30">
    <w:abstractNumId w:val="7"/>
  </w:num>
  <w:num w:numId="31">
    <w:abstractNumId w:val="23"/>
  </w:num>
  <w:num w:numId="32">
    <w:abstractNumId w:val="36"/>
  </w:num>
  <w:num w:numId="33">
    <w:abstractNumId w:val="21"/>
  </w:num>
  <w:num w:numId="34">
    <w:abstractNumId w:val="34"/>
  </w:num>
  <w:num w:numId="35">
    <w:abstractNumId w:val="32"/>
  </w:num>
  <w:num w:numId="36">
    <w:abstractNumId w:val="22"/>
  </w:num>
  <w:num w:numId="37">
    <w:abstractNumId w:val="9"/>
  </w:num>
  <w:num w:numId="38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1244B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773C0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15FAC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11244B"/>
    <w:rPr>
      <w:rFonts w:ascii="Times New Roman" w:eastAsia="Times New Roman" w:hAnsi="Times New Roman" w:cs="Times New Roman"/>
      <w:b/>
      <w:bCs/>
      <w:color w:val="181818"/>
    </w:rPr>
  </w:style>
  <w:style w:type="paragraph" w:customStyle="1" w:styleId="35">
    <w:name w:val="Заголовок №3"/>
    <w:basedOn w:val="a1"/>
    <w:link w:val="34"/>
    <w:rsid w:val="0011244B"/>
    <w:pPr>
      <w:widowControl w:val="0"/>
      <w:outlineLvl w:val="2"/>
    </w:pPr>
    <w:rPr>
      <w:b/>
      <w:bCs/>
      <w:color w:val="181818"/>
      <w:sz w:val="22"/>
      <w:szCs w:val="22"/>
      <w:lang w:eastAsia="en-US"/>
    </w:rPr>
  </w:style>
  <w:style w:type="character" w:customStyle="1" w:styleId="62">
    <w:name w:val="Заголовок №6_"/>
    <w:basedOn w:val="a2"/>
    <w:link w:val="63"/>
    <w:rsid w:val="00F15FAC"/>
    <w:rPr>
      <w:rFonts w:ascii="Times New Roman" w:eastAsia="Times New Roman" w:hAnsi="Times New Roman" w:cs="Times New Roman"/>
      <w:b/>
      <w:bCs/>
      <w:u w:val="single"/>
    </w:rPr>
  </w:style>
  <w:style w:type="paragraph" w:customStyle="1" w:styleId="63">
    <w:name w:val="Заголовок №6"/>
    <w:basedOn w:val="a1"/>
    <w:link w:val="62"/>
    <w:rsid w:val="00F15FAC"/>
    <w:pPr>
      <w:widowControl w:val="0"/>
      <w:ind w:firstLine="160"/>
      <w:outlineLvl w:val="5"/>
    </w:pPr>
    <w:rPr>
      <w:b/>
      <w:bCs/>
      <w:sz w:val="22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45</cp:revision>
  <cp:lastPrinted>2026-08-07T08:02:00Z</cp:lastPrinted>
  <dcterms:created xsi:type="dcterms:W3CDTF">2023-08-09T06:05:00Z</dcterms:created>
  <dcterms:modified xsi:type="dcterms:W3CDTF">2026-08-10T11:53:00Z</dcterms:modified>
</cp:coreProperties>
</file>