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C51301" w:rsidRDefault="007B0A1A" w:rsidP="00C51301">
      <w:pPr>
        <w:widowControl w:val="0"/>
        <w:spacing w:after="0" w:line="240" w:lineRule="auto"/>
        <w:jc w:val="center"/>
        <w:rPr>
          <w:rFonts w:ascii="Times New Roman" w:eastAsia="Times New Roman" w:hAnsi="Times New Roman"/>
          <w:b/>
          <w:sz w:val="26"/>
          <w:szCs w:val="26"/>
          <w:lang w:val="x-none" w:eastAsia="x-none"/>
        </w:rPr>
      </w:pPr>
      <w:r w:rsidRPr="00C51301">
        <w:rPr>
          <w:rFonts w:ascii="Times New Roman" w:eastAsia="Times New Roman" w:hAnsi="Times New Roman"/>
          <w:b/>
          <w:sz w:val="26"/>
          <w:szCs w:val="26"/>
          <w:lang w:val="x-none" w:eastAsia="x-none"/>
        </w:rPr>
        <w:t>МИНСКИЙ ГОРОДСКОЙ ИСПОЛНИТЕЛЬНЫЙ КОМИТЕТ</w:t>
      </w:r>
    </w:p>
    <w:p w14:paraId="620F4C70" w14:textId="77777777" w:rsidR="007B0A1A" w:rsidRPr="00C51301" w:rsidRDefault="007B0A1A" w:rsidP="00C51301">
      <w:pPr>
        <w:keepNext/>
        <w:widowControl w:val="0"/>
        <w:spacing w:after="0" w:line="240" w:lineRule="auto"/>
        <w:jc w:val="center"/>
        <w:outlineLvl w:val="2"/>
        <w:rPr>
          <w:rFonts w:ascii="Times New Roman" w:eastAsia="Times New Roman" w:hAnsi="Times New Roman"/>
          <w:b/>
          <w:sz w:val="26"/>
          <w:szCs w:val="26"/>
        </w:rPr>
      </w:pPr>
      <w:r w:rsidRPr="00C51301">
        <w:rPr>
          <w:rFonts w:ascii="Times New Roman" w:eastAsia="Times New Roman" w:hAnsi="Times New Roman"/>
          <w:b/>
          <w:sz w:val="26"/>
          <w:szCs w:val="26"/>
        </w:rPr>
        <w:t>Коммунальное унитарное предприятие «Тендерный центр Мингорисполкома»</w:t>
      </w:r>
    </w:p>
    <w:p w14:paraId="7FF44305" w14:textId="77777777" w:rsidR="007B0A1A" w:rsidRPr="00C51301" w:rsidRDefault="007B0A1A" w:rsidP="00C51301">
      <w:pPr>
        <w:widowControl w:val="0"/>
        <w:spacing w:after="0" w:line="240" w:lineRule="auto"/>
        <w:jc w:val="center"/>
        <w:rPr>
          <w:rFonts w:ascii="Times New Roman" w:eastAsia="Times New Roman" w:hAnsi="Times New Roman"/>
          <w:b/>
          <w:sz w:val="26"/>
          <w:szCs w:val="26"/>
        </w:rPr>
      </w:pPr>
      <w:r w:rsidRPr="00C51301">
        <w:rPr>
          <w:rFonts w:ascii="Times New Roman" w:eastAsia="Times New Roman" w:hAnsi="Times New Roman"/>
          <w:b/>
          <w:sz w:val="26"/>
          <w:szCs w:val="26"/>
        </w:rPr>
        <w:t>пр. Независимости, 44, 8Н, г. Минск</w:t>
      </w:r>
    </w:p>
    <w:p w14:paraId="58BC0AF4" w14:textId="77777777" w:rsidR="007B0A1A" w:rsidRPr="00C51301" w:rsidRDefault="007B0A1A" w:rsidP="00C51301">
      <w:pPr>
        <w:spacing w:after="0" w:line="240" w:lineRule="auto"/>
        <w:ind w:left="4675" w:firstLine="709"/>
        <w:rPr>
          <w:rFonts w:ascii="Times New Roman" w:eastAsia="Times New Roman" w:hAnsi="Times New Roman"/>
          <w:b/>
          <w:sz w:val="26"/>
          <w:szCs w:val="26"/>
        </w:rPr>
      </w:pPr>
    </w:p>
    <w:p w14:paraId="40FD2176" w14:textId="77777777" w:rsidR="00AC70F9" w:rsidRPr="00C51301" w:rsidRDefault="00AC70F9" w:rsidP="00C51301">
      <w:pPr>
        <w:spacing w:after="0" w:line="240" w:lineRule="auto"/>
        <w:ind w:left="4675" w:firstLine="709"/>
        <w:rPr>
          <w:rFonts w:ascii="Times New Roman" w:eastAsia="Times New Roman" w:hAnsi="Times New Roman"/>
          <w:b/>
          <w:sz w:val="26"/>
          <w:szCs w:val="26"/>
        </w:rPr>
      </w:pPr>
    </w:p>
    <w:p w14:paraId="0282F9D6" w14:textId="77777777" w:rsidR="007B0A1A" w:rsidRPr="00C51301" w:rsidRDefault="007B0A1A" w:rsidP="00C51301">
      <w:pPr>
        <w:spacing w:after="0" w:line="240" w:lineRule="auto"/>
        <w:ind w:left="4675" w:firstLine="709"/>
        <w:rPr>
          <w:rFonts w:ascii="Times New Roman" w:eastAsia="Times New Roman" w:hAnsi="Times New Roman"/>
          <w:b/>
          <w:sz w:val="26"/>
          <w:szCs w:val="26"/>
        </w:rPr>
      </w:pPr>
      <w:r w:rsidRPr="00C51301">
        <w:rPr>
          <w:rFonts w:ascii="Times New Roman" w:eastAsia="Times New Roman" w:hAnsi="Times New Roman"/>
          <w:b/>
          <w:sz w:val="26"/>
          <w:szCs w:val="26"/>
        </w:rPr>
        <w:t>УТВЕРЖДАЮ</w:t>
      </w:r>
    </w:p>
    <w:p w14:paraId="75B74AC6" w14:textId="31D24648" w:rsidR="009D04AF" w:rsidRPr="00C51301" w:rsidRDefault="003838F5" w:rsidP="00C51301">
      <w:pPr>
        <w:spacing w:after="0" w:line="240" w:lineRule="auto"/>
        <w:ind w:left="5423"/>
        <w:rPr>
          <w:rFonts w:ascii="Times New Roman" w:eastAsia="Times New Roman" w:hAnsi="Times New Roman"/>
          <w:b/>
          <w:sz w:val="26"/>
          <w:szCs w:val="26"/>
        </w:rPr>
      </w:pPr>
      <w:r w:rsidRPr="00C51301">
        <w:rPr>
          <w:rFonts w:ascii="Times New Roman" w:eastAsia="Times New Roman" w:hAnsi="Times New Roman"/>
          <w:b/>
          <w:sz w:val="26"/>
          <w:szCs w:val="26"/>
        </w:rPr>
        <w:t>Д</w:t>
      </w:r>
      <w:r w:rsidR="00577561" w:rsidRPr="00C51301">
        <w:rPr>
          <w:rFonts w:ascii="Times New Roman" w:eastAsia="Times New Roman" w:hAnsi="Times New Roman"/>
          <w:b/>
          <w:sz w:val="26"/>
          <w:szCs w:val="26"/>
        </w:rPr>
        <w:t>иректор</w:t>
      </w:r>
    </w:p>
    <w:p w14:paraId="13BC8B71" w14:textId="77777777" w:rsidR="007B0A1A" w:rsidRPr="00C51301" w:rsidRDefault="007B0A1A" w:rsidP="00C51301">
      <w:pPr>
        <w:spacing w:after="0" w:line="240" w:lineRule="auto"/>
        <w:ind w:left="5423"/>
        <w:rPr>
          <w:rFonts w:ascii="Times New Roman" w:eastAsia="Times New Roman" w:hAnsi="Times New Roman"/>
          <w:b/>
          <w:sz w:val="26"/>
          <w:szCs w:val="26"/>
        </w:rPr>
      </w:pPr>
      <w:r w:rsidRPr="00C51301">
        <w:rPr>
          <w:rFonts w:ascii="Times New Roman" w:eastAsia="Times New Roman" w:hAnsi="Times New Roman"/>
          <w:b/>
          <w:sz w:val="26"/>
          <w:szCs w:val="26"/>
        </w:rPr>
        <w:t>КУП «Тендерный центр Мингорисполкома»</w:t>
      </w:r>
    </w:p>
    <w:p w14:paraId="433E1BAF" w14:textId="69E62016" w:rsidR="007B0A1A" w:rsidRPr="00C51301" w:rsidRDefault="007B0A1A" w:rsidP="00C51301">
      <w:pPr>
        <w:spacing w:after="0" w:line="240" w:lineRule="auto"/>
        <w:ind w:left="5423"/>
        <w:rPr>
          <w:rFonts w:ascii="Times New Roman" w:eastAsia="Times New Roman" w:hAnsi="Times New Roman"/>
          <w:b/>
          <w:sz w:val="26"/>
          <w:szCs w:val="26"/>
        </w:rPr>
      </w:pPr>
      <w:r w:rsidRPr="00C51301">
        <w:rPr>
          <w:rFonts w:ascii="Times New Roman" w:eastAsia="Times New Roman" w:hAnsi="Times New Roman"/>
          <w:b/>
          <w:sz w:val="26"/>
          <w:szCs w:val="26"/>
        </w:rPr>
        <w:t>____________</w:t>
      </w:r>
      <w:r w:rsidR="003838F5" w:rsidRPr="00C51301">
        <w:rPr>
          <w:rFonts w:ascii="Times New Roman" w:eastAsia="Times New Roman" w:hAnsi="Times New Roman"/>
          <w:b/>
          <w:sz w:val="26"/>
          <w:szCs w:val="26"/>
        </w:rPr>
        <w:t>О.Г.Карпиеня</w:t>
      </w:r>
    </w:p>
    <w:p w14:paraId="40B8D3CD" w14:textId="77777777" w:rsidR="007B0A1A" w:rsidRPr="00C51301" w:rsidRDefault="007B0A1A" w:rsidP="00C51301">
      <w:pPr>
        <w:spacing w:after="0" w:line="240" w:lineRule="auto"/>
        <w:rPr>
          <w:rFonts w:ascii="Times New Roman" w:eastAsia="Times New Roman" w:hAnsi="Times New Roman"/>
          <w:b/>
          <w:sz w:val="26"/>
          <w:szCs w:val="26"/>
        </w:rPr>
      </w:pPr>
    </w:p>
    <w:p w14:paraId="0DA24767" w14:textId="77777777" w:rsidR="00E449BB" w:rsidRPr="00C51301" w:rsidRDefault="00E449BB" w:rsidP="00C51301">
      <w:pPr>
        <w:spacing w:after="0" w:line="240" w:lineRule="auto"/>
        <w:rPr>
          <w:rFonts w:ascii="Times New Roman" w:eastAsia="Times New Roman" w:hAnsi="Times New Roman"/>
          <w:b/>
          <w:sz w:val="26"/>
          <w:szCs w:val="26"/>
        </w:rPr>
      </w:pPr>
    </w:p>
    <w:p w14:paraId="2599EB6C" w14:textId="3E6D0AEC" w:rsidR="007B0A1A" w:rsidRPr="00C51301" w:rsidRDefault="007B0A1A" w:rsidP="00C51301">
      <w:pPr>
        <w:spacing w:after="0" w:line="240" w:lineRule="auto"/>
        <w:rPr>
          <w:rFonts w:ascii="Times New Roman" w:eastAsia="Times New Roman" w:hAnsi="Times New Roman"/>
          <w:b/>
          <w:sz w:val="26"/>
          <w:szCs w:val="26"/>
        </w:rPr>
      </w:pPr>
      <w:r w:rsidRPr="00C51301">
        <w:rPr>
          <w:rFonts w:ascii="Times New Roman" w:eastAsia="Times New Roman" w:hAnsi="Times New Roman"/>
          <w:b/>
          <w:sz w:val="26"/>
          <w:szCs w:val="26"/>
        </w:rPr>
        <w:t>«</w:t>
      </w:r>
      <w:r w:rsidR="00035D78" w:rsidRPr="00C51301">
        <w:rPr>
          <w:rFonts w:ascii="Times New Roman" w:eastAsia="Times New Roman" w:hAnsi="Times New Roman"/>
          <w:b/>
          <w:sz w:val="26"/>
          <w:szCs w:val="26"/>
        </w:rPr>
        <w:t>10</w:t>
      </w:r>
      <w:r w:rsidRPr="00C51301">
        <w:rPr>
          <w:rFonts w:ascii="Times New Roman" w:eastAsia="Times New Roman" w:hAnsi="Times New Roman"/>
          <w:b/>
          <w:sz w:val="26"/>
          <w:szCs w:val="26"/>
        </w:rPr>
        <w:t>»</w:t>
      </w:r>
      <w:r w:rsidR="00D040D3" w:rsidRPr="00C51301">
        <w:rPr>
          <w:rFonts w:ascii="Times New Roman" w:eastAsia="Times New Roman" w:hAnsi="Times New Roman"/>
          <w:b/>
          <w:sz w:val="26"/>
          <w:szCs w:val="26"/>
        </w:rPr>
        <w:t xml:space="preserve"> </w:t>
      </w:r>
      <w:r w:rsidR="00035D78" w:rsidRPr="00C51301">
        <w:rPr>
          <w:rFonts w:ascii="Times New Roman" w:eastAsia="Times New Roman" w:hAnsi="Times New Roman"/>
          <w:b/>
          <w:sz w:val="26"/>
          <w:szCs w:val="26"/>
        </w:rPr>
        <w:t>августа</w:t>
      </w:r>
      <w:r w:rsidR="00C72E2A" w:rsidRPr="00C51301">
        <w:rPr>
          <w:rFonts w:ascii="Times New Roman" w:eastAsia="Times New Roman" w:hAnsi="Times New Roman"/>
          <w:b/>
          <w:sz w:val="26"/>
          <w:szCs w:val="26"/>
        </w:rPr>
        <w:t xml:space="preserve"> </w:t>
      </w:r>
      <w:r w:rsidR="0068380A" w:rsidRPr="00C51301">
        <w:rPr>
          <w:rFonts w:ascii="Times New Roman" w:eastAsia="Times New Roman" w:hAnsi="Times New Roman"/>
          <w:b/>
          <w:sz w:val="26"/>
          <w:szCs w:val="26"/>
        </w:rPr>
        <w:t>202</w:t>
      </w:r>
      <w:r w:rsidR="00465319" w:rsidRPr="00C51301">
        <w:rPr>
          <w:rFonts w:ascii="Times New Roman" w:eastAsia="Times New Roman" w:hAnsi="Times New Roman"/>
          <w:b/>
          <w:sz w:val="26"/>
          <w:szCs w:val="26"/>
        </w:rPr>
        <w:t>6</w:t>
      </w:r>
      <w:r w:rsidR="00D317C7" w:rsidRPr="00C51301">
        <w:rPr>
          <w:rFonts w:ascii="Times New Roman" w:eastAsia="Times New Roman" w:hAnsi="Times New Roman"/>
          <w:b/>
          <w:sz w:val="26"/>
          <w:szCs w:val="26"/>
        </w:rPr>
        <w:t> </w:t>
      </w:r>
      <w:r w:rsidRPr="00C51301">
        <w:rPr>
          <w:rFonts w:ascii="Times New Roman" w:eastAsia="Times New Roman" w:hAnsi="Times New Roman"/>
          <w:b/>
          <w:sz w:val="26"/>
          <w:szCs w:val="26"/>
        </w:rPr>
        <w:t>г.</w:t>
      </w:r>
      <w:r w:rsidRPr="00C51301">
        <w:rPr>
          <w:rFonts w:ascii="Times New Roman" w:eastAsia="Times New Roman" w:hAnsi="Times New Roman"/>
          <w:b/>
          <w:sz w:val="26"/>
          <w:szCs w:val="26"/>
        </w:rPr>
        <w:tab/>
      </w:r>
      <w:r w:rsidRPr="00C51301">
        <w:rPr>
          <w:rFonts w:ascii="Times New Roman" w:eastAsia="Times New Roman" w:hAnsi="Times New Roman"/>
          <w:b/>
          <w:sz w:val="26"/>
          <w:szCs w:val="26"/>
        </w:rPr>
        <w:tab/>
      </w:r>
      <w:r w:rsidRPr="00C51301">
        <w:rPr>
          <w:rFonts w:ascii="Times New Roman" w:eastAsia="Times New Roman" w:hAnsi="Times New Roman"/>
          <w:b/>
          <w:sz w:val="26"/>
          <w:szCs w:val="26"/>
        </w:rPr>
        <w:tab/>
      </w:r>
      <w:r w:rsidRPr="00C51301">
        <w:rPr>
          <w:rFonts w:ascii="Times New Roman" w:eastAsia="Times New Roman" w:hAnsi="Times New Roman"/>
          <w:b/>
          <w:sz w:val="26"/>
          <w:szCs w:val="26"/>
        </w:rPr>
        <w:tab/>
      </w:r>
      <w:r w:rsidRPr="00C51301">
        <w:rPr>
          <w:rFonts w:ascii="Times New Roman" w:eastAsia="Times New Roman" w:hAnsi="Times New Roman"/>
          <w:b/>
          <w:sz w:val="26"/>
          <w:szCs w:val="26"/>
        </w:rPr>
        <w:tab/>
        <w:t xml:space="preserve">      </w:t>
      </w:r>
      <w:r w:rsidR="0077732E" w:rsidRPr="00C51301">
        <w:rPr>
          <w:rFonts w:ascii="Times New Roman" w:eastAsia="Times New Roman" w:hAnsi="Times New Roman"/>
          <w:b/>
          <w:sz w:val="26"/>
          <w:szCs w:val="26"/>
        </w:rPr>
        <w:t xml:space="preserve">                             г. </w:t>
      </w:r>
      <w:r w:rsidRPr="00C51301">
        <w:rPr>
          <w:rFonts w:ascii="Times New Roman" w:eastAsia="Times New Roman" w:hAnsi="Times New Roman"/>
          <w:b/>
          <w:sz w:val="26"/>
          <w:szCs w:val="26"/>
        </w:rPr>
        <w:t>Минск</w:t>
      </w:r>
    </w:p>
    <w:p w14:paraId="1CE96022" w14:textId="77777777" w:rsidR="007B0A1A" w:rsidRPr="00C51301" w:rsidRDefault="007B0A1A" w:rsidP="00C51301">
      <w:pPr>
        <w:spacing w:after="0" w:line="240" w:lineRule="auto"/>
        <w:jc w:val="center"/>
        <w:rPr>
          <w:rFonts w:ascii="Times New Roman" w:eastAsia="Times New Roman" w:hAnsi="Times New Roman"/>
          <w:b/>
          <w:sz w:val="26"/>
          <w:szCs w:val="26"/>
        </w:rPr>
      </w:pPr>
    </w:p>
    <w:p w14:paraId="4DB1C9D3" w14:textId="5B02B710" w:rsidR="001C433E" w:rsidRPr="00C51301" w:rsidRDefault="007B0A1A" w:rsidP="00C51301">
      <w:pPr>
        <w:pStyle w:val="1"/>
        <w:spacing w:before="0" w:line="240" w:lineRule="auto"/>
        <w:ind w:right="-1"/>
        <w:jc w:val="center"/>
        <w:rPr>
          <w:rFonts w:ascii="Times New Roman" w:hAnsi="Times New Roman" w:cs="Times New Roman"/>
          <w:b w:val="0"/>
          <w:color w:val="000000" w:themeColor="text1"/>
          <w:sz w:val="26"/>
          <w:szCs w:val="26"/>
        </w:rPr>
      </w:pPr>
      <w:r w:rsidRPr="00C51301">
        <w:rPr>
          <w:rFonts w:ascii="Times New Roman" w:hAnsi="Times New Roman" w:cs="Times New Roman"/>
          <w:color w:val="000000" w:themeColor="text1"/>
          <w:sz w:val="26"/>
          <w:szCs w:val="26"/>
        </w:rPr>
        <w:t xml:space="preserve">АУКЦИОННЫЕ ДОКУМЕНТЫ </w:t>
      </w:r>
      <w:r w:rsidR="00A82C58" w:rsidRPr="00C51301">
        <w:rPr>
          <w:rFonts w:ascii="Times New Roman" w:hAnsi="Times New Roman" w:cs="Times New Roman"/>
          <w:color w:val="000000" w:themeColor="text1"/>
          <w:sz w:val="26"/>
          <w:szCs w:val="26"/>
        </w:rPr>
        <w:t>№А</w:t>
      </w:r>
      <w:r w:rsidR="008E3365" w:rsidRPr="00C51301">
        <w:rPr>
          <w:rFonts w:ascii="Times New Roman" w:hAnsi="Times New Roman" w:cs="Times New Roman"/>
          <w:color w:val="000000" w:themeColor="text1"/>
          <w:sz w:val="26"/>
          <w:szCs w:val="26"/>
        </w:rPr>
        <w:t>С</w:t>
      </w:r>
      <w:r w:rsidR="00035D78" w:rsidRPr="00C51301">
        <w:rPr>
          <w:rFonts w:ascii="Times New Roman" w:hAnsi="Times New Roman" w:cs="Times New Roman"/>
          <w:color w:val="000000" w:themeColor="text1"/>
          <w:sz w:val="26"/>
          <w:szCs w:val="26"/>
        </w:rPr>
        <w:t>860</w:t>
      </w:r>
      <w:r w:rsidR="00F856B5" w:rsidRPr="00C51301">
        <w:rPr>
          <w:rFonts w:ascii="Times New Roman" w:hAnsi="Times New Roman" w:cs="Times New Roman"/>
          <w:color w:val="000000" w:themeColor="text1"/>
          <w:sz w:val="26"/>
          <w:szCs w:val="26"/>
        </w:rPr>
        <w:t>-</w:t>
      </w:r>
      <w:r w:rsidR="00465319" w:rsidRPr="00C51301">
        <w:rPr>
          <w:rFonts w:ascii="Times New Roman" w:hAnsi="Times New Roman" w:cs="Times New Roman"/>
          <w:color w:val="000000" w:themeColor="text1"/>
          <w:sz w:val="26"/>
          <w:szCs w:val="26"/>
        </w:rPr>
        <w:t>0</w:t>
      </w:r>
      <w:r w:rsidR="00035D78" w:rsidRPr="00C51301">
        <w:rPr>
          <w:rFonts w:ascii="Times New Roman" w:hAnsi="Times New Roman" w:cs="Times New Roman"/>
          <w:color w:val="000000" w:themeColor="text1"/>
          <w:sz w:val="26"/>
          <w:szCs w:val="26"/>
        </w:rPr>
        <w:t>8</w:t>
      </w:r>
      <w:r w:rsidR="00F74625" w:rsidRPr="00C51301">
        <w:rPr>
          <w:rFonts w:ascii="Times New Roman" w:hAnsi="Times New Roman" w:cs="Times New Roman"/>
          <w:color w:val="000000" w:themeColor="text1"/>
          <w:sz w:val="26"/>
          <w:szCs w:val="26"/>
        </w:rPr>
        <w:t>/2</w:t>
      </w:r>
      <w:r w:rsidR="00465319" w:rsidRPr="00C51301">
        <w:rPr>
          <w:rFonts w:ascii="Times New Roman" w:hAnsi="Times New Roman" w:cs="Times New Roman"/>
          <w:color w:val="000000" w:themeColor="text1"/>
          <w:sz w:val="26"/>
          <w:szCs w:val="26"/>
        </w:rPr>
        <w:t>6</w:t>
      </w:r>
      <w:r w:rsidR="008E3365" w:rsidRPr="00C51301">
        <w:rPr>
          <w:rFonts w:ascii="Times New Roman" w:hAnsi="Times New Roman" w:cs="Times New Roman"/>
          <w:color w:val="000000" w:themeColor="text1"/>
          <w:sz w:val="26"/>
          <w:szCs w:val="26"/>
        </w:rPr>
        <w:t>1</w:t>
      </w:r>
      <w:r w:rsidRPr="00C51301">
        <w:rPr>
          <w:rFonts w:ascii="Times New Roman" w:hAnsi="Times New Roman" w:cs="Times New Roman"/>
          <w:color w:val="000000" w:themeColor="text1"/>
          <w:sz w:val="26"/>
          <w:szCs w:val="26"/>
        </w:rPr>
        <w:t xml:space="preserve"> по электронному аукциону </w:t>
      </w:r>
      <w:bookmarkStart w:id="0" w:name="_Hlk182314738"/>
      <w:bookmarkStart w:id="1" w:name="_Hlk182646481"/>
      <w:r w:rsidR="005F671E" w:rsidRPr="00C51301">
        <w:rPr>
          <w:rFonts w:ascii="Times New Roman" w:hAnsi="Times New Roman" w:cs="Times New Roman"/>
          <w:color w:val="000000" w:themeColor="text1"/>
          <w:sz w:val="26"/>
          <w:szCs w:val="26"/>
        </w:rPr>
        <w:t>на закупку</w:t>
      </w:r>
      <w:r w:rsidR="005F671E" w:rsidRPr="00C51301">
        <w:rPr>
          <w:rFonts w:ascii="Times New Roman" w:hAnsi="Times New Roman" w:cs="Times New Roman"/>
          <w:b w:val="0"/>
          <w:color w:val="000000" w:themeColor="text1"/>
          <w:sz w:val="26"/>
          <w:szCs w:val="26"/>
        </w:rPr>
        <w:t xml:space="preserve"> </w:t>
      </w:r>
      <w:bookmarkStart w:id="2" w:name="_Hlk190352540"/>
      <w:bookmarkStart w:id="3" w:name="_Hlk188351720"/>
      <w:bookmarkEnd w:id="0"/>
      <w:r w:rsidR="00035D78" w:rsidRPr="00C51301">
        <w:rPr>
          <w:rFonts w:ascii="Times New Roman" w:hAnsi="Times New Roman" w:cs="Times New Roman"/>
          <w:color w:val="000000"/>
          <w:sz w:val="26"/>
          <w:szCs w:val="26"/>
        </w:rPr>
        <w:t>оборудования аэротенков № 1-8</w:t>
      </w:r>
      <w:r w:rsidR="00E35048" w:rsidRPr="00C51301">
        <w:rPr>
          <w:rFonts w:ascii="Times New Roman" w:hAnsi="Times New Roman" w:cs="Times New Roman"/>
          <w:color w:val="000000"/>
          <w:sz w:val="26"/>
          <w:szCs w:val="26"/>
        </w:rPr>
        <w:t xml:space="preserve"> для комплектации объекта «Реконструкция Минской очистной станции по ул. Инженерная. 1. Внесение изменений». </w:t>
      </w:r>
      <w:r w:rsidR="00035D78" w:rsidRPr="00C51301">
        <w:rPr>
          <w:rFonts w:ascii="Times New Roman" w:hAnsi="Times New Roman" w:cs="Times New Roman"/>
          <w:color w:val="000000"/>
          <w:sz w:val="26"/>
          <w:szCs w:val="26"/>
        </w:rPr>
        <w:t>2</w:t>
      </w:r>
      <w:r w:rsidR="00E35048" w:rsidRPr="00C51301">
        <w:rPr>
          <w:rFonts w:ascii="Times New Roman" w:hAnsi="Times New Roman" w:cs="Times New Roman"/>
          <w:color w:val="000000"/>
          <w:sz w:val="26"/>
          <w:szCs w:val="26"/>
        </w:rPr>
        <w:t xml:space="preserve"> очередь строительства в интересах УП «Минскводоканал»</w:t>
      </w:r>
      <w:bookmarkEnd w:id="2"/>
    </w:p>
    <w:bookmarkEnd w:id="1"/>
    <w:bookmarkEnd w:id="3"/>
    <w:p w14:paraId="0E1AE67B" w14:textId="6B534EC1" w:rsidR="002F785C" w:rsidRPr="00C51301" w:rsidRDefault="002F785C" w:rsidP="00C51301">
      <w:pPr>
        <w:widowControl w:val="0"/>
        <w:autoSpaceDE w:val="0"/>
        <w:autoSpaceDN w:val="0"/>
        <w:adjustRightInd w:val="0"/>
        <w:spacing w:after="0" w:line="240" w:lineRule="auto"/>
        <w:ind w:right="-1"/>
        <w:jc w:val="center"/>
        <w:rPr>
          <w:rFonts w:ascii="Times New Roman" w:eastAsia="Times New Roman" w:hAnsi="Times New Roman"/>
          <w:b/>
          <w:bCs/>
          <w:sz w:val="26"/>
          <w:szCs w:val="26"/>
        </w:rPr>
      </w:pPr>
    </w:p>
    <w:p w14:paraId="3A481473" w14:textId="136DB2EB" w:rsidR="005F671E" w:rsidRPr="00C51301" w:rsidRDefault="004B6CF8" w:rsidP="00C51301">
      <w:pPr>
        <w:pStyle w:val="ConsPlusNormal"/>
        <w:tabs>
          <w:tab w:val="left" w:pos="567"/>
        </w:tabs>
        <w:ind w:right="-1"/>
        <w:rPr>
          <w:rFonts w:ascii="Times New Roman" w:hAnsi="Times New Roman" w:cs="Times New Roman"/>
          <w:b/>
          <w:bCs/>
          <w:sz w:val="26"/>
          <w:szCs w:val="26"/>
        </w:rPr>
      </w:pPr>
      <w:r w:rsidRPr="00C51301">
        <w:rPr>
          <w:rFonts w:ascii="Times New Roman" w:hAnsi="Times New Roman" w:cs="Times New Roman"/>
          <w:b/>
          <w:bCs/>
          <w:sz w:val="26"/>
          <w:szCs w:val="26"/>
        </w:rPr>
        <w:tab/>
      </w:r>
      <w:r w:rsidR="007B0A1A" w:rsidRPr="00C51301">
        <w:rPr>
          <w:rFonts w:ascii="Times New Roman" w:hAnsi="Times New Roman" w:cs="Times New Roman"/>
          <w:b/>
          <w:bCs/>
          <w:sz w:val="26"/>
          <w:szCs w:val="26"/>
        </w:rPr>
        <w:t>I. П</w:t>
      </w:r>
      <w:r w:rsidR="00D149D4" w:rsidRPr="00C51301">
        <w:rPr>
          <w:rFonts w:ascii="Times New Roman" w:hAnsi="Times New Roman" w:cs="Times New Roman"/>
          <w:b/>
          <w:bCs/>
          <w:sz w:val="26"/>
          <w:szCs w:val="26"/>
        </w:rPr>
        <w:t>риглашение к участию в процедуре государственной закупки</w:t>
      </w:r>
    </w:p>
    <w:tbl>
      <w:tblPr>
        <w:tblpPr w:leftFromText="180" w:rightFromText="180" w:vertAnchor="text" w:tblpY="1"/>
        <w:tblOverlap w:val="never"/>
        <w:tblW w:w="9701" w:type="dxa"/>
        <w:tblLayout w:type="fixed"/>
        <w:tblCellMar>
          <w:top w:w="17" w:type="dxa"/>
          <w:left w:w="62" w:type="dxa"/>
          <w:bottom w:w="17" w:type="dxa"/>
          <w:right w:w="62" w:type="dxa"/>
        </w:tblCellMar>
        <w:tblLook w:val="0000" w:firstRow="0" w:lastRow="0" w:firstColumn="0" w:lastColumn="0" w:noHBand="0" w:noVBand="0"/>
      </w:tblPr>
      <w:tblGrid>
        <w:gridCol w:w="3890"/>
        <w:gridCol w:w="5811"/>
      </w:tblGrid>
      <w:tr w:rsidR="007B0A1A" w:rsidRPr="00C51301" w14:paraId="71C919CD" w14:textId="77777777" w:rsidTr="00C51301">
        <w:tc>
          <w:tcPr>
            <w:tcW w:w="3890"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C51301" w:rsidRDefault="007B0A1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Вид процедуры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4035FA1E" w14:textId="5B9688C2" w:rsidR="007B0A1A" w:rsidRPr="00C51301" w:rsidRDefault="00C0002D"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 xml:space="preserve"> </w:t>
            </w:r>
            <w:r w:rsidR="008E3365" w:rsidRPr="00C51301">
              <w:rPr>
                <w:rFonts w:ascii="Times New Roman" w:hAnsi="Times New Roman" w:cs="Times New Roman"/>
                <w:sz w:val="26"/>
                <w:szCs w:val="26"/>
              </w:rPr>
              <w:t>Э</w:t>
            </w:r>
            <w:r w:rsidR="007B0A1A" w:rsidRPr="00C51301">
              <w:rPr>
                <w:rFonts w:ascii="Times New Roman" w:hAnsi="Times New Roman" w:cs="Times New Roman"/>
                <w:sz w:val="26"/>
                <w:szCs w:val="26"/>
              </w:rPr>
              <w:t>лектронный аукцион</w:t>
            </w:r>
          </w:p>
        </w:tc>
      </w:tr>
      <w:tr w:rsidR="007B0A1A" w:rsidRPr="00C51301" w14:paraId="6B2E28FA" w14:textId="77777777" w:rsidTr="00C51301">
        <w:tc>
          <w:tcPr>
            <w:tcW w:w="9701"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C51301" w:rsidRDefault="00CA2D73" w:rsidP="00C51301">
            <w:pPr>
              <w:pStyle w:val="ConsPlusNormal"/>
              <w:ind w:left="57" w:right="57"/>
              <w:jc w:val="center"/>
              <w:rPr>
                <w:rFonts w:ascii="Times New Roman" w:hAnsi="Times New Roman" w:cs="Times New Roman"/>
                <w:sz w:val="26"/>
                <w:szCs w:val="26"/>
              </w:rPr>
            </w:pPr>
            <w:r w:rsidRPr="00C51301">
              <w:rPr>
                <w:rFonts w:ascii="Times New Roman" w:hAnsi="Times New Roman" w:cs="Times New Roman"/>
                <w:b/>
                <w:bCs/>
                <w:sz w:val="26"/>
                <w:szCs w:val="26"/>
              </w:rPr>
              <w:t>Сведения о заказчике</w:t>
            </w:r>
          </w:p>
        </w:tc>
      </w:tr>
      <w:tr w:rsidR="00B95588" w:rsidRPr="00C51301" w14:paraId="0F3000DE" w14:textId="77777777" w:rsidTr="00C51301">
        <w:tc>
          <w:tcPr>
            <w:tcW w:w="3890" w:type="dxa"/>
            <w:tcBorders>
              <w:top w:val="single" w:sz="4" w:space="0" w:color="auto"/>
              <w:left w:val="single" w:sz="4" w:space="0" w:color="auto"/>
              <w:bottom w:val="single" w:sz="4" w:space="0" w:color="auto"/>
              <w:right w:val="single" w:sz="4" w:space="0" w:color="auto"/>
            </w:tcBorders>
            <w:vAlign w:val="center"/>
          </w:tcPr>
          <w:p w14:paraId="64E6EB77" w14:textId="77777777" w:rsidR="00B95588" w:rsidRPr="00C51301" w:rsidRDefault="00B9558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 xml:space="preserve">Наименование </w:t>
            </w:r>
          </w:p>
        </w:tc>
        <w:tc>
          <w:tcPr>
            <w:tcW w:w="5811" w:type="dxa"/>
            <w:tcBorders>
              <w:top w:val="single" w:sz="4" w:space="0" w:color="auto"/>
              <w:left w:val="single" w:sz="4" w:space="0" w:color="auto"/>
              <w:bottom w:val="single" w:sz="4" w:space="0" w:color="auto"/>
              <w:right w:val="single" w:sz="4" w:space="0" w:color="auto"/>
            </w:tcBorders>
          </w:tcPr>
          <w:p w14:paraId="09E41CC2" w14:textId="469BF91E" w:rsidR="00B95588" w:rsidRPr="00C51301" w:rsidRDefault="00100F93"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Коммунальное унитарное производственное предприятие «М</w:t>
            </w:r>
            <w:r w:rsidR="00E35048" w:rsidRPr="00C51301">
              <w:rPr>
                <w:rFonts w:ascii="Times New Roman" w:hAnsi="Times New Roman" w:cs="Times New Roman"/>
                <w:sz w:val="26"/>
                <w:szCs w:val="26"/>
              </w:rPr>
              <w:t>инскводоканал</w:t>
            </w:r>
            <w:r w:rsidRPr="00C51301">
              <w:rPr>
                <w:rFonts w:ascii="Times New Roman" w:hAnsi="Times New Roman" w:cs="Times New Roman"/>
                <w:sz w:val="26"/>
                <w:szCs w:val="26"/>
              </w:rPr>
              <w:t>»</w:t>
            </w:r>
          </w:p>
        </w:tc>
      </w:tr>
      <w:tr w:rsidR="00B95588" w:rsidRPr="00C51301" w14:paraId="0391EDB8" w14:textId="77777777" w:rsidTr="00C51301">
        <w:tc>
          <w:tcPr>
            <w:tcW w:w="3890" w:type="dxa"/>
            <w:tcBorders>
              <w:top w:val="single" w:sz="4" w:space="0" w:color="auto"/>
              <w:left w:val="single" w:sz="4" w:space="0" w:color="auto"/>
              <w:bottom w:val="single" w:sz="4" w:space="0" w:color="auto"/>
              <w:right w:val="single" w:sz="4" w:space="0" w:color="auto"/>
            </w:tcBorders>
            <w:vAlign w:val="center"/>
          </w:tcPr>
          <w:p w14:paraId="3F9DF594" w14:textId="77777777" w:rsidR="00B95588" w:rsidRPr="00C51301" w:rsidRDefault="00B9558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 xml:space="preserve">Место нахождения </w:t>
            </w:r>
          </w:p>
        </w:tc>
        <w:tc>
          <w:tcPr>
            <w:tcW w:w="5811" w:type="dxa"/>
            <w:tcBorders>
              <w:top w:val="single" w:sz="4" w:space="0" w:color="auto"/>
              <w:left w:val="single" w:sz="4" w:space="0" w:color="auto"/>
              <w:bottom w:val="single" w:sz="4" w:space="0" w:color="auto"/>
              <w:right w:val="single" w:sz="4" w:space="0" w:color="auto"/>
            </w:tcBorders>
          </w:tcPr>
          <w:p w14:paraId="29E2F9B2" w14:textId="3578C918" w:rsidR="00B95588" w:rsidRPr="00C51301" w:rsidRDefault="00100F93"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220088, г. Минск, ул. Пулихова, 15</w:t>
            </w:r>
          </w:p>
        </w:tc>
      </w:tr>
      <w:tr w:rsidR="00B95588" w:rsidRPr="00C51301" w14:paraId="6CFD47CF" w14:textId="77777777" w:rsidTr="00C51301">
        <w:tc>
          <w:tcPr>
            <w:tcW w:w="3890" w:type="dxa"/>
            <w:tcBorders>
              <w:top w:val="single" w:sz="4" w:space="0" w:color="auto"/>
              <w:left w:val="single" w:sz="4" w:space="0" w:color="auto"/>
              <w:bottom w:val="single" w:sz="4" w:space="0" w:color="auto"/>
              <w:right w:val="single" w:sz="4" w:space="0" w:color="auto"/>
            </w:tcBorders>
            <w:vAlign w:val="center"/>
          </w:tcPr>
          <w:p w14:paraId="10596D56" w14:textId="77777777" w:rsidR="00B95588" w:rsidRPr="00C51301" w:rsidRDefault="00B9558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 xml:space="preserve">Учетный номер плательщика </w:t>
            </w:r>
          </w:p>
        </w:tc>
        <w:tc>
          <w:tcPr>
            <w:tcW w:w="5811" w:type="dxa"/>
            <w:tcBorders>
              <w:top w:val="single" w:sz="4" w:space="0" w:color="auto"/>
              <w:left w:val="single" w:sz="4" w:space="0" w:color="auto"/>
              <w:bottom w:val="single" w:sz="4" w:space="0" w:color="auto"/>
              <w:right w:val="single" w:sz="4" w:space="0" w:color="auto"/>
            </w:tcBorders>
          </w:tcPr>
          <w:p w14:paraId="51C42647" w14:textId="495F73C3" w:rsidR="00B95588" w:rsidRPr="00C51301" w:rsidRDefault="00100F93"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100236027</w:t>
            </w:r>
          </w:p>
        </w:tc>
      </w:tr>
      <w:tr w:rsidR="007B0A1A" w:rsidRPr="00C51301" w14:paraId="096270B9" w14:textId="77777777" w:rsidTr="00C51301">
        <w:tc>
          <w:tcPr>
            <w:tcW w:w="9701"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C51301" w:rsidRDefault="00465B11" w:rsidP="00C51301">
            <w:pPr>
              <w:pStyle w:val="ConsPlusNormal"/>
              <w:ind w:left="57" w:right="57"/>
              <w:jc w:val="center"/>
              <w:rPr>
                <w:rFonts w:ascii="Times New Roman" w:hAnsi="Times New Roman" w:cs="Times New Roman"/>
                <w:sz w:val="26"/>
                <w:szCs w:val="26"/>
              </w:rPr>
            </w:pPr>
            <w:r w:rsidRPr="00C51301">
              <w:rPr>
                <w:rFonts w:ascii="Times New Roman" w:hAnsi="Times New Roman" w:cs="Times New Roman"/>
                <w:b/>
                <w:bCs/>
                <w:sz w:val="26"/>
                <w:szCs w:val="26"/>
              </w:rPr>
              <w:t xml:space="preserve">Сведения об организаторе </w:t>
            </w:r>
          </w:p>
        </w:tc>
      </w:tr>
      <w:tr w:rsidR="00AC70F9" w:rsidRPr="00C51301" w14:paraId="686EEDF4" w14:textId="77777777" w:rsidTr="00C51301">
        <w:tc>
          <w:tcPr>
            <w:tcW w:w="3890" w:type="dxa"/>
            <w:tcBorders>
              <w:top w:val="single" w:sz="4" w:space="0" w:color="auto"/>
              <w:left w:val="single" w:sz="4" w:space="0" w:color="auto"/>
              <w:bottom w:val="single" w:sz="4" w:space="0" w:color="auto"/>
              <w:right w:val="single" w:sz="4" w:space="0" w:color="auto"/>
            </w:tcBorders>
          </w:tcPr>
          <w:p w14:paraId="208B2B4C" w14:textId="77777777" w:rsidR="00AC70F9" w:rsidRPr="00C51301" w:rsidRDefault="00AC70F9"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Наименование юридического лица</w:t>
            </w:r>
          </w:p>
        </w:tc>
        <w:tc>
          <w:tcPr>
            <w:tcW w:w="5811" w:type="dxa"/>
            <w:tcBorders>
              <w:top w:val="single" w:sz="4" w:space="0" w:color="auto"/>
              <w:left w:val="single" w:sz="4" w:space="0" w:color="auto"/>
              <w:bottom w:val="single" w:sz="4" w:space="0" w:color="auto"/>
              <w:right w:val="single" w:sz="4" w:space="0" w:color="auto"/>
            </w:tcBorders>
          </w:tcPr>
          <w:p w14:paraId="1608BE08" w14:textId="77777777" w:rsidR="00AC70F9" w:rsidRPr="00C51301" w:rsidRDefault="00AC70F9"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Коммунальное унитарное предприятие «Тендерный центр Мингорисполкома»</w:t>
            </w:r>
          </w:p>
        </w:tc>
      </w:tr>
      <w:tr w:rsidR="00AC70F9" w:rsidRPr="00C51301" w14:paraId="3B0CFDC6" w14:textId="77777777" w:rsidTr="00C51301">
        <w:tc>
          <w:tcPr>
            <w:tcW w:w="3890" w:type="dxa"/>
            <w:tcBorders>
              <w:top w:val="single" w:sz="4" w:space="0" w:color="auto"/>
              <w:left w:val="single" w:sz="4" w:space="0" w:color="auto"/>
              <w:bottom w:val="single" w:sz="4" w:space="0" w:color="auto"/>
              <w:right w:val="single" w:sz="4" w:space="0" w:color="auto"/>
            </w:tcBorders>
          </w:tcPr>
          <w:p w14:paraId="02AB9A90" w14:textId="77777777" w:rsidR="00AC70F9" w:rsidRPr="00C51301" w:rsidRDefault="00AC70F9"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Место нахождения</w:t>
            </w:r>
          </w:p>
        </w:tc>
        <w:tc>
          <w:tcPr>
            <w:tcW w:w="5811" w:type="dxa"/>
            <w:tcBorders>
              <w:top w:val="single" w:sz="4" w:space="0" w:color="auto"/>
              <w:left w:val="single" w:sz="4" w:space="0" w:color="auto"/>
              <w:bottom w:val="single" w:sz="4" w:space="0" w:color="auto"/>
              <w:right w:val="single" w:sz="4" w:space="0" w:color="auto"/>
            </w:tcBorders>
          </w:tcPr>
          <w:p w14:paraId="0C552F87" w14:textId="77777777" w:rsidR="00AC70F9" w:rsidRPr="00C51301" w:rsidRDefault="0068380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220005, г. </w:t>
            </w:r>
            <w:r w:rsidR="00AC70F9" w:rsidRPr="00C51301">
              <w:rPr>
                <w:rFonts w:ascii="Times New Roman" w:hAnsi="Times New Roman" w:cs="Times New Roman"/>
                <w:sz w:val="26"/>
                <w:szCs w:val="26"/>
              </w:rPr>
              <w:t>Минс</w:t>
            </w:r>
            <w:r w:rsidR="00B0433A" w:rsidRPr="00C51301">
              <w:rPr>
                <w:rFonts w:ascii="Times New Roman" w:hAnsi="Times New Roman" w:cs="Times New Roman"/>
                <w:sz w:val="26"/>
                <w:szCs w:val="26"/>
              </w:rPr>
              <w:t>к, пр-т Независимости, 44, пом. </w:t>
            </w:r>
            <w:r w:rsidR="00AC70F9" w:rsidRPr="00C51301">
              <w:rPr>
                <w:rFonts w:ascii="Times New Roman" w:hAnsi="Times New Roman" w:cs="Times New Roman"/>
                <w:sz w:val="26"/>
                <w:szCs w:val="26"/>
              </w:rPr>
              <w:t>8Н</w:t>
            </w:r>
          </w:p>
        </w:tc>
      </w:tr>
      <w:tr w:rsidR="00AC70F9" w:rsidRPr="00C51301" w14:paraId="2EFC9C75" w14:textId="77777777" w:rsidTr="00C51301">
        <w:tc>
          <w:tcPr>
            <w:tcW w:w="3890" w:type="dxa"/>
            <w:tcBorders>
              <w:top w:val="single" w:sz="4" w:space="0" w:color="auto"/>
              <w:left w:val="single" w:sz="4" w:space="0" w:color="auto"/>
              <w:bottom w:val="single" w:sz="4" w:space="0" w:color="auto"/>
              <w:right w:val="single" w:sz="4" w:space="0" w:color="auto"/>
            </w:tcBorders>
          </w:tcPr>
          <w:p w14:paraId="7C707A72" w14:textId="77777777" w:rsidR="00AC70F9" w:rsidRPr="00C51301" w:rsidRDefault="00AC70F9"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Учетный номер плательщика</w:t>
            </w:r>
          </w:p>
        </w:tc>
        <w:tc>
          <w:tcPr>
            <w:tcW w:w="5811" w:type="dxa"/>
            <w:tcBorders>
              <w:top w:val="single" w:sz="4" w:space="0" w:color="auto"/>
              <w:left w:val="single" w:sz="4" w:space="0" w:color="auto"/>
              <w:bottom w:val="single" w:sz="4" w:space="0" w:color="auto"/>
              <w:right w:val="single" w:sz="4" w:space="0" w:color="auto"/>
            </w:tcBorders>
          </w:tcPr>
          <w:p w14:paraId="02165D0E" w14:textId="77777777" w:rsidR="00AC70F9" w:rsidRPr="00C51301" w:rsidRDefault="00AC70F9"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190542214</w:t>
            </w:r>
          </w:p>
        </w:tc>
      </w:tr>
      <w:tr w:rsidR="007B0A1A" w:rsidRPr="00C51301" w14:paraId="3C4F6FE2" w14:textId="77777777" w:rsidTr="00C51301">
        <w:tc>
          <w:tcPr>
            <w:tcW w:w="9701" w:type="dxa"/>
            <w:gridSpan w:val="2"/>
            <w:tcBorders>
              <w:top w:val="single" w:sz="4" w:space="0" w:color="auto"/>
              <w:left w:val="single" w:sz="4" w:space="0" w:color="auto"/>
              <w:bottom w:val="single" w:sz="4" w:space="0" w:color="auto"/>
              <w:right w:val="single" w:sz="4" w:space="0" w:color="auto"/>
            </w:tcBorders>
            <w:vAlign w:val="center"/>
          </w:tcPr>
          <w:p w14:paraId="2C0AFB17" w14:textId="77777777" w:rsidR="007B0A1A" w:rsidRPr="00C51301" w:rsidRDefault="007B0A1A" w:rsidP="00C51301">
            <w:pPr>
              <w:pStyle w:val="ConsPlusNormal"/>
              <w:ind w:left="57" w:right="57"/>
              <w:jc w:val="center"/>
              <w:rPr>
                <w:rFonts w:ascii="Times New Roman" w:hAnsi="Times New Roman" w:cs="Times New Roman"/>
                <w:sz w:val="26"/>
                <w:szCs w:val="26"/>
              </w:rPr>
            </w:pPr>
            <w:r w:rsidRPr="00C51301">
              <w:rPr>
                <w:rFonts w:ascii="Times New Roman" w:hAnsi="Times New Roman" w:cs="Times New Roman"/>
                <w:b/>
                <w:bCs/>
                <w:sz w:val="26"/>
                <w:szCs w:val="26"/>
              </w:rPr>
              <w:t>Сведения о</w:t>
            </w:r>
            <w:r w:rsidR="008E3365" w:rsidRPr="00C51301">
              <w:rPr>
                <w:rFonts w:ascii="Times New Roman" w:hAnsi="Times New Roman" w:cs="Times New Roman"/>
                <w:b/>
                <w:bCs/>
                <w:sz w:val="26"/>
                <w:szCs w:val="26"/>
              </w:rPr>
              <w:t>б</w:t>
            </w:r>
            <w:r w:rsidR="00045485" w:rsidRPr="00C51301">
              <w:rPr>
                <w:rFonts w:ascii="Times New Roman" w:hAnsi="Times New Roman" w:cs="Times New Roman"/>
                <w:b/>
                <w:bCs/>
                <w:sz w:val="26"/>
                <w:szCs w:val="26"/>
              </w:rPr>
              <w:t xml:space="preserve"> </w:t>
            </w:r>
            <w:r w:rsidRPr="00C51301">
              <w:rPr>
                <w:rFonts w:ascii="Times New Roman" w:hAnsi="Times New Roman" w:cs="Times New Roman"/>
                <w:b/>
                <w:bCs/>
                <w:sz w:val="26"/>
                <w:szCs w:val="26"/>
              </w:rPr>
              <w:t>электронном аукционе</w:t>
            </w:r>
          </w:p>
        </w:tc>
      </w:tr>
      <w:tr w:rsidR="007B0A1A" w:rsidRPr="00C51301" w14:paraId="0C2C64F6" w14:textId="77777777" w:rsidTr="00C51301">
        <w:tc>
          <w:tcPr>
            <w:tcW w:w="3890" w:type="dxa"/>
            <w:tcBorders>
              <w:top w:val="single" w:sz="4" w:space="0" w:color="auto"/>
              <w:left w:val="single" w:sz="4" w:space="0" w:color="auto"/>
              <w:bottom w:val="single" w:sz="4" w:space="0" w:color="auto"/>
              <w:right w:val="single" w:sz="4" w:space="0" w:color="auto"/>
            </w:tcBorders>
          </w:tcPr>
          <w:p w14:paraId="4E83F25D" w14:textId="77777777" w:rsidR="007B0A1A" w:rsidRPr="00C51301" w:rsidRDefault="007B0A1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Дата истечения срока для подготовки и подачи предложений</w:t>
            </w:r>
          </w:p>
        </w:tc>
        <w:tc>
          <w:tcPr>
            <w:tcW w:w="5811" w:type="dxa"/>
            <w:tcBorders>
              <w:top w:val="single" w:sz="4" w:space="0" w:color="auto"/>
              <w:left w:val="single" w:sz="4" w:space="0" w:color="auto"/>
              <w:bottom w:val="single" w:sz="4" w:space="0" w:color="auto"/>
              <w:right w:val="single" w:sz="4" w:space="0" w:color="auto"/>
            </w:tcBorders>
            <w:vAlign w:val="center"/>
          </w:tcPr>
          <w:p w14:paraId="36F5BBA4" w14:textId="2D073CE9" w:rsidR="007B0A1A" w:rsidRPr="00C51301" w:rsidRDefault="00035D78" w:rsidP="00C51301">
            <w:pPr>
              <w:pStyle w:val="ConsPlusNormal"/>
              <w:ind w:left="57" w:right="57"/>
              <w:rPr>
                <w:rFonts w:ascii="Times New Roman" w:hAnsi="Times New Roman" w:cs="Times New Roman"/>
                <w:color w:val="000000" w:themeColor="text1"/>
                <w:sz w:val="26"/>
                <w:szCs w:val="26"/>
              </w:rPr>
            </w:pPr>
            <w:r w:rsidRPr="00C51301">
              <w:rPr>
                <w:rFonts w:ascii="Times New Roman" w:hAnsi="Times New Roman" w:cs="Times New Roman"/>
                <w:color w:val="000000" w:themeColor="text1"/>
                <w:sz w:val="26"/>
                <w:szCs w:val="26"/>
              </w:rPr>
              <w:t>25</w:t>
            </w:r>
            <w:r w:rsidR="002D1720" w:rsidRPr="00C51301">
              <w:rPr>
                <w:rFonts w:ascii="Times New Roman" w:hAnsi="Times New Roman" w:cs="Times New Roman"/>
                <w:color w:val="000000" w:themeColor="text1"/>
                <w:sz w:val="26"/>
                <w:szCs w:val="26"/>
              </w:rPr>
              <w:t>.</w:t>
            </w:r>
            <w:r w:rsidR="00465319" w:rsidRPr="00C51301">
              <w:rPr>
                <w:rFonts w:ascii="Times New Roman" w:hAnsi="Times New Roman" w:cs="Times New Roman"/>
                <w:color w:val="000000" w:themeColor="text1"/>
                <w:sz w:val="26"/>
                <w:szCs w:val="26"/>
              </w:rPr>
              <w:t>0</w:t>
            </w:r>
            <w:r w:rsidRPr="00C51301">
              <w:rPr>
                <w:rFonts w:ascii="Times New Roman" w:hAnsi="Times New Roman" w:cs="Times New Roman"/>
                <w:color w:val="000000" w:themeColor="text1"/>
                <w:sz w:val="26"/>
                <w:szCs w:val="26"/>
              </w:rPr>
              <w:t>8</w:t>
            </w:r>
            <w:r w:rsidR="00B0433A" w:rsidRPr="00C51301">
              <w:rPr>
                <w:rFonts w:ascii="Times New Roman" w:hAnsi="Times New Roman" w:cs="Times New Roman"/>
                <w:color w:val="000000" w:themeColor="text1"/>
                <w:sz w:val="26"/>
                <w:szCs w:val="26"/>
              </w:rPr>
              <w:t>.202</w:t>
            </w:r>
            <w:r w:rsidR="00465319" w:rsidRPr="00C51301">
              <w:rPr>
                <w:rFonts w:ascii="Times New Roman" w:hAnsi="Times New Roman" w:cs="Times New Roman"/>
                <w:color w:val="000000" w:themeColor="text1"/>
                <w:sz w:val="26"/>
                <w:szCs w:val="26"/>
              </w:rPr>
              <w:t>6</w:t>
            </w:r>
          </w:p>
        </w:tc>
      </w:tr>
      <w:tr w:rsidR="007B0A1A" w:rsidRPr="00C51301" w14:paraId="636B58CE" w14:textId="77777777" w:rsidTr="00C51301">
        <w:trPr>
          <w:trHeight w:val="13"/>
        </w:trPr>
        <w:tc>
          <w:tcPr>
            <w:tcW w:w="3890" w:type="dxa"/>
            <w:tcBorders>
              <w:top w:val="single" w:sz="4" w:space="0" w:color="auto"/>
              <w:left w:val="single" w:sz="4" w:space="0" w:color="auto"/>
              <w:bottom w:val="single" w:sz="4" w:space="0" w:color="auto"/>
              <w:right w:val="single" w:sz="4" w:space="0" w:color="auto"/>
            </w:tcBorders>
          </w:tcPr>
          <w:p w14:paraId="1E29F7CD" w14:textId="3E0FBEBB" w:rsidR="007B0A1A" w:rsidRPr="00C51301" w:rsidRDefault="00105A41"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Предельная</w:t>
            </w:r>
            <w:r w:rsidR="007B0A1A" w:rsidRPr="00C51301">
              <w:rPr>
                <w:rFonts w:ascii="Times New Roman" w:hAnsi="Times New Roman" w:cs="Times New Roman"/>
                <w:sz w:val="26"/>
                <w:szCs w:val="26"/>
              </w:rPr>
              <w:t xml:space="preserve"> стоимость предмета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4B14436C" w14:textId="5DDC207F" w:rsidR="00DE0D9A" w:rsidRPr="00C51301" w:rsidRDefault="00035D78" w:rsidP="00C51301">
            <w:pPr>
              <w:pStyle w:val="ConsPlusNormal"/>
              <w:ind w:left="57" w:right="57"/>
              <w:jc w:val="both"/>
              <w:rPr>
                <w:rFonts w:ascii="Times New Roman" w:hAnsi="Times New Roman" w:cs="Times New Roman"/>
                <w:i/>
                <w:sz w:val="26"/>
                <w:szCs w:val="26"/>
              </w:rPr>
            </w:pPr>
            <w:r w:rsidRPr="00C51301">
              <w:rPr>
                <w:rFonts w:ascii="Times New Roman" w:hAnsi="Times New Roman" w:cs="Times New Roman"/>
                <w:color w:val="000000" w:themeColor="text1"/>
                <w:sz w:val="26"/>
                <w:szCs w:val="26"/>
              </w:rPr>
              <w:t>24 969 745,28</w:t>
            </w:r>
            <w:r w:rsidR="002E2461" w:rsidRPr="00C51301">
              <w:rPr>
                <w:rFonts w:ascii="Times New Roman" w:hAnsi="Times New Roman" w:cs="Times New Roman"/>
                <w:color w:val="000000" w:themeColor="text1"/>
                <w:sz w:val="26"/>
                <w:szCs w:val="26"/>
              </w:rPr>
              <w:t xml:space="preserve"> </w:t>
            </w:r>
            <w:r w:rsidR="000D5D0C" w:rsidRPr="00C51301">
              <w:rPr>
                <w:rFonts w:ascii="Times New Roman" w:hAnsi="Times New Roman" w:cs="Times New Roman"/>
                <w:color w:val="000000" w:themeColor="text1"/>
                <w:sz w:val="26"/>
                <w:szCs w:val="26"/>
              </w:rPr>
              <w:t>белорусски</w:t>
            </w:r>
            <w:r w:rsidR="00577561" w:rsidRPr="00C51301">
              <w:rPr>
                <w:rFonts w:ascii="Times New Roman" w:hAnsi="Times New Roman" w:cs="Times New Roman"/>
                <w:color w:val="000000" w:themeColor="text1"/>
                <w:sz w:val="26"/>
                <w:szCs w:val="26"/>
              </w:rPr>
              <w:t>х</w:t>
            </w:r>
            <w:r w:rsidR="000D5D0C" w:rsidRPr="00C51301">
              <w:rPr>
                <w:rFonts w:ascii="Times New Roman" w:hAnsi="Times New Roman" w:cs="Times New Roman"/>
                <w:color w:val="000000" w:themeColor="text1"/>
                <w:sz w:val="26"/>
                <w:szCs w:val="26"/>
              </w:rPr>
              <w:t xml:space="preserve"> </w:t>
            </w:r>
            <w:r w:rsidR="00AC6170" w:rsidRPr="00C51301">
              <w:rPr>
                <w:rFonts w:ascii="Times New Roman" w:hAnsi="Times New Roman" w:cs="Times New Roman"/>
                <w:sz w:val="26"/>
                <w:szCs w:val="26"/>
              </w:rPr>
              <w:t>рубл</w:t>
            </w:r>
            <w:r w:rsidR="00E35048" w:rsidRPr="00C51301">
              <w:rPr>
                <w:rFonts w:ascii="Times New Roman" w:hAnsi="Times New Roman" w:cs="Times New Roman"/>
                <w:sz w:val="26"/>
                <w:szCs w:val="26"/>
              </w:rPr>
              <w:t>ей</w:t>
            </w:r>
            <w:r w:rsidR="000D5D0C" w:rsidRPr="00C51301">
              <w:rPr>
                <w:rFonts w:ascii="Times New Roman" w:hAnsi="Times New Roman" w:cs="Times New Roman"/>
                <w:sz w:val="26"/>
                <w:szCs w:val="26"/>
              </w:rPr>
              <w:t xml:space="preserve"> </w:t>
            </w:r>
            <w:r w:rsidR="00C0002D" w:rsidRPr="00C51301">
              <w:rPr>
                <w:rFonts w:ascii="Times New Roman" w:hAnsi="Times New Roman" w:cs="Times New Roman"/>
                <w:sz w:val="26"/>
                <w:szCs w:val="26"/>
              </w:rPr>
              <w:t>с учетом НДС 20%</w:t>
            </w:r>
          </w:p>
        </w:tc>
      </w:tr>
      <w:tr w:rsidR="007B0A1A" w:rsidRPr="00C51301" w14:paraId="4DE05635" w14:textId="77777777" w:rsidTr="00C51301">
        <w:tc>
          <w:tcPr>
            <w:tcW w:w="3890" w:type="dxa"/>
            <w:tcBorders>
              <w:top w:val="single" w:sz="4" w:space="0" w:color="auto"/>
              <w:left w:val="single" w:sz="4" w:space="0" w:color="auto"/>
              <w:bottom w:val="single" w:sz="4" w:space="0" w:color="auto"/>
              <w:right w:val="single" w:sz="4" w:space="0" w:color="auto"/>
            </w:tcBorders>
          </w:tcPr>
          <w:p w14:paraId="283AB71F" w14:textId="77777777" w:rsidR="007B0A1A" w:rsidRPr="00C51301" w:rsidRDefault="007B0A1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Требования к участникам, документы и (или) сведения для пров</w:t>
            </w:r>
            <w:r w:rsidR="006060E9" w:rsidRPr="00C51301">
              <w:rPr>
                <w:rFonts w:ascii="Times New Roman" w:hAnsi="Times New Roman" w:cs="Times New Roman"/>
                <w:sz w:val="26"/>
                <w:szCs w:val="26"/>
              </w:rPr>
              <w:t xml:space="preserve">ерки требований к участникам </w:t>
            </w:r>
          </w:p>
        </w:tc>
        <w:tc>
          <w:tcPr>
            <w:tcW w:w="5811" w:type="dxa"/>
            <w:tcBorders>
              <w:top w:val="single" w:sz="4" w:space="0" w:color="auto"/>
              <w:left w:val="single" w:sz="4" w:space="0" w:color="auto"/>
              <w:bottom w:val="single" w:sz="4" w:space="0" w:color="auto"/>
              <w:right w:val="single" w:sz="4" w:space="0" w:color="auto"/>
            </w:tcBorders>
          </w:tcPr>
          <w:p w14:paraId="064B525E" w14:textId="77777777" w:rsidR="00F550E7" w:rsidRPr="00C51301" w:rsidRDefault="00F550E7" w:rsidP="00C51301">
            <w:pPr>
              <w:pStyle w:val="ConsPlusNormal"/>
              <w:ind w:left="57" w:right="57"/>
              <w:jc w:val="both"/>
              <w:rPr>
                <w:rFonts w:ascii="Times New Roman" w:hAnsi="Times New Roman" w:cs="Times New Roman"/>
                <w:b/>
                <w:sz w:val="26"/>
                <w:szCs w:val="26"/>
              </w:rPr>
            </w:pPr>
            <w:r w:rsidRPr="00C51301">
              <w:rPr>
                <w:rFonts w:ascii="Times New Roman" w:hAnsi="Times New Roman" w:cs="Times New Roman"/>
                <w:b/>
                <w:sz w:val="26"/>
                <w:szCs w:val="26"/>
              </w:rPr>
              <w:t>К участникам предъявляются следующие требования:</w:t>
            </w:r>
          </w:p>
          <w:p w14:paraId="12A390DB" w14:textId="77777777" w:rsidR="00F550E7" w:rsidRPr="00C51301" w:rsidRDefault="00F550E7" w:rsidP="00C51301">
            <w:pPr>
              <w:spacing w:after="0" w:line="240" w:lineRule="auto"/>
              <w:ind w:left="57" w:right="57" w:firstLine="426"/>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27F8D795" w14:textId="4FFE2C7A" w:rsidR="00F550E7" w:rsidRPr="00C51301" w:rsidRDefault="00F550E7" w:rsidP="00C51301">
            <w:pPr>
              <w:spacing w:after="0" w:line="240" w:lineRule="auto"/>
              <w:ind w:left="57" w:right="5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      Соответствие данному требованию подтверждается свидетельством о </w:t>
            </w:r>
            <w:r w:rsidRPr="00C51301">
              <w:rPr>
                <w:rFonts w:ascii="Times New Roman" w:eastAsiaTheme="minorHAnsi" w:hAnsi="Times New Roman"/>
                <w:sz w:val="26"/>
                <w:szCs w:val="26"/>
                <w:lang w:eastAsia="en-US"/>
              </w:rPr>
              <w:lastRenderedPageBreak/>
              <w:t>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318C8639" w14:textId="77777777" w:rsidR="00F550E7" w:rsidRPr="00C51301" w:rsidRDefault="00F550E7" w:rsidP="00C51301">
            <w:pPr>
              <w:spacing w:after="0" w:line="240" w:lineRule="auto"/>
              <w:ind w:left="57" w:right="57" w:firstLine="426"/>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770613AB" w14:textId="3075DD41"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Соответствие</w:t>
            </w:r>
            <w:r w:rsidR="00C0002D" w:rsidRPr="00C51301">
              <w:rPr>
                <w:rFonts w:ascii="Times New Roman" w:eastAsiaTheme="minorHAnsi" w:hAnsi="Times New Roman"/>
                <w:sz w:val="26"/>
                <w:szCs w:val="26"/>
                <w:lang w:eastAsia="en-US"/>
              </w:rPr>
              <w:t xml:space="preserve"> </w:t>
            </w:r>
            <w:r w:rsidRPr="00C51301">
              <w:rPr>
                <w:rFonts w:ascii="Times New Roman" w:eastAsiaTheme="minorHAnsi" w:hAnsi="Times New Roman"/>
                <w:sz w:val="26"/>
                <w:szCs w:val="26"/>
                <w:lang w:eastAsia="en-US"/>
              </w:rPr>
              <w:t xml:space="preserve">требованию подтверждается: </w:t>
            </w:r>
          </w:p>
          <w:p w14:paraId="3F2D7497"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DDEAD3B"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C51301">
              <w:rPr>
                <w:rFonts w:ascii="Times New Roman" w:eastAsiaTheme="minorHAnsi" w:hAnsi="Times New Roman"/>
                <w:sz w:val="26"/>
                <w:szCs w:val="26"/>
                <w:lang w:eastAsia="en-US"/>
              </w:rPr>
              <w:lastRenderedPageBreak/>
              <w:t>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6F2CF6C"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C0C2C7C" w14:textId="02C73E86" w:rsidR="00F550E7" w:rsidRPr="00C51301" w:rsidRDefault="00F550E7" w:rsidP="00C51301">
            <w:pPr>
              <w:spacing w:after="0" w:line="240" w:lineRule="auto"/>
              <w:ind w:left="57" w:right="5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       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BC0B5AF" w14:textId="5ABE80BA"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4. Юридическое или физическое лицо, в том числе индивидуальный предприниматель, с учетом положений статьи 16-1 Закона Республики Беларусь от 13.07.2012 </w:t>
            </w:r>
            <w:r w:rsidR="00582B91" w:rsidRPr="00C51301">
              <w:rPr>
                <w:rFonts w:ascii="Times New Roman" w:eastAsiaTheme="minorHAnsi" w:hAnsi="Times New Roman"/>
                <w:sz w:val="26"/>
                <w:szCs w:val="26"/>
                <w:lang w:eastAsia="en-US"/>
              </w:rPr>
              <w:t>№</w:t>
            </w:r>
            <w:r w:rsidRPr="00C51301">
              <w:rPr>
                <w:rFonts w:ascii="Times New Roman" w:eastAsiaTheme="minorHAnsi" w:hAnsi="Times New Roman"/>
                <w:sz w:val="26"/>
                <w:szCs w:val="26"/>
                <w:lang w:eastAsia="en-US"/>
              </w:rPr>
              <w:t xml:space="preserve"> 419-З (ред. от 31.01.2024) </w:t>
            </w:r>
            <w:r w:rsidR="00582B91" w:rsidRPr="00C51301">
              <w:rPr>
                <w:rFonts w:ascii="Times New Roman" w:eastAsiaTheme="minorHAnsi" w:hAnsi="Times New Roman"/>
                <w:sz w:val="26"/>
                <w:szCs w:val="26"/>
                <w:lang w:eastAsia="en-US"/>
              </w:rPr>
              <w:t>«</w:t>
            </w:r>
            <w:r w:rsidRPr="00C51301">
              <w:rPr>
                <w:rFonts w:ascii="Times New Roman" w:eastAsiaTheme="minorHAnsi" w:hAnsi="Times New Roman"/>
                <w:sz w:val="26"/>
                <w:szCs w:val="26"/>
                <w:lang w:eastAsia="en-US"/>
              </w:rPr>
              <w:t>О государственных закупках товаров (работ, услуг)</w:t>
            </w:r>
            <w:r w:rsidR="00582B91" w:rsidRPr="00C51301">
              <w:rPr>
                <w:rFonts w:ascii="Times New Roman" w:eastAsiaTheme="minorHAnsi" w:hAnsi="Times New Roman"/>
                <w:sz w:val="26"/>
                <w:szCs w:val="26"/>
                <w:lang w:eastAsia="en-US"/>
              </w:rPr>
              <w:t>»</w:t>
            </w:r>
            <w:r w:rsidRPr="00C51301">
              <w:rPr>
                <w:rFonts w:ascii="Times New Roman" w:eastAsiaTheme="minorHAnsi" w:hAnsi="Times New Roman"/>
                <w:sz w:val="26"/>
                <w:szCs w:val="26"/>
                <w:lang w:eastAsia="en-US"/>
              </w:rPr>
              <w:t xml:space="preserve"> (далее – Закон) не должно быть аффилировано с заказчиком, организатором.</w:t>
            </w:r>
          </w:p>
          <w:p w14:paraId="3B06D58A" w14:textId="335D24E4" w:rsidR="00F550E7" w:rsidRPr="00C51301" w:rsidRDefault="00F550E7" w:rsidP="00C51301">
            <w:pPr>
              <w:spacing w:after="0" w:line="240" w:lineRule="auto"/>
              <w:ind w:left="57" w:right="5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C39CA76" w14:textId="05C7483E"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1018E4B7" w14:textId="77777777" w:rsidR="00F550E7" w:rsidRPr="00C51301" w:rsidRDefault="00F550E7" w:rsidP="00C51301">
            <w:pPr>
              <w:spacing w:after="0" w:line="240" w:lineRule="auto"/>
              <w:ind w:left="57" w:right="5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       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w:t>
            </w:r>
            <w:r w:rsidRPr="00C51301">
              <w:rPr>
                <w:rFonts w:ascii="Times New Roman" w:eastAsiaTheme="minorHAnsi" w:hAnsi="Times New Roman"/>
                <w:sz w:val="26"/>
                <w:szCs w:val="26"/>
                <w:lang w:eastAsia="en-US"/>
              </w:rPr>
              <w:lastRenderedPageBreak/>
              <w:t>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EB65EBD"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55D28EB" w14:textId="77777777" w:rsidR="00F550E7" w:rsidRPr="00C51301" w:rsidRDefault="00F550E7" w:rsidP="00C51301">
            <w:pPr>
              <w:spacing w:after="0" w:line="240" w:lineRule="auto"/>
              <w:ind w:left="57" w:right="5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CDB420E"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281F791" w14:textId="6F74FA26" w:rsidR="00F550E7" w:rsidRPr="00C51301" w:rsidRDefault="00F550E7" w:rsidP="00C51301">
            <w:pPr>
              <w:spacing w:after="0" w:line="240" w:lineRule="auto"/>
              <w:ind w:left="57" w:right="5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AA7284C"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9C1EAE9" w14:textId="306A0CAC" w:rsidR="00F550E7" w:rsidRPr="00C51301" w:rsidRDefault="00F550E7" w:rsidP="00C51301">
            <w:pPr>
              <w:spacing w:after="0" w:line="240" w:lineRule="auto"/>
              <w:ind w:left="57" w:right="5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152C71"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9. В отношении юридического лица и индивидуального предпринимателя не должно быть возбуждено производство по делу о банкротстве.</w:t>
            </w:r>
          </w:p>
          <w:p w14:paraId="1A56DDFE" w14:textId="2063D188" w:rsidR="00F550E7" w:rsidRPr="00C51301" w:rsidRDefault="00F550E7" w:rsidP="00C51301">
            <w:pPr>
              <w:spacing w:after="0" w:line="240" w:lineRule="auto"/>
              <w:ind w:left="57" w:right="5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w:t>
            </w:r>
            <w:r w:rsidRPr="00C51301">
              <w:rPr>
                <w:rFonts w:ascii="Times New Roman" w:eastAsiaTheme="minorHAnsi" w:hAnsi="Times New Roman"/>
                <w:sz w:val="26"/>
                <w:szCs w:val="26"/>
                <w:lang w:eastAsia="en-US"/>
              </w:rPr>
              <w:lastRenderedPageBreak/>
              <w:t>регламентом оператора электронной торговой площадки.</w:t>
            </w:r>
          </w:p>
          <w:p w14:paraId="3B97C901"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4906FBC3" w14:textId="31F12D12" w:rsidR="00F550E7" w:rsidRPr="00C51301" w:rsidRDefault="00F550E7" w:rsidP="00C51301">
            <w:pPr>
              <w:spacing w:after="0" w:line="240" w:lineRule="auto"/>
              <w:ind w:left="57" w:right="5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A52E87A"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9AD7C11"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F7D79CE"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w:t>
            </w:r>
            <w:r w:rsidRPr="00C51301">
              <w:rPr>
                <w:rFonts w:ascii="Times New Roman" w:eastAsiaTheme="minorHAnsi" w:hAnsi="Times New Roman"/>
                <w:sz w:val="26"/>
                <w:szCs w:val="26"/>
                <w:lang w:eastAsia="en-US"/>
              </w:rPr>
              <w:lastRenderedPageBreak/>
              <w:t>за преступления, предусмотренные в статьях 209 - 212, 216, 235, 243 - 243-3, 424 - 426, 429 - 432 и 455 Уголовного кодекса Республики Беларусь;</w:t>
            </w:r>
          </w:p>
          <w:p w14:paraId="3BB6C7AD" w14:textId="04A53645"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E170ACA"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505EA83" w14:textId="77777777"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F025245" w14:textId="2F4120AA" w:rsidR="00F550E7" w:rsidRPr="00C51301"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w:t>
            </w:r>
            <w:r w:rsidR="002F42D2" w:rsidRPr="00C51301">
              <w:rPr>
                <w:rFonts w:ascii="Times New Roman" w:eastAsiaTheme="minorHAnsi" w:hAnsi="Times New Roman"/>
                <w:sz w:val="26"/>
                <w:szCs w:val="26"/>
                <w:lang w:eastAsia="en-US"/>
              </w:rPr>
              <w:softHyphen/>
            </w:r>
            <w:r w:rsidRPr="00C51301">
              <w:rPr>
                <w:rFonts w:ascii="Times New Roman" w:eastAsiaTheme="minorHAnsi" w:hAnsi="Times New Roman"/>
                <w:sz w:val="26"/>
                <w:szCs w:val="26"/>
                <w:lang w:eastAsia="en-US"/>
              </w:rPr>
              <w:t>лей, причастных к экстремистской деятельности.</w:t>
            </w:r>
          </w:p>
          <w:p w14:paraId="093B956E" w14:textId="271B0120" w:rsidR="005333F8" w:rsidRPr="00C51301" w:rsidRDefault="00F550E7" w:rsidP="00C51301">
            <w:pPr>
              <w:spacing w:after="0" w:line="240" w:lineRule="auto"/>
              <w:ind w:left="57" w:right="57"/>
              <w:jc w:val="both"/>
              <w:rPr>
                <w:rFonts w:ascii="Times New Roman" w:eastAsiaTheme="minorHAnsi" w:hAnsi="Times New Roman"/>
                <w:sz w:val="26"/>
                <w:szCs w:val="26"/>
                <w:lang w:eastAsia="en-US"/>
              </w:rPr>
            </w:pPr>
            <w:r w:rsidRPr="00C51301">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AB231E" w:rsidRPr="00C51301" w14:paraId="13FDAC5D" w14:textId="77777777" w:rsidTr="00C51301">
        <w:trPr>
          <w:trHeight w:val="314"/>
        </w:trPr>
        <w:tc>
          <w:tcPr>
            <w:tcW w:w="3890" w:type="dxa"/>
            <w:tcBorders>
              <w:top w:val="single" w:sz="4" w:space="0" w:color="auto"/>
              <w:left w:val="single" w:sz="4" w:space="0" w:color="auto"/>
              <w:bottom w:val="single" w:sz="4" w:space="0" w:color="auto"/>
              <w:right w:val="single" w:sz="4" w:space="0" w:color="auto"/>
            </w:tcBorders>
          </w:tcPr>
          <w:p w14:paraId="32580067" w14:textId="59B634FD" w:rsidR="00AB231E" w:rsidRPr="00C51301" w:rsidRDefault="00AB231E"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811" w:type="dxa"/>
            <w:tcBorders>
              <w:top w:val="single" w:sz="4" w:space="0" w:color="auto"/>
              <w:left w:val="single" w:sz="4" w:space="0" w:color="auto"/>
              <w:bottom w:val="single" w:sz="4" w:space="0" w:color="auto"/>
              <w:right w:val="single" w:sz="4" w:space="0" w:color="auto"/>
            </w:tcBorders>
            <w:vAlign w:val="center"/>
          </w:tcPr>
          <w:p w14:paraId="3E1BC353" w14:textId="77777777" w:rsidR="00AB231E" w:rsidRPr="00C51301" w:rsidRDefault="00AB231E"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Аукционное обеспечение не требуется.</w:t>
            </w:r>
          </w:p>
          <w:p w14:paraId="3933D1A0" w14:textId="632BED01" w:rsidR="00AB231E" w:rsidRPr="00C51301" w:rsidRDefault="00AB231E" w:rsidP="00C51301">
            <w:pPr>
              <w:pStyle w:val="ConsPlusNormal"/>
              <w:ind w:left="57" w:right="57"/>
              <w:jc w:val="both"/>
              <w:rPr>
                <w:rFonts w:ascii="Times New Roman" w:hAnsi="Times New Roman" w:cs="Times New Roman"/>
                <w:b/>
                <w:sz w:val="26"/>
                <w:szCs w:val="26"/>
              </w:rPr>
            </w:pPr>
            <w:r w:rsidRPr="00C51301">
              <w:rPr>
                <w:rFonts w:ascii="Times New Roman" w:hAnsi="Times New Roman" w:cs="Times New Roman"/>
                <w:sz w:val="26"/>
                <w:szCs w:val="26"/>
              </w:rPr>
              <w:t xml:space="preserve">Обеспечение исполнения договора </w:t>
            </w:r>
            <w:r w:rsidR="00582B91" w:rsidRPr="00C51301">
              <w:rPr>
                <w:rFonts w:ascii="Times New Roman" w:hAnsi="Times New Roman" w:cs="Times New Roman"/>
                <w:sz w:val="26"/>
                <w:szCs w:val="26"/>
              </w:rPr>
              <w:t xml:space="preserve">не </w:t>
            </w:r>
            <w:r w:rsidRPr="00C51301">
              <w:rPr>
                <w:rFonts w:ascii="Times New Roman" w:hAnsi="Times New Roman" w:cs="Times New Roman"/>
                <w:sz w:val="26"/>
                <w:szCs w:val="26"/>
              </w:rPr>
              <w:t>требуется</w:t>
            </w:r>
            <w:r w:rsidR="00582B91" w:rsidRPr="00C51301">
              <w:rPr>
                <w:rFonts w:ascii="Times New Roman" w:hAnsi="Times New Roman" w:cs="Times New Roman"/>
                <w:sz w:val="26"/>
                <w:szCs w:val="26"/>
              </w:rPr>
              <w:t>.</w:t>
            </w:r>
          </w:p>
        </w:tc>
      </w:tr>
      <w:tr w:rsidR="007B0A1A" w:rsidRPr="00C51301" w14:paraId="352CA9E0" w14:textId="77777777" w:rsidTr="00C51301">
        <w:tc>
          <w:tcPr>
            <w:tcW w:w="9701"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C51301" w:rsidRDefault="007B0A1A" w:rsidP="00C51301">
            <w:pPr>
              <w:pStyle w:val="ConsPlusNormal"/>
              <w:ind w:left="57" w:right="57"/>
              <w:jc w:val="center"/>
              <w:rPr>
                <w:rFonts w:ascii="Times New Roman" w:hAnsi="Times New Roman" w:cs="Times New Roman"/>
                <w:sz w:val="26"/>
                <w:szCs w:val="26"/>
              </w:rPr>
            </w:pPr>
            <w:r w:rsidRPr="00C51301">
              <w:rPr>
                <w:rFonts w:ascii="Times New Roman" w:hAnsi="Times New Roman" w:cs="Times New Roman"/>
                <w:b/>
                <w:bCs/>
                <w:sz w:val="26"/>
                <w:szCs w:val="26"/>
              </w:rPr>
              <w:t>Сведения о предмете государственной закупки</w:t>
            </w:r>
          </w:p>
        </w:tc>
      </w:tr>
      <w:tr w:rsidR="00874BDC" w:rsidRPr="00C51301" w14:paraId="4F914CEC" w14:textId="77777777" w:rsidTr="00C51301">
        <w:trPr>
          <w:trHeight w:val="23"/>
        </w:trPr>
        <w:tc>
          <w:tcPr>
            <w:tcW w:w="9701" w:type="dxa"/>
            <w:gridSpan w:val="2"/>
            <w:tcBorders>
              <w:top w:val="single" w:sz="4" w:space="0" w:color="auto"/>
              <w:left w:val="single" w:sz="4" w:space="0" w:color="auto"/>
              <w:bottom w:val="single" w:sz="4" w:space="0" w:color="auto"/>
              <w:right w:val="single" w:sz="4" w:space="0" w:color="auto"/>
            </w:tcBorders>
            <w:vAlign w:val="center"/>
          </w:tcPr>
          <w:p w14:paraId="670F432F" w14:textId="04543D8E" w:rsidR="00874BDC" w:rsidRPr="00C51301" w:rsidRDefault="0053061A" w:rsidP="00C51301">
            <w:pPr>
              <w:pStyle w:val="ConsPlusNormal"/>
              <w:ind w:left="57" w:right="57"/>
              <w:jc w:val="center"/>
              <w:rPr>
                <w:rFonts w:ascii="Times New Roman" w:hAnsi="Times New Roman" w:cs="Times New Roman"/>
                <w:b/>
                <w:bCs/>
                <w:sz w:val="26"/>
                <w:szCs w:val="26"/>
              </w:rPr>
            </w:pPr>
            <w:r w:rsidRPr="00C51301">
              <w:rPr>
                <w:rFonts w:ascii="Times New Roman" w:hAnsi="Times New Roman" w:cs="Times New Roman"/>
                <w:b/>
                <w:bCs/>
                <w:sz w:val="26"/>
                <w:szCs w:val="26"/>
              </w:rPr>
              <w:t>ЛОТ № 1</w:t>
            </w:r>
          </w:p>
        </w:tc>
      </w:tr>
      <w:tr w:rsidR="00C736CD" w:rsidRPr="00C51301" w14:paraId="52051E67" w14:textId="77777777" w:rsidTr="00C51301">
        <w:trPr>
          <w:trHeight w:val="191"/>
        </w:trPr>
        <w:tc>
          <w:tcPr>
            <w:tcW w:w="3890" w:type="dxa"/>
            <w:tcBorders>
              <w:top w:val="single" w:sz="4" w:space="0" w:color="auto"/>
              <w:left w:val="single" w:sz="4" w:space="0" w:color="auto"/>
              <w:bottom w:val="single" w:sz="4" w:space="0" w:color="auto"/>
              <w:right w:val="single" w:sz="4" w:space="0" w:color="auto"/>
            </w:tcBorders>
            <w:vAlign w:val="center"/>
          </w:tcPr>
          <w:p w14:paraId="0D7DD0AB" w14:textId="77777777" w:rsidR="00C736CD" w:rsidRPr="00C51301" w:rsidRDefault="00C736CD"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Наименование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2EBADEE1" w14:textId="01D4B4E3" w:rsidR="007A7CFD" w:rsidRPr="00C51301" w:rsidRDefault="00E35048" w:rsidP="00C51301">
            <w:pPr>
              <w:pStyle w:val="ConsNonformat"/>
              <w:widowControl/>
              <w:ind w:left="57" w:right="57"/>
              <w:jc w:val="both"/>
              <w:rPr>
                <w:rFonts w:ascii="Times New Roman" w:hAnsi="Times New Roman" w:cs="Times New Roman"/>
                <w:color w:val="000000" w:themeColor="text1"/>
                <w:sz w:val="26"/>
                <w:szCs w:val="26"/>
              </w:rPr>
            </w:pPr>
            <w:r w:rsidRPr="00C51301">
              <w:rPr>
                <w:rFonts w:ascii="Times New Roman" w:hAnsi="Times New Roman" w:cs="Times New Roman"/>
                <w:color w:val="000000" w:themeColor="text1"/>
                <w:sz w:val="26"/>
                <w:szCs w:val="26"/>
                <w:shd w:val="clear" w:color="auto" w:fill="FFFFFF"/>
              </w:rPr>
              <w:t xml:space="preserve">Аэрационная тарельчатая система для аэротенков № </w:t>
            </w:r>
            <w:r w:rsidR="00035D78" w:rsidRPr="00C51301">
              <w:rPr>
                <w:rFonts w:ascii="Times New Roman" w:hAnsi="Times New Roman" w:cs="Times New Roman"/>
                <w:color w:val="000000" w:themeColor="text1"/>
                <w:sz w:val="26"/>
                <w:szCs w:val="26"/>
                <w:shd w:val="clear" w:color="auto" w:fill="FFFFFF"/>
              </w:rPr>
              <w:t>1-8</w:t>
            </w:r>
          </w:p>
        </w:tc>
      </w:tr>
      <w:tr w:rsidR="00C736CD" w:rsidRPr="00C51301" w14:paraId="6E85AD5C" w14:textId="77777777" w:rsidTr="00C51301">
        <w:trPr>
          <w:trHeight w:val="18"/>
        </w:trPr>
        <w:tc>
          <w:tcPr>
            <w:tcW w:w="3890" w:type="dxa"/>
            <w:tcBorders>
              <w:top w:val="single" w:sz="4" w:space="0" w:color="auto"/>
              <w:left w:val="single" w:sz="4" w:space="0" w:color="auto"/>
              <w:bottom w:val="single" w:sz="4" w:space="0" w:color="auto"/>
              <w:right w:val="single" w:sz="4" w:space="0" w:color="auto"/>
            </w:tcBorders>
          </w:tcPr>
          <w:p w14:paraId="296C25E5" w14:textId="77777777" w:rsidR="00C736CD" w:rsidRPr="00C51301" w:rsidRDefault="00C736CD"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Код по ОКРБ 007-2012 (подвид)</w:t>
            </w:r>
          </w:p>
        </w:tc>
        <w:tc>
          <w:tcPr>
            <w:tcW w:w="5811" w:type="dxa"/>
            <w:tcBorders>
              <w:top w:val="single" w:sz="4" w:space="0" w:color="auto"/>
              <w:left w:val="single" w:sz="4" w:space="0" w:color="auto"/>
              <w:bottom w:val="single" w:sz="4" w:space="0" w:color="auto"/>
              <w:right w:val="single" w:sz="4" w:space="0" w:color="auto"/>
            </w:tcBorders>
            <w:vAlign w:val="center"/>
          </w:tcPr>
          <w:p w14:paraId="34F678D1" w14:textId="019A20E0" w:rsidR="00C736CD" w:rsidRPr="00C51301" w:rsidRDefault="00E35048" w:rsidP="00C51301">
            <w:pPr>
              <w:pStyle w:val="ConsPlusNormal"/>
              <w:ind w:left="57" w:right="57"/>
              <w:rPr>
                <w:rFonts w:ascii="Times New Roman" w:hAnsi="Times New Roman" w:cs="Times New Roman"/>
                <w:color w:val="000000" w:themeColor="text1"/>
                <w:sz w:val="26"/>
                <w:szCs w:val="26"/>
              </w:rPr>
            </w:pPr>
            <w:r w:rsidRPr="00C51301">
              <w:rPr>
                <w:rFonts w:ascii="Times New Roman" w:hAnsi="Times New Roman" w:cs="Times New Roman"/>
                <w:color w:val="000000" w:themeColor="text1"/>
                <w:sz w:val="26"/>
                <w:szCs w:val="26"/>
              </w:rPr>
              <w:t>28.29.12.300</w:t>
            </w:r>
          </w:p>
        </w:tc>
      </w:tr>
      <w:tr w:rsidR="00C736CD" w:rsidRPr="00C51301" w14:paraId="302861AC" w14:textId="77777777" w:rsidTr="00C51301">
        <w:tc>
          <w:tcPr>
            <w:tcW w:w="3890" w:type="dxa"/>
            <w:tcBorders>
              <w:top w:val="single" w:sz="4" w:space="0" w:color="auto"/>
              <w:left w:val="single" w:sz="4" w:space="0" w:color="auto"/>
              <w:bottom w:val="single" w:sz="4" w:space="0" w:color="auto"/>
              <w:right w:val="single" w:sz="4" w:space="0" w:color="auto"/>
            </w:tcBorders>
          </w:tcPr>
          <w:p w14:paraId="19588E8C" w14:textId="77777777" w:rsidR="00C736CD" w:rsidRPr="00C51301" w:rsidRDefault="00C736CD"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Наименование в соответствии с ОКРБ 007-2012</w:t>
            </w:r>
          </w:p>
        </w:tc>
        <w:tc>
          <w:tcPr>
            <w:tcW w:w="5811" w:type="dxa"/>
            <w:tcBorders>
              <w:top w:val="single" w:sz="4" w:space="0" w:color="auto"/>
              <w:left w:val="single" w:sz="4" w:space="0" w:color="auto"/>
              <w:bottom w:val="single" w:sz="4" w:space="0" w:color="auto"/>
              <w:right w:val="single" w:sz="4" w:space="0" w:color="auto"/>
            </w:tcBorders>
          </w:tcPr>
          <w:p w14:paraId="75614887" w14:textId="05709A80" w:rsidR="00C736CD" w:rsidRPr="00C51301" w:rsidRDefault="00E35048" w:rsidP="00C51301">
            <w:pPr>
              <w:pStyle w:val="ConsPlusNormal"/>
              <w:ind w:left="57" w:right="57"/>
              <w:jc w:val="both"/>
              <w:rPr>
                <w:rFonts w:ascii="Times New Roman" w:hAnsi="Times New Roman" w:cs="Times New Roman"/>
                <w:color w:val="000000" w:themeColor="text1"/>
                <w:sz w:val="26"/>
                <w:szCs w:val="26"/>
              </w:rPr>
            </w:pPr>
            <w:r w:rsidRPr="00C51301">
              <w:rPr>
                <w:rFonts w:ascii="Times New Roman" w:hAnsi="Times New Roman" w:cs="Times New Roman"/>
                <w:color w:val="000000" w:themeColor="text1"/>
                <w:sz w:val="26"/>
                <w:szCs w:val="26"/>
                <w:shd w:val="clear" w:color="auto" w:fill="FFFFFF"/>
              </w:rPr>
              <w:t>Оборудование и устройства для фильтрования или очистки воды</w:t>
            </w:r>
          </w:p>
        </w:tc>
      </w:tr>
      <w:tr w:rsidR="00C736CD" w:rsidRPr="00C51301" w14:paraId="266E17EC" w14:textId="77777777" w:rsidTr="00C51301">
        <w:tc>
          <w:tcPr>
            <w:tcW w:w="3890" w:type="dxa"/>
            <w:tcBorders>
              <w:top w:val="single" w:sz="4" w:space="0" w:color="auto"/>
              <w:left w:val="single" w:sz="4" w:space="0" w:color="auto"/>
              <w:bottom w:val="single" w:sz="4" w:space="0" w:color="auto"/>
              <w:right w:val="single" w:sz="4" w:space="0" w:color="auto"/>
            </w:tcBorders>
          </w:tcPr>
          <w:p w14:paraId="1837DC6D" w14:textId="77777777" w:rsidR="00C736CD" w:rsidRPr="00C51301" w:rsidRDefault="00C736CD"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Объем (количество)</w:t>
            </w:r>
          </w:p>
        </w:tc>
        <w:tc>
          <w:tcPr>
            <w:tcW w:w="5811" w:type="dxa"/>
            <w:tcBorders>
              <w:top w:val="single" w:sz="4" w:space="0" w:color="auto"/>
              <w:left w:val="single" w:sz="4" w:space="0" w:color="auto"/>
              <w:bottom w:val="single" w:sz="4" w:space="0" w:color="auto"/>
              <w:right w:val="single" w:sz="4" w:space="0" w:color="auto"/>
            </w:tcBorders>
          </w:tcPr>
          <w:p w14:paraId="0395D737" w14:textId="52796AD5" w:rsidR="00667C39" w:rsidRPr="00C51301" w:rsidRDefault="00035D78" w:rsidP="00C51301">
            <w:pPr>
              <w:widowControl w:val="0"/>
              <w:shd w:val="clear" w:color="auto" w:fill="FFFFFF" w:themeFill="background1"/>
              <w:autoSpaceDE w:val="0"/>
              <w:autoSpaceDN w:val="0"/>
              <w:adjustRightInd w:val="0"/>
              <w:spacing w:after="0" w:line="240" w:lineRule="auto"/>
              <w:ind w:left="57" w:right="57"/>
              <w:rPr>
                <w:rFonts w:ascii="Times New Roman" w:hAnsi="Times New Roman"/>
                <w:sz w:val="26"/>
                <w:szCs w:val="26"/>
              </w:rPr>
            </w:pPr>
            <w:r w:rsidRPr="00C51301">
              <w:rPr>
                <w:rFonts w:ascii="Times New Roman" w:hAnsi="Times New Roman"/>
                <w:sz w:val="26"/>
                <w:szCs w:val="26"/>
              </w:rPr>
              <w:t>8</w:t>
            </w:r>
            <w:r w:rsidR="009B0089" w:rsidRPr="00C51301">
              <w:rPr>
                <w:rFonts w:ascii="Times New Roman" w:hAnsi="Times New Roman"/>
                <w:sz w:val="26"/>
                <w:szCs w:val="26"/>
              </w:rPr>
              <w:t xml:space="preserve"> </w:t>
            </w:r>
            <w:r w:rsidR="001C433E" w:rsidRPr="00C51301">
              <w:rPr>
                <w:rFonts w:ascii="Times New Roman" w:hAnsi="Times New Roman"/>
                <w:sz w:val="26"/>
                <w:szCs w:val="26"/>
              </w:rPr>
              <w:t>комплект</w:t>
            </w:r>
            <w:r w:rsidRPr="00C51301">
              <w:rPr>
                <w:rFonts w:ascii="Times New Roman" w:hAnsi="Times New Roman"/>
                <w:sz w:val="26"/>
                <w:szCs w:val="26"/>
              </w:rPr>
              <w:t>ов</w:t>
            </w:r>
          </w:p>
        </w:tc>
      </w:tr>
      <w:tr w:rsidR="00035D78" w:rsidRPr="00C51301" w14:paraId="7E7044AC" w14:textId="77777777" w:rsidTr="00C51301">
        <w:tc>
          <w:tcPr>
            <w:tcW w:w="3890" w:type="dxa"/>
            <w:tcBorders>
              <w:top w:val="single" w:sz="4" w:space="0" w:color="auto"/>
              <w:left w:val="single" w:sz="4" w:space="0" w:color="auto"/>
              <w:bottom w:val="single" w:sz="4" w:space="0" w:color="auto"/>
              <w:right w:val="single" w:sz="4" w:space="0" w:color="auto"/>
            </w:tcBorders>
          </w:tcPr>
          <w:p w14:paraId="68988263" w14:textId="77777777" w:rsidR="00035D78" w:rsidRPr="00C51301" w:rsidRDefault="00035D7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Срок поставки товаров</w:t>
            </w:r>
          </w:p>
        </w:tc>
        <w:tc>
          <w:tcPr>
            <w:tcW w:w="5811" w:type="dxa"/>
            <w:tcBorders>
              <w:top w:val="single" w:sz="4" w:space="0" w:color="auto"/>
              <w:left w:val="single" w:sz="4" w:space="0" w:color="auto"/>
              <w:bottom w:val="single" w:sz="4" w:space="0" w:color="auto"/>
              <w:right w:val="single" w:sz="4" w:space="0" w:color="auto"/>
            </w:tcBorders>
          </w:tcPr>
          <w:p w14:paraId="3BE68C34" w14:textId="77777777" w:rsidR="00035D78" w:rsidRPr="00C51301" w:rsidRDefault="00035D78" w:rsidP="00C51301">
            <w:pPr>
              <w:pStyle w:val="ConsNonformat"/>
              <w:ind w:left="57" w:right="57"/>
              <w:jc w:val="both"/>
              <w:rPr>
                <w:rFonts w:ascii="Times New Roman" w:hAnsi="Times New Roman"/>
                <w:sz w:val="26"/>
                <w:szCs w:val="26"/>
              </w:rPr>
            </w:pPr>
            <w:r w:rsidRPr="00C51301">
              <w:rPr>
                <w:rFonts w:ascii="Times New Roman" w:hAnsi="Times New Roman"/>
                <w:sz w:val="26"/>
                <w:szCs w:val="26"/>
              </w:rPr>
              <w:t xml:space="preserve">7-8 секции: март 2027 г., </w:t>
            </w:r>
          </w:p>
          <w:p w14:paraId="169D7C63" w14:textId="77777777" w:rsidR="00035D78" w:rsidRPr="00C51301" w:rsidRDefault="00035D78" w:rsidP="00C51301">
            <w:pPr>
              <w:pStyle w:val="ConsNonformat"/>
              <w:ind w:left="57" w:right="57"/>
              <w:jc w:val="both"/>
              <w:rPr>
                <w:rFonts w:ascii="Times New Roman" w:hAnsi="Times New Roman"/>
                <w:sz w:val="26"/>
                <w:szCs w:val="26"/>
              </w:rPr>
            </w:pPr>
            <w:r w:rsidRPr="00C51301">
              <w:rPr>
                <w:rFonts w:ascii="Times New Roman" w:hAnsi="Times New Roman"/>
                <w:sz w:val="26"/>
                <w:szCs w:val="26"/>
              </w:rPr>
              <w:t xml:space="preserve">5-6 секции: март 2027 г., </w:t>
            </w:r>
          </w:p>
          <w:p w14:paraId="32B99F1C" w14:textId="77777777" w:rsidR="00035D78" w:rsidRPr="00C51301" w:rsidRDefault="00035D78" w:rsidP="00C51301">
            <w:pPr>
              <w:pStyle w:val="ConsNonformat"/>
              <w:ind w:left="57" w:right="57"/>
              <w:jc w:val="both"/>
              <w:rPr>
                <w:rFonts w:ascii="Times New Roman" w:hAnsi="Times New Roman"/>
                <w:sz w:val="26"/>
                <w:szCs w:val="26"/>
              </w:rPr>
            </w:pPr>
            <w:r w:rsidRPr="00C51301">
              <w:rPr>
                <w:rFonts w:ascii="Times New Roman" w:hAnsi="Times New Roman"/>
                <w:sz w:val="26"/>
                <w:szCs w:val="26"/>
              </w:rPr>
              <w:t>1-4 секции: декабрь 2027 г.</w:t>
            </w:r>
          </w:p>
          <w:p w14:paraId="4919D0E9" w14:textId="1619B10B" w:rsidR="00035D78" w:rsidRPr="00C51301" w:rsidRDefault="00035D78" w:rsidP="00C51301">
            <w:pPr>
              <w:pStyle w:val="ConsNonformat"/>
              <w:ind w:left="57" w:right="57"/>
              <w:jc w:val="both"/>
              <w:rPr>
                <w:rFonts w:ascii="Times New Roman" w:hAnsi="Times New Roman" w:cs="Times New Roman"/>
                <w:sz w:val="26"/>
                <w:szCs w:val="26"/>
              </w:rPr>
            </w:pPr>
            <w:r w:rsidRPr="00C51301">
              <w:rPr>
                <w:rFonts w:ascii="Times New Roman" w:hAnsi="Times New Roman" w:cs="Times New Roman"/>
                <w:sz w:val="26"/>
                <w:szCs w:val="26"/>
              </w:rPr>
              <w:t xml:space="preserve">Поставка в соответствии с графиком поставки </w:t>
            </w:r>
            <w:r w:rsidRPr="00C51301">
              <w:rPr>
                <w:rFonts w:ascii="Times New Roman" w:hAnsi="Times New Roman" w:cs="Times New Roman"/>
                <w:sz w:val="26"/>
                <w:szCs w:val="26"/>
              </w:rPr>
              <w:lastRenderedPageBreak/>
              <w:t>оборудования без права досрочной поставки</w:t>
            </w:r>
          </w:p>
        </w:tc>
      </w:tr>
      <w:tr w:rsidR="00035D78" w:rsidRPr="00C51301" w14:paraId="12627F23" w14:textId="77777777" w:rsidTr="00C51301">
        <w:trPr>
          <w:trHeight w:val="21"/>
        </w:trPr>
        <w:tc>
          <w:tcPr>
            <w:tcW w:w="3890" w:type="dxa"/>
            <w:tcBorders>
              <w:top w:val="single" w:sz="4" w:space="0" w:color="auto"/>
              <w:left w:val="single" w:sz="4" w:space="0" w:color="auto"/>
              <w:bottom w:val="single" w:sz="4" w:space="0" w:color="auto"/>
              <w:right w:val="single" w:sz="4" w:space="0" w:color="auto"/>
            </w:tcBorders>
          </w:tcPr>
          <w:p w14:paraId="34076602" w14:textId="77777777" w:rsidR="00035D78" w:rsidRPr="00C51301" w:rsidRDefault="00035D7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lastRenderedPageBreak/>
              <w:t>Место и условия поставки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28B066BF" w14:textId="7224D8F6" w:rsidR="00035D78" w:rsidRPr="00C51301" w:rsidRDefault="00035D78" w:rsidP="00C51301">
            <w:pPr>
              <w:shd w:val="clear" w:color="auto" w:fill="FFFFFF" w:themeFill="background1"/>
              <w:tabs>
                <w:tab w:val="left" w:pos="0"/>
              </w:tabs>
              <w:spacing w:after="0" w:line="240" w:lineRule="auto"/>
              <w:ind w:left="57" w:right="57"/>
              <w:jc w:val="both"/>
              <w:rPr>
                <w:rFonts w:ascii="Times New Roman" w:hAnsi="Times New Roman"/>
                <w:sz w:val="26"/>
                <w:szCs w:val="26"/>
              </w:rPr>
            </w:pPr>
            <w:r w:rsidRPr="00C51301">
              <w:rPr>
                <w:rFonts w:ascii="Times New Roman" w:hAnsi="Times New Roman"/>
                <w:color w:val="000000" w:themeColor="text1"/>
                <w:sz w:val="26"/>
                <w:szCs w:val="26"/>
              </w:rPr>
              <w:t>г. Минск, ул. Инженерная, 1</w:t>
            </w:r>
          </w:p>
        </w:tc>
      </w:tr>
      <w:tr w:rsidR="00035D78" w:rsidRPr="00C51301" w14:paraId="745B59D5" w14:textId="77777777" w:rsidTr="00C51301">
        <w:trPr>
          <w:trHeight w:val="375"/>
        </w:trPr>
        <w:tc>
          <w:tcPr>
            <w:tcW w:w="3890" w:type="dxa"/>
            <w:tcBorders>
              <w:top w:val="single" w:sz="4" w:space="0" w:color="auto"/>
              <w:left w:val="single" w:sz="4" w:space="0" w:color="auto"/>
              <w:bottom w:val="single" w:sz="4" w:space="0" w:color="auto"/>
              <w:right w:val="single" w:sz="4" w:space="0" w:color="auto"/>
            </w:tcBorders>
          </w:tcPr>
          <w:p w14:paraId="67B41BB5" w14:textId="4E7A1567" w:rsidR="00035D78" w:rsidRPr="00C51301" w:rsidRDefault="00035D7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Предельная стоимость предмета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0397DF3A" w14:textId="5C42E17E" w:rsidR="00035D78" w:rsidRPr="00C51301" w:rsidRDefault="00035D78" w:rsidP="00C51301">
            <w:pPr>
              <w:pStyle w:val="ConsNonformat"/>
              <w:ind w:left="57" w:right="57"/>
              <w:rPr>
                <w:rFonts w:ascii="Times New Roman" w:hAnsi="Times New Roman" w:cs="Times New Roman"/>
                <w:color w:val="FF0000"/>
                <w:sz w:val="26"/>
                <w:szCs w:val="26"/>
              </w:rPr>
            </w:pPr>
            <w:r w:rsidRPr="00C51301">
              <w:rPr>
                <w:rFonts w:ascii="Times New Roman" w:hAnsi="Times New Roman" w:cs="Times New Roman"/>
                <w:color w:val="000000" w:themeColor="text1"/>
                <w:sz w:val="26"/>
                <w:szCs w:val="26"/>
                <w:shd w:val="clear" w:color="auto" w:fill="FFFFFF"/>
              </w:rPr>
              <w:t xml:space="preserve">6 635 504,56 </w:t>
            </w:r>
            <w:r w:rsidRPr="00C51301">
              <w:rPr>
                <w:rFonts w:ascii="Times New Roman" w:hAnsi="Times New Roman" w:cs="Times New Roman"/>
                <w:color w:val="000000" w:themeColor="text1"/>
                <w:sz w:val="26"/>
                <w:szCs w:val="26"/>
              </w:rPr>
              <w:t>белорусских рубля с учетом НДС 20%</w:t>
            </w:r>
          </w:p>
        </w:tc>
      </w:tr>
      <w:tr w:rsidR="00035D78" w:rsidRPr="00C51301" w14:paraId="11B52C2D" w14:textId="77777777" w:rsidTr="00C51301">
        <w:trPr>
          <w:trHeight w:val="13"/>
        </w:trPr>
        <w:tc>
          <w:tcPr>
            <w:tcW w:w="3890" w:type="dxa"/>
            <w:tcBorders>
              <w:top w:val="single" w:sz="4" w:space="0" w:color="auto"/>
              <w:left w:val="single" w:sz="4" w:space="0" w:color="auto"/>
              <w:bottom w:val="single" w:sz="4" w:space="0" w:color="auto"/>
              <w:right w:val="single" w:sz="4" w:space="0" w:color="auto"/>
            </w:tcBorders>
          </w:tcPr>
          <w:p w14:paraId="6F922F32" w14:textId="77AEC113" w:rsidR="00035D78" w:rsidRPr="00C51301" w:rsidRDefault="00035D7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Источник финансирования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562983E1" w14:textId="5E402BD9" w:rsidR="00035D78" w:rsidRPr="00C51301" w:rsidRDefault="00035D78" w:rsidP="00C51301">
            <w:pPr>
              <w:pStyle w:val="ConsPlusNormal"/>
              <w:ind w:left="57" w:right="57"/>
              <w:rPr>
                <w:rFonts w:ascii="Times New Roman" w:hAnsi="Times New Roman" w:cs="Times New Roman"/>
                <w:sz w:val="26"/>
                <w:szCs w:val="26"/>
              </w:rPr>
            </w:pPr>
            <w:r w:rsidRPr="00C51301">
              <w:rPr>
                <w:rFonts w:ascii="Times New Roman" w:hAnsi="Times New Roman" w:cs="Times New Roman"/>
                <w:bCs/>
                <w:sz w:val="26"/>
                <w:szCs w:val="26"/>
              </w:rPr>
              <w:t>Местный бюджет, собственные средства</w:t>
            </w:r>
          </w:p>
        </w:tc>
      </w:tr>
      <w:tr w:rsidR="00B17BC0" w:rsidRPr="00C51301" w14:paraId="71BC65B3" w14:textId="77777777" w:rsidTr="00C51301">
        <w:trPr>
          <w:trHeight w:val="13"/>
        </w:trPr>
        <w:tc>
          <w:tcPr>
            <w:tcW w:w="9701" w:type="dxa"/>
            <w:gridSpan w:val="2"/>
            <w:tcBorders>
              <w:top w:val="single" w:sz="4" w:space="0" w:color="auto"/>
              <w:left w:val="single" w:sz="4" w:space="0" w:color="auto"/>
              <w:bottom w:val="single" w:sz="4" w:space="0" w:color="auto"/>
              <w:right w:val="single" w:sz="4" w:space="0" w:color="auto"/>
            </w:tcBorders>
            <w:vAlign w:val="center"/>
          </w:tcPr>
          <w:p w14:paraId="55712C46" w14:textId="663CA1C9" w:rsidR="00B17BC0" w:rsidRPr="00C51301" w:rsidRDefault="00B17BC0" w:rsidP="00C51301">
            <w:pPr>
              <w:pStyle w:val="ConsPlusNormal"/>
              <w:ind w:left="57" w:right="57"/>
              <w:jc w:val="center"/>
              <w:rPr>
                <w:rFonts w:ascii="Times New Roman" w:hAnsi="Times New Roman" w:cs="Times New Roman"/>
                <w:b/>
                <w:bCs/>
                <w:sz w:val="26"/>
                <w:szCs w:val="26"/>
              </w:rPr>
            </w:pPr>
            <w:r w:rsidRPr="00C51301">
              <w:rPr>
                <w:rFonts w:ascii="Times New Roman" w:hAnsi="Times New Roman" w:cs="Times New Roman"/>
                <w:b/>
                <w:bCs/>
                <w:sz w:val="26"/>
                <w:szCs w:val="26"/>
              </w:rPr>
              <w:t>ЛОТ № 2</w:t>
            </w:r>
          </w:p>
        </w:tc>
      </w:tr>
      <w:tr w:rsidR="00B17BC0" w:rsidRPr="00C51301" w14:paraId="391CD5D4" w14:textId="77777777" w:rsidTr="00C51301">
        <w:trPr>
          <w:trHeight w:val="20"/>
        </w:trPr>
        <w:tc>
          <w:tcPr>
            <w:tcW w:w="3890" w:type="dxa"/>
            <w:tcBorders>
              <w:top w:val="single" w:sz="4" w:space="0" w:color="auto"/>
              <w:left w:val="single" w:sz="4" w:space="0" w:color="auto"/>
              <w:bottom w:val="single" w:sz="4" w:space="0" w:color="auto"/>
              <w:right w:val="single" w:sz="4" w:space="0" w:color="auto"/>
            </w:tcBorders>
            <w:vAlign w:val="center"/>
          </w:tcPr>
          <w:p w14:paraId="63966FEC" w14:textId="77777777" w:rsidR="00B17BC0" w:rsidRPr="00C51301" w:rsidRDefault="00B17BC0"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Наименование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1D50A028" w14:textId="1C78B29E" w:rsidR="00B17BC0" w:rsidRPr="00C51301" w:rsidRDefault="00E35048" w:rsidP="00C51301">
            <w:pPr>
              <w:pStyle w:val="ConsNonformat"/>
              <w:widowControl/>
              <w:ind w:left="57" w:right="57"/>
              <w:rPr>
                <w:rFonts w:ascii="Times New Roman" w:hAnsi="Times New Roman" w:cs="Times New Roman"/>
                <w:color w:val="000000" w:themeColor="text1"/>
                <w:sz w:val="26"/>
                <w:szCs w:val="26"/>
              </w:rPr>
            </w:pPr>
            <w:r w:rsidRPr="00C51301">
              <w:rPr>
                <w:rFonts w:ascii="Times New Roman" w:hAnsi="Times New Roman" w:cs="Times New Roman"/>
                <w:color w:val="000000" w:themeColor="text1"/>
                <w:sz w:val="26"/>
                <w:szCs w:val="26"/>
                <w:shd w:val="clear" w:color="auto" w:fill="FFFFFF"/>
              </w:rPr>
              <w:t>Насосное оборудование для аэротенков №</w:t>
            </w:r>
            <w:r w:rsidR="00C51301" w:rsidRPr="00C51301">
              <w:rPr>
                <w:rFonts w:ascii="Times New Roman" w:hAnsi="Times New Roman" w:cs="Times New Roman"/>
                <w:color w:val="000000" w:themeColor="text1"/>
                <w:sz w:val="26"/>
                <w:szCs w:val="26"/>
                <w:shd w:val="clear" w:color="auto" w:fill="FFFFFF"/>
              </w:rPr>
              <w:t xml:space="preserve"> 1-8</w:t>
            </w:r>
          </w:p>
        </w:tc>
      </w:tr>
      <w:tr w:rsidR="00B17BC0" w:rsidRPr="00C51301" w14:paraId="4FA8DFFB" w14:textId="77777777" w:rsidTr="00C51301">
        <w:tc>
          <w:tcPr>
            <w:tcW w:w="3890" w:type="dxa"/>
            <w:tcBorders>
              <w:top w:val="single" w:sz="4" w:space="0" w:color="auto"/>
              <w:left w:val="single" w:sz="4" w:space="0" w:color="auto"/>
              <w:bottom w:val="single" w:sz="4" w:space="0" w:color="auto"/>
              <w:right w:val="single" w:sz="4" w:space="0" w:color="auto"/>
            </w:tcBorders>
            <w:vAlign w:val="center"/>
          </w:tcPr>
          <w:p w14:paraId="224401CE" w14:textId="77777777" w:rsidR="00B17BC0" w:rsidRPr="00C51301" w:rsidRDefault="00B17BC0"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Код по ОКРБ 007-2012 (подвид)</w:t>
            </w:r>
          </w:p>
        </w:tc>
        <w:tc>
          <w:tcPr>
            <w:tcW w:w="5811" w:type="dxa"/>
            <w:tcBorders>
              <w:top w:val="single" w:sz="4" w:space="0" w:color="auto"/>
              <w:left w:val="single" w:sz="4" w:space="0" w:color="auto"/>
              <w:bottom w:val="single" w:sz="4" w:space="0" w:color="auto"/>
              <w:right w:val="single" w:sz="4" w:space="0" w:color="auto"/>
            </w:tcBorders>
            <w:vAlign w:val="center"/>
          </w:tcPr>
          <w:p w14:paraId="260602DF" w14:textId="035E084A" w:rsidR="00B17BC0" w:rsidRPr="00C51301" w:rsidRDefault="00E35048" w:rsidP="00C51301">
            <w:pPr>
              <w:pStyle w:val="ConsPlusNormal"/>
              <w:ind w:left="57" w:right="57"/>
              <w:rPr>
                <w:rFonts w:ascii="Times New Roman" w:hAnsi="Times New Roman" w:cs="Times New Roman"/>
                <w:color w:val="000000" w:themeColor="text1"/>
                <w:sz w:val="26"/>
                <w:szCs w:val="26"/>
              </w:rPr>
            </w:pPr>
            <w:r w:rsidRPr="00C51301">
              <w:rPr>
                <w:rFonts w:ascii="Times New Roman" w:hAnsi="Times New Roman" w:cs="Times New Roman"/>
                <w:color w:val="000000" w:themeColor="text1"/>
                <w:sz w:val="26"/>
                <w:szCs w:val="26"/>
                <w:shd w:val="clear" w:color="auto" w:fill="FFFFFF"/>
              </w:rPr>
              <w:t>28.13.14.700</w:t>
            </w:r>
          </w:p>
        </w:tc>
      </w:tr>
      <w:tr w:rsidR="00B17BC0" w:rsidRPr="00C51301" w14:paraId="62717251" w14:textId="77777777" w:rsidTr="00C51301">
        <w:tc>
          <w:tcPr>
            <w:tcW w:w="3890" w:type="dxa"/>
            <w:tcBorders>
              <w:top w:val="single" w:sz="4" w:space="0" w:color="auto"/>
              <w:left w:val="single" w:sz="4" w:space="0" w:color="auto"/>
              <w:bottom w:val="single" w:sz="4" w:space="0" w:color="auto"/>
              <w:right w:val="single" w:sz="4" w:space="0" w:color="auto"/>
            </w:tcBorders>
            <w:vAlign w:val="center"/>
          </w:tcPr>
          <w:p w14:paraId="1CA57827" w14:textId="77777777" w:rsidR="00B17BC0" w:rsidRPr="00C51301" w:rsidRDefault="00B17BC0"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Наименование в соответствии с ОКРБ 007-2012</w:t>
            </w:r>
          </w:p>
        </w:tc>
        <w:tc>
          <w:tcPr>
            <w:tcW w:w="5811" w:type="dxa"/>
            <w:tcBorders>
              <w:top w:val="single" w:sz="4" w:space="0" w:color="auto"/>
              <w:left w:val="single" w:sz="4" w:space="0" w:color="auto"/>
              <w:bottom w:val="single" w:sz="4" w:space="0" w:color="auto"/>
              <w:right w:val="single" w:sz="4" w:space="0" w:color="auto"/>
            </w:tcBorders>
            <w:vAlign w:val="center"/>
          </w:tcPr>
          <w:p w14:paraId="12FF2D16" w14:textId="69B69A69" w:rsidR="00B17BC0" w:rsidRPr="00C51301" w:rsidRDefault="00E35048" w:rsidP="00C51301">
            <w:pPr>
              <w:pStyle w:val="ConsPlusNormal"/>
              <w:ind w:left="57" w:right="57"/>
              <w:rPr>
                <w:rFonts w:ascii="Times New Roman" w:hAnsi="Times New Roman" w:cs="Times New Roman"/>
                <w:color w:val="000000" w:themeColor="text1"/>
                <w:sz w:val="26"/>
                <w:szCs w:val="26"/>
              </w:rPr>
            </w:pPr>
            <w:r w:rsidRPr="00C51301">
              <w:rPr>
                <w:rFonts w:ascii="Times New Roman" w:hAnsi="Times New Roman" w:cs="Times New Roman"/>
                <w:color w:val="000000" w:themeColor="text1"/>
                <w:sz w:val="26"/>
                <w:szCs w:val="26"/>
                <w:shd w:val="clear" w:color="auto" w:fill="FFFFFF"/>
              </w:rPr>
              <w:t>Насосы для перекачки жидкостей центробежные с диаметром выпускного патрубка более 15 мм прочие</w:t>
            </w:r>
          </w:p>
        </w:tc>
      </w:tr>
      <w:tr w:rsidR="00B17BC0" w:rsidRPr="00C51301" w14:paraId="4C41CBE6" w14:textId="77777777" w:rsidTr="00C51301">
        <w:tc>
          <w:tcPr>
            <w:tcW w:w="3890" w:type="dxa"/>
            <w:tcBorders>
              <w:top w:val="single" w:sz="4" w:space="0" w:color="auto"/>
              <w:left w:val="single" w:sz="4" w:space="0" w:color="auto"/>
              <w:bottom w:val="single" w:sz="4" w:space="0" w:color="auto"/>
              <w:right w:val="single" w:sz="4" w:space="0" w:color="auto"/>
            </w:tcBorders>
            <w:vAlign w:val="center"/>
          </w:tcPr>
          <w:p w14:paraId="353B78A6" w14:textId="77777777" w:rsidR="00B17BC0" w:rsidRPr="00C51301" w:rsidRDefault="00B17BC0"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Объем (количество)</w:t>
            </w:r>
          </w:p>
        </w:tc>
        <w:tc>
          <w:tcPr>
            <w:tcW w:w="5811" w:type="dxa"/>
            <w:tcBorders>
              <w:top w:val="single" w:sz="4" w:space="0" w:color="auto"/>
              <w:left w:val="single" w:sz="4" w:space="0" w:color="auto"/>
              <w:bottom w:val="single" w:sz="4" w:space="0" w:color="auto"/>
              <w:right w:val="single" w:sz="4" w:space="0" w:color="auto"/>
            </w:tcBorders>
          </w:tcPr>
          <w:p w14:paraId="45904F5F" w14:textId="6DB8BC10" w:rsidR="00B17BC0" w:rsidRPr="00C51301" w:rsidRDefault="00035D78" w:rsidP="00C51301">
            <w:pPr>
              <w:widowControl w:val="0"/>
              <w:shd w:val="clear" w:color="auto" w:fill="FFFFFF" w:themeFill="background1"/>
              <w:autoSpaceDE w:val="0"/>
              <w:autoSpaceDN w:val="0"/>
              <w:adjustRightInd w:val="0"/>
              <w:spacing w:after="0" w:line="240" w:lineRule="auto"/>
              <w:ind w:left="57" w:right="57"/>
              <w:rPr>
                <w:rFonts w:ascii="Times New Roman" w:hAnsi="Times New Roman"/>
                <w:color w:val="000000" w:themeColor="text1"/>
                <w:sz w:val="26"/>
                <w:szCs w:val="26"/>
              </w:rPr>
            </w:pPr>
            <w:r w:rsidRPr="00C51301">
              <w:rPr>
                <w:rFonts w:ascii="Times New Roman" w:hAnsi="Times New Roman"/>
                <w:color w:val="000000" w:themeColor="text1"/>
                <w:sz w:val="26"/>
                <w:szCs w:val="26"/>
              </w:rPr>
              <w:t>23 комплекта</w:t>
            </w:r>
          </w:p>
        </w:tc>
      </w:tr>
      <w:tr w:rsidR="00035D78" w:rsidRPr="00C51301" w14:paraId="56152140" w14:textId="77777777" w:rsidTr="00C51301">
        <w:tc>
          <w:tcPr>
            <w:tcW w:w="3890" w:type="dxa"/>
            <w:tcBorders>
              <w:top w:val="single" w:sz="4" w:space="0" w:color="auto"/>
              <w:left w:val="single" w:sz="4" w:space="0" w:color="auto"/>
              <w:bottom w:val="single" w:sz="4" w:space="0" w:color="auto"/>
              <w:right w:val="single" w:sz="4" w:space="0" w:color="auto"/>
            </w:tcBorders>
            <w:vAlign w:val="center"/>
          </w:tcPr>
          <w:p w14:paraId="13380EF9" w14:textId="77777777" w:rsidR="00035D78" w:rsidRPr="00C51301" w:rsidRDefault="00035D7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Срок поставки товаров</w:t>
            </w:r>
          </w:p>
        </w:tc>
        <w:tc>
          <w:tcPr>
            <w:tcW w:w="5811" w:type="dxa"/>
            <w:tcBorders>
              <w:top w:val="single" w:sz="4" w:space="0" w:color="auto"/>
              <w:left w:val="single" w:sz="4" w:space="0" w:color="auto"/>
              <w:bottom w:val="single" w:sz="4" w:space="0" w:color="auto"/>
              <w:right w:val="single" w:sz="4" w:space="0" w:color="auto"/>
            </w:tcBorders>
          </w:tcPr>
          <w:p w14:paraId="7EFE9E52" w14:textId="77777777" w:rsidR="00035D78" w:rsidRPr="00C51301" w:rsidRDefault="00035D78" w:rsidP="00C51301">
            <w:pPr>
              <w:pStyle w:val="ConsNonformat"/>
              <w:ind w:left="57" w:right="57"/>
              <w:jc w:val="both"/>
              <w:rPr>
                <w:rFonts w:ascii="Times New Roman" w:hAnsi="Times New Roman"/>
                <w:sz w:val="26"/>
                <w:szCs w:val="26"/>
              </w:rPr>
            </w:pPr>
            <w:r w:rsidRPr="00C51301">
              <w:rPr>
                <w:rFonts w:ascii="Times New Roman" w:hAnsi="Times New Roman"/>
                <w:sz w:val="26"/>
                <w:szCs w:val="26"/>
              </w:rPr>
              <w:t xml:space="preserve">7-8 секции: март 2027 г., </w:t>
            </w:r>
          </w:p>
          <w:p w14:paraId="090CB2FE" w14:textId="77777777" w:rsidR="00035D78" w:rsidRPr="00C51301" w:rsidRDefault="00035D78" w:rsidP="00C51301">
            <w:pPr>
              <w:pStyle w:val="ConsNonformat"/>
              <w:ind w:left="57" w:right="57"/>
              <w:jc w:val="both"/>
              <w:rPr>
                <w:rFonts w:ascii="Times New Roman" w:hAnsi="Times New Roman"/>
                <w:sz w:val="26"/>
                <w:szCs w:val="26"/>
              </w:rPr>
            </w:pPr>
            <w:r w:rsidRPr="00C51301">
              <w:rPr>
                <w:rFonts w:ascii="Times New Roman" w:hAnsi="Times New Roman"/>
                <w:sz w:val="26"/>
                <w:szCs w:val="26"/>
              </w:rPr>
              <w:t xml:space="preserve">5-6 секции: март 2027 г., </w:t>
            </w:r>
          </w:p>
          <w:p w14:paraId="473B6FD9" w14:textId="77777777" w:rsidR="00035D78" w:rsidRPr="00C51301" w:rsidRDefault="00035D78" w:rsidP="00C51301">
            <w:pPr>
              <w:pStyle w:val="ConsNonformat"/>
              <w:ind w:left="57" w:right="57"/>
              <w:jc w:val="both"/>
              <w:rPr>
                <w:rFonts w:ascii="Times New Roman" w:hAnsi="Times New Roman"/>
                <w:sz w:val="26"/>
                <w:szCs w:val="26"/>
              </w:rPr>
            </w:pPr>
            <w:r w:rsidRPr="00C51301">
              <w:rPr>
                <w:rFonts w:ascii="Times New Roman" w:hAnsi="Times New Roman"/>
                <w:sz w:val="26"/>
                <w:szCs w:val="26"/>
              </w:rPr>
              <w:t>1-4 секции: декабрь 2027 г.</w:t>
            </w:r>
          </w:p>
          <w:p w14:paraId="68A326D1" w14:textId="4E3EACCD" w:rsidR="00035D78" w:rsidRPr="00C51301" w:rsidRDefault="00035D78" w:rsidP="00C51301">
            <w:pPr>
              <w:pStyle w:val="ConsNonformat"/>
              <w:ind w:left="57" w:right="57"/>
              <w:jc w:val="both"/>
              <w:rPr>
                <w:rFonts w:ascii="Times New Roman" w:hAnsi="Times New Roman" w:cs="Times New Roman"/>
                <w:color w:val="000000" w:themeColor="text1"/>
                <w:sz w:val="26"/>
                <w:szCs w:val="26"/>
              </w:rPr>
            </w:pPr>
            <w:r w:rsidRPr="00C51301">
              <w:rPr>
                <w:rFonts w:ascii="Times New Roman" w:hAnsi="Times New Roman" w:cs="Times New Roman"/>
                <w:sz w:val="26"/>
                <w:szCs w:val="26"/>
              </w:rPr>
              <w:t>Поставка в соответствии с графиком поставки оборудования без права досрочной поставки</w:t>
            </w:r>
          </w:p>
        </w:tc>
      </w:tr>
      <w:tr w:rsidR="00035D78" w:rsidRPr="00C51301" w14:paraId="3E5C5749" w14:textId="77777777" w:rsidTr="00C51301">
        <w:trPr>
          <w:trHeight w:val="21"/>
        </w:trPr>
        <w:tc>
          <w:tcPr>
            <w:tcW w:w="3890" w:type="dxa"/>
            <w:tcBorders>
              <w:top w:val="single" w:sz="4" w:space="0" w:color="auto"/>
              <w:left w:val="single" w:sz="4" w:space="0" w:color="auto"/>
              <w:bottom w:val="single" w:sz="4" w:space="0" w:color="auto"/>
              <w:right w:val="single" w:sz="4" w:space="0" w:color="auto"/>
            </w:tcBorders>
            <w:vAlign w:val="center"/>
          </w:tcPr>
          <w:p w14:paraId="03A981B9" w14:textId="77777777" w:rsidR="00035D78" w:rsidRPr="00C51301" w:rsidRDefault="00035D7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Место и условия поставки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18E25826" w14:textId="55780D90" w:rsidR="00035D78" w:rsidRPr="00C51301" w:rsidRDefault="00035D78" w:rsidP="00C51301">
            <w:pPr>
              <w:shd w:val="clear" w:color="auto" w:fill="FFFFFF" w:themeFill="background1"/>
              <w:tabs>
                <w:tab w:val="left" w:pos="0"/>
              </w:tabs>
              <w:spacing w:after="0" w:line="240" w:lineRule="auto"/>
              <w:ind w:left="57" w:right="57"/>
              <w:jc w:val="both"/>
              <w:rPr>
                <w:rFonts w:ascii="Times New Roman" w:hAnsi="Times New Roman"/>
                <w:color w:val="000000" w:themeColor="text1"/>
                <w:sz w:val="26"/>
                <w:szCs w:val="26"/>
              </w:rPr>
            </w:pPr>
            <w:r w:rsidRPr="00C51301">
              <w:rPr>
                <w:rFonts w:ascii="Times New Roman" w:hAnsi="Times New Roman"/>
                <w:color w:val="000000" w:themeColor="text1"/>
                <w:sz w:val="26"/>
                <w:szCs w:val="26"/>
              </w:rPr>
              <w:t>г. Минск, ул. Инженерная, 1</w:t>
            </w:r>
          </w:p>
        </w:tc>
      </w:tr>
      <w:tr w:rsidR="00035D78" w:rsidRPr="00C51301" w14:paraId="715A3DDB" w14:textId="77777777" w:rsidTr="00C51301">
        <w:trPr>
          <w:trHeight w:val="375"/>
        </w:trPr>
        <w:tc>
          <w:tcPr>
            <w:tcW w:w="3890" w:type="dxa"/>
            <w:tcBorders>
              <w:top w:val="single" w:sz="4" w:space="0" w:color="auto"/>
              <w:left w:val="single" w:sz="4" w:space="0" w:color="auto"/>
              <w:bottom w:val="single" w:sz="4" w:space="0" w:color="auto"/>
              <w:right w:val="single" w:sz="4" w:space="0" w:color="auto"/>
            </w:tcBorders>
            <w:vAlign w:val="center"/>
          </w:tcPr>
          <w:p w14:paraId="778D6F2C" w14:textId="77777777" w:rsidR="00035D78" w:rsidRPr="00C51301" w:rsidRDefault="00035D7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Предельная стоимость предмета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07EEDB28" w14:textId="25031396" w:rsidR="00035D78" w:rsidRPr="00C51301" w:rsidRDefault="00035D78" w:rsidP="00C51301">
            <w:pPr>
              <w:pStyle w:val="ConsNonformat"/>
              <w:ind w:left="57" w:right="57"/>
              <w:rPr>
                <w:rFonts w:ascii="Times New Roman" w:hAnsi="Times New Roman" w:cs="Times New Roman"/>
                <w:color w:val="000000" w:themeColor="text1"/>
                <w:sz w:val="26"/>
                <w:szCs w:val="26"/>
              </w:rPr>
            </w:pPr>
            <w:r w:rsidRPr="00C51301">
              <w:rPr>
                <w:rFonts w:ascii="Times New Roman" w:hAnsi="Times New Roman" w:cs="Times New Roman"/>
                <w:color w:val="000000" w:themeColor="text1"/>
                <w:sz w:val="26"/>
                <w:szCs w:val="26"/>
              </w:rPr>
              <w:t>11 967 588,78  белорусских рублей с учетом НДС 20%</w:t>
            </w:r>
          </w:p>
        </w:tc>
      </w:tr>
      <w:tr w:rsidR="00035D78" w:rsidRPr="00C51301" w14:paraId="31DAE820" w14:textId="77777777" w:rsidTr="00C51301">
        <w:trPr>
          <w:trHeight w:val="13"/>
        </w:trPr>
        <w:tc>
          <w:tcPr>
            <w:tcW w:w="3890" w:type="dxa"/>
            <w:tcBorders>
              <w:top w:val="single" w:sz="4" w:space="0" w:color="auto"/>
              <w:left w:val="single" w:sz="4" w:space="0" w:color="auto"/>
              <w:bottom w:val="single" w:sz="4" w:space="0" w:color="auto"/>
              <w:right w:val="single" w:sz="4" w:space="0" w:color="auto"/>
            </w:tcBorders>
            <w:vAlign w:val="center"/>
          </w:tcPr>
          <w:p w14:paraId="2E0400D5" w14:textId="77777777" w:rsidR="00035D78" w:rsidRPr="00C51301" w:rsidRDefault="00035D7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Источник финансирования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6AA0B209" w14:textId="0BBD8B3C" w:rsidR="00035D78" w:rsidRPr="00C51301" w:rsidRDefault="00035D78" w:rsidP="00C51301">
            <w:pPr>
              <w:pStyle w:val="ConsPlusNormal"/>
              <w:ind w:left="57" w:right="57"/>
              <w:rPr>
                <w:rFonts w:ascii="Times New Roman" w:hAnsi="Times New Roman" w:cs="Times New Roman"/>
                <w:color w:val="000000" w:themeColor="text1"/>
                <w:sz w:val="26"/>
                <w:szCs w:val="26"/>
              </w:rPr>
            </w:pPr>
            <w:r w:rsidRPr="00C51301">
              <w:rPr>
                <w:rFonts w:ascii="Times New Roman" w:hAnsi="Times New Roman" w:cs="Times New Roman"/>
                <w:bCs/>
                <w:sz w:val="26"/>
                <w:szCs w:val="26"/>
              </w:rPr>
              <w:t>Местный бюджет, собственные средства</w:t>
            </w:r>
          </w:p>
        </w:tc>
      </w:tr>
      <w:tr w:rsidR="00035D78" w:rsidRPr="00C51301" w14:paraId="3FA1D86C" w14:textId="77777777" w:rsidTr="00C51301">
        <w:trPr>
          <w:trHeight w:val="18"/>
        </w:trPr>
        <w:tc>
          <w:tcPr>
            <w:tcW w:w="9701" w:type="dxa"/>
            <w:gridSpan w:val="2"/>
            <w:tcBorders>
              <w:top w:val="single" w:sz="4" w:space="0" w:color="auto"/>
              <w:left w:val="single" w:sz="4" w:space="0" w:color="auto"/>
              <w:bottom w:val="single" w:sz="4" w:space="0" w:color="auto"/>
              <w:right w:val="single" w:sz="4" w:space="0" w:color="auto"/>
            </w:tcBorders>
          </w:tcPr>
          <w:p w14:paraId="7CE6DC64" w14:textId="351C9189" w:rsidR="00035D78" w:rsidRPr="00C51301" w:rsidRDefault="00035D78" w:rsidP="00C51301">
            <w:pPr>
              <w:pStyle w:val="ConsPlusNormal"/>
              <w:ind w:left="57" w:right="57"/>
              <w:jc w:val="center"/>
              <w:rPr>
                <w:rFonts w:ascii="Times New Roman" w:hAnsi="Times New Roman" w:cs="Times New Roman"/>
                <w:sz w:val="26"/>
                <w:szCs w:val="26"/>
              </w:rPr>
            </w:pPr>
            <w:r w:rsidRPr="00C51301">
              <w:rPr>
                <w:rFonts w:ascii="Times New Roman" w:hAnsi="Times New Roman" w:cs="Times New Roman"/>
                <w:b/>
                <w:bCs/>
                <w:sz w:val="26"/>
                <w:szCs w:val="26"/>
              </w:rPr>
              <w:t>ЛОТ № 3</w:t>
            </w:r>
          </w:p>
        </w:tc>
      </w:tr>
      <w:tr w:rsidR="00035D78" w:rsidRPr="00C51301" w14:paraId="322C3240" w14:textId="365A1123" w:rsidTr="00C51301">
        <w:trPr>
          <w:trHeight w:val="240"/>
        </w:trPr>
        <w:tc>
          <w:tcPr>
            <w:tcW w:w="3890" w:type="dxa"/>
            <w:tcBorders>
              <w:top w:val="single" w:sz="4" w:space="0" w:color="auto"/>
              <w:left w:val="single" w:sz="4" w:space="0" w:color="auto"/>
              <w:bottom w:val="single" w:sz="4" w:space="0" w:color="auto"/>
              <w:right w:val="single" w:sz="4" w:space="0" w:color="auto"/>
            </w:tcBorders>
            <w:vAlign w:val="center"/>
          </w:tcPr>
          <w:p w14:paraId="49A3F649" w14:textId="4B80C495"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sz w:val="26"/>
                <w:szCs w:val="26"/>
              </w:rPr>
              <w:t>Наименование товаров</w:t>
            </w:r>
          </w:p>
        </w:tc>
        <w:tc>
          <w:tcPr>
            <w:tcW w:w="5811" w:type="dxa"/>
            <w:tcBorders>
              <w:top w:val="single" w:sz="4" w:space="0" w:color="auto"/>
              <w:left w:val="single" w:sz="4" w:space="0" w:color="auto"/>
              <w:bottom w:val="single" w:sz="4" w:space="0" w:color="auto"/>
              <w:right w:val="single" w:sz="4" w:space="0" w:color="auto"/>
            </w:tcBorders>
          </w:tcPr>
          <w:p w14:paraId="38503153" w14:textId="0EFDD753"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color w:val="000000" w:themeColor="text1"/>
                <w:sz w:val="26"/>
                <w:szCs w:val="26"/>
                <w:shd w:val="clear" w:color="auto" w:fill="FFFFFF"/>
              </w:rPr>
              <w:t xml:space="preserve">Перемешивающее оборудование </w:t>
            </w:r>
            <w:r w:rsidR="00C51301" w:rsidRPr="00C51301">
              <w:rPr>
                <w:rFonts w:ascii="Times New Roman" w:hAnsi="Times New Roman" w:cs="Times New Roman"/>
                <w:color w:val="000000" w:themeColor="text1"/>
                <w:sz w:val="26"/>
                <w:szCs w:val="26"/>
                <w:shd w:val="clear" w:color="auto" w:fill="FFFFFF"/>
              </w:rPr>
              <w:t>для аэротенков № 1-8</w:t>
            </w:r>
          </w:p>
        </w:tc>
      </w:tr>
      <w:tr w:rsidR="00035D78" w:rsidRPr="00C51301" w14:paraId="6D663306" w14:textId="77777777" w:rsidTr="00C51301">
        <w:trPr>
          <w:trHeight w:val="250"/>
        </w:trPr>
        <w:tc>
          <w:tcPr>
            <w:tcW w:w="3890" w:type="dxa"/>
            <w:tcBorders>
              <w:top w:val="single" w:sz="4" w:space="0" w:color="auto"/>
              <w:left w:val="single" w:sz="4" w:space="0" w:color="auto"/>
              <w:bottom w:val="single" w:sz="4" w:space="0" w:color="auto"/>
              <w:right w:val="single" w:sz="4" w:space="0" w:color="auto"/>
            </w:tcBorders>
            <w:vAlign w:val="center"/>
          </w:tcPr>
          <w:p w14:paraId="2B4F2D03" w14:textId="26026F02"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sz w:val="26"/>
                <w:szCs w:val="26"/>
              </w:rPr>
              <w:t>Код по ОКРБ 007-2012 (подвид)</w:t>
            </w:r>
          </w:p>
        </w:tc>
        <w:tc>
          <w:tcPr>
            <w:tcW w:w="5811" w:type="dxa"/>
            <w:tcBorders>
              <w:top w:val="single" w:sz="4" w:space="0" w:color="auto"/>
              <w:left w:val="single" w:sz="4" w:space="0" w:color="auto"/>
              <w:bottom w:val="single" w:sz="4" w:space="0" w:color="auto"/>
              <w:right w:val="single" w:sz="4" w:space="0" w:color="auto"/>
            </w:tcBorders>
            <w:vAlign w:val="center"/>
          </w:tcPr>
          <w:p w14:paraId="177E8FFA" w14:textId="5D6318AC"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color w:val="000000" w:themeColor="text1"/>
                <w:sz w:val="26"/>
                <w:szCs w:val="26"/>
              </w:rPr>
              <w:t>28.29.12.300</w:t>
            </w:r>
          </w:p>
        </w:tc>
      </w:tr>
      <w:tr w:rsidR="00035D78" w:rsidRPr="00C51301" w14:paraId="5BE8AF3B" w14:textId="77777777" w:rsidTr="00C51301">
        <w:trPr>
          <w:trHeight w:val="270"/>
        </w:trPr>
        <w:tc>
          <w:tcPr>
            <w:tcW w:w="3890" w:type="dxa"/>
            <w:tcBorders>
              <w:top w:val="single" w:sz="4" w:space="0" w:color="auto"/>
              <w:left w:val="single" w:sz="4" w:space="0" w:color="auto"/>
              <w:bottom w:val="single" w:sz="4" w:space="0" w:color="auto"/>
              <w:right w:val="single" w:sz="4" w:space="0" w:color="auto"/>
            </w:tcBorders>
            <w:vAlign w:val="center"/>
          </w:tcPr>
          <w:p w14:paraId="322608E3" w14:textId="46696243"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sz w:val="26"/>
                <w:szCs w:val="26"/>
              </w:rPr>
              <w:t>Наименование в соответствии с ОКРБ 007-2012</w:t>
            </w:r>
          </w:p>
        </w:tc>
        <w:tc>
          <w:tcPr>
            <w:tcW w:w="5811" w:type="dxa"/>
            <w:tcBorders>
              <w:top w:val="single" w:sz="4" w:space="0" w:color="auto"/>
              <w:left w:val="single" w:sz="4" w:space="0" w:color="auto"/>
              <w:bottom w:val="single" w:sz="4" w:space="0" w:color="auto"/>
              <w:right w:val="single" w:sz="4" w:space="0" w:color="auto"/>
            </w:tcBorders>
          </w:tcPr>
          <w:p w14:paraId="782FC6C0" w14:textId="3DB66F40"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color w:val="000000" w:themeColor="text1"/>
                <w:sz w:val="26"/>
                <w:szCs w:val="26"/>
                <w:shd w:val="clear" w:color="auto" w:fill="FFFFFF"/>
              </w:rPr>
              <w:t>Оборудование и устройства для фильтрования или очистки воды</w:t>
            </w:r>
          </w:p>
        </w:tc>
      </w:tr>
      <w:tr w:rsidR="00035D78" w:rsidRPr="00C51301" w14:paraId="4A9F46CA" w14:textId="77777777" w:rsidTr="00C51301">
        <w:trPr>
          <w:trHeight w:val="160"/>
        </w:trPr>
        <w:tc>
          <w:tcPr>
            <w:tcW w:w="3890" w:type="dxa"/>
            <w:tcBorders>
              <w:top w:val="single" w:sz="4" w:space="0" w:color="auto"/>
              <w:left w:val="single" w:sz="4" w:space="0" w:color="auto"/>
              <w:bottom w:val="single" w:sz="4" w:space="0" w:color="auto"/>
              <w:right w:val="single" w:sz="4" w:space="0" w:color="auto"/>
            </w:tcBorders>
            <w:vAlign w:val="center"/>
          </w:tcPr>
          <w:p w14:paraId="60A3A297" w14:textId="53EB8991"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sz w:val="26"/>
                <w:szCs w:val="26"/>
              </w:rPr>
              <w:t>Объем (количество)</w:t>
            </w:r>
          </w:p>
        </w:tc>
        <w:tc>
          <w:tcPr>
            <w:tcW w:w="5811" w:type="dxa"/>
            <w:tcBorders>
              <w:top w:val="single" w:sz="4" w:space="0" w:color="auto"/>
              <w:left w:val="single" w:sz="4" w:space="0" w:color="auto"/>
              <w:bottom w:val="single" w:sz="4" w:space="0" w:color="auto"/>
              <w:right w:val="single" w:sz="4" w:space="0" w:color="auto"/>
            </w:tcBorders>
          </w:tcPr>
          <w:p w14:paraId="00A164A9" w14:textId="1818FD39"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olor w:val="000000" w:themeColor="text1"/>
                <w:sz w:val="26"/>
                <w:szCs w:val="26"/>
              </w:rPr>
              <w:t>112 комплектов</w:t>
            </w:r>
          </w:p>
        </w:tc>
      </w:tr>
      <w:tr w:rsidR="00035D78" w:rsidRPr="00C51301" w14:paraId="09BEBD8E" w14:textId="77777777" w:rsidTr="00C51301">
        <w:trPr>
          <w:trHeight w:val="300"/>
        </w:trPr>
        <w:tc>
          <w:tcPr>
            <w:tcW w:w="3890" w:type="dxa"/>
            <w:tcBorders>
              <w:top w:val="single" w:sz="4" w:space="0" w:color="auto"/>
              <w:left w:val="single" w:sz="4" w:space="0" w:color="auto"/>
              <w:bottom w:val="single" w:sz="4" w:space="0" w:color="auto"/>
              <w:right w:val="single" w:sz="4" w:space="0" w:color="auto"/>
            </w:tcBorders>
            <w:vAlign w:val="center"/>
          </w:tcPr>
          <w:p w14:paraId="31E90FD4" w14:textId="0E0968BB"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sz w:val="26"/>
                <w:szCs w:val="26"/>
              </w:rPr>
              <w:t>Срок поставки товаров</w:t>
            </w:r>
          </w:p>
        </w:tc>
        <w:tc>
          <w:tcPr>
            <w:tcW w:w="5811" w:type="dxa"/>
            <w:tcBorders>
              <w:top w:val="single" w:sz="4" w:space="0" w:color="auto"/>
              <w:left w:val="single" w:sz="4" w:space="0" w:color="auto"/>
              <w:bottom w:val="single" w:sz="4" w:space="0" w:color="auto"/>
              <w:right w:val="single" w:sz="4" w:space="0" w:color="auto"/>
            </w:tcBorders>
          </w:tcPr>
          <w:p w14:paraId="5EE92347" w14:textId="77777777" w:rsidR="00035D78" w:rsidRPr="00C51301" w:rsidRDefault="00035D78" w:rsidP="00C51301">
            <w:pPr>
              <w:pStyle w:val="ConsNonformat"/>
              <w:ind w:left="57" w:right="57"/>
              <w:jc w:val="both"/>
              <w:rPr>
                <w:rFonts w:ascii="Times New Roman" w:hAnsi="Times New Roman"/>
                <w:sz w:val="26"/>
                <w:szCs w:val="26"/>
              </w:rPr>
            </w:pPr>
            <w:r w:rsidRPr="00C51301">
              <w:rPr>
                <w:rFonts w:ascii="Times New Roman" w:hAnsi="Times New Roman"/>
                <w:sz w:val="26"/>
                <w:szCs w:val="26"/>
              </w:rPr>
              <w:t xml:space="preserve">7-8 секции: март 2027 г., </w:t>
            </w:r>
          </w:p>
          <w:p w14:paraId="30FB4947" w14:textId="77777777" w:rsidR="00035D78" w:rsidRPr="00C51301" w:rsidRDefault="00035D78" w:rsidP="00C51301">
            <w:pPr>
              <w:pStyle w:val="ConsNonformat"/>
              <w:ind w:left="57" w:right="57"/>
              <w:jc w:val="both"/>
              <w:rPr>
                <w:rFonts w:ascii="Times New Roman" w:hAnsi="Times New Roman"/>
                <w:sz w:val="26"/>
                <w:szCs w:val="26"/>
              </w:rPr>
            </w:pPr>
            <w:r w:rsidRPr="00C51301">
              <w:rPr>
                <w:rFonts w:ascii="Times New Roman" w:hAnsi="Times New Roman"/>
                <w:sz w:val="26"/>
                <w:szCs w:val="26"/>
              </w:rPr>
              <w:t xml:space="preserve">5-6 секции: март 2027 г., </w:t>
            </w:r>
          </w:p>
          <w:p w14:paraId="3336E8EF" w14:textId="77777777" w:rsidR="00035D78" w:rsidRPr="00C51301" w:rsidRDefault="00035D78" w:rsidP="00C51301">
            <w:pPr>
              <w:pStyle w:val="ConsNonformat"/>
              <w:ind w:left="57" w:right="57"/>
              <w:jc w:val="both"/>
              <w:rPr>
                <w:rFonts w:ascii="Times New Roman" w:hAnsi="Times New Roman"/>
                <w:sz w:val="26"/>
                <w:szCs w:val="26"/>
              </w:rPr>
            </w:pPr>
            <w:r w:rsidRPr="00C51301">
              <w:rPr>
                <w:rFonts w:ascii="Times New Roman" w:hAnsi="Times New Roman"/>
                <w:sz w:val="26"/>
                <w:szCs w:val="26"/>
              </w:rPr>
              <w:t>1-4 секции: декабрь 2027 г.</w:t>
            </w:r>
          </w:p>
          <w:p w14:paraId="55110A23" w14:textId="5C92DEE1"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sz w:val="26"/>
                <w:szCs w:val="26"/>
              </w:rPr>
              <w:t>Поставка в соответствии с графиком поставки оборудования без права досрочной поставки</w:t>
            </w:r>
          </w:p>
        </w:tc>
      </w:tr>
      <w:tr w:rsidR="00035D78" w:rsidRPr="00C51301" w14:paraId="0CB6B090" w14:textId="77777777" w:rsidTr="00C51301">
        <w:trPr>
          <w:trHeight w:val="280"/>
        </w:trPr>
        <w:tc>
          <w:tcPr>
            <w:tcW w:w="3890" w:type="dxa"/>
            <w:tcBorders>
              <w:top w:val="single" w:sz="4" w:space="0" w:color="auto"/>
              <w:left w:val="single" w:sz="4" w:space="0" w:color="auto"/>
              <w:bottom w:val="single" w:sz="4" w:space="0" w:color="auto"/>
              <w:right w:val="single" w:sz="4" w:space="0" w:color="auto"/>
            </w:tcBorders>
            <w:vAlign w:val="center"/>
          </w:tcPr>
          <w:p w14:paraId="779C588E" w14:textId="1A037460"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sz w:val="26"/>
                <w:szCs w:val="26"/>
              </w:rPr>
              <w:t>Место и условия поставки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43FE4555" w14:textId="19FED506"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olor w:val="000000" w:themeColor="text1"/>
                <w:sz w:val="26"/>
                <w:szCs w:val="26"/>
              </w:rPr>
              <w:t>г. Минск, ул. Инженерная, 1</w:t>
            </w:r>
          </w:p>
        </w:tc>
      </w:tr>
      <w:tr w:rsidR="00035D78" w:rsidRPr="00C51301" w14:paraId="5BD3314F" w14:textId="77777777" w:rsidTr="00C51301">
        <w:trPr>
          <w:trHeight w:val="210"/>
        </w:trPr>
        <w:tc>
          <w:tcPr>
            <w:tcW w:w="3890" w:type="dxa"/>
            <w:tcBorders>
              <w:top w:val="single" w:sz="4" w:space="0" w:color="auto"/>
              <w:left w:val="single" w:sz="4" w:space="0" w:color="auto"/>
              <w:bottom w:val="single" w:sz="4" w:space="0" w:color="auto"/>
              <w:right w:val="single" w:sz="4" w:space="0" w:color="auto"/>
            </w:tcBorders>
            <w:vAlign w:val="center"/>
          </w:tcPr>
          <w:p w14:paraId="2A9B3A1F" w14:textId="11944152"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sz w:val="26"/>
                <w:szCs w:val="26"/>
              </w:rPr>
              <w:t>Предельная стоимость предмета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20118976" w14:textId="03A5B7A6" w:rsidR="00035D78" w:rsidRPr="00C51301" w:rsidRDefault="00C51301"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color w:val="000000" w:themeColor="text1"/>
                <w:sz w:val="26"/>
                <w:szCs w:val="26"/>
                <w:shd w:val="clear" w:color="auto" w:fill="FFFFFF"/>
              </w:rPr>
              <w:t>6 366 651,94</w:t>
            </w:r>
            <w:r w:rsidRPr="00C51301">
              <w:rPr>
                <w:rFonts w:ascii="Times New Roman" w:hAnsi="Times New Roman" w:cs="Times New Roman"/>
                <w:color w:val="000000" w:themeColor="text1"/>
                <w:sz w:val="26"/>
                <w:szCs w:val="26"/>
              </w:rPr>
              <w:t xml:space="preserve"> белорусский рубль</w:t>
            </w:r>
            <w:r w:rsidR="00035D78" w:rsidRPr="00C51301">
              <w:rPr>
                <w:rFonts w:ascii="Times New Roman" w:hAnsi="Times New Roman" w:cs="Times New Roman"/>
                <w:color w:val="000000" w:themeColor="text1"/>
                <w:sz w:val="26"/>
                <w:szCs w:val="26"/>
              </w:rPr>
              <w:t xml:space="preserve"> с учетом НДС 20%</w:t>
            </w:r>
          </w:p>
        </w:tc>
      </w:tr>
      <w:tr w:rsidR="00035D78" w:rsidRPr="00C51301" w14:paraId="550793E2" w14:textId="63A3D756" w:rsidTr="00C51301">
        <w:trPr>
          <w:trHeight w:val="132"/>
        </w:trPr>
        <w:tc>
          <w:tcPr>
            <w:tcW w:w="3890" w:type="dxa"/>
            <w:tcBorders>
              <w:top w:val="single" w:sz="4" w:space="0" w:color="auto"/>
              <w:left w:val="single" w:sz="4" w:space="0" w:color="auto"/>
              <w:bottom w:val="single" w:sz="4" w:space="0" w:color="auto"/>
              <w:right w:val="single" w:sz="4" w:space="0" w:color="auto"/>
            </w:tcBorders>
            <w:vAlign w:val="center"/>
          </w:tcPr>
          <w:p w14:paraId="5DE5D41F" w14:textId="6D05475E" w:rsidR="00035D78" w:rsidRPr="00C51301" w:rsidRDefault="00035D7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sz w:val="26"/>
                <w:szCs w:val="26"/>
              </w:rPr>
              <w:t>Источник финансирования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1F88F980" w14:textId="68A41ADA" w:rsidR="00035D78" w:rsidRPr="00C51301" w:rsidRDefault="001A3B58" w:rsidP="00C51301">
            <w:pPr>
              <w:pStyle w:val="ConsPlusNormal"/>
              <w:ind w:left="57" w:right="57"/>
              <w:rPr>
                <w:rFonts w:ascii="Times New Roman" w:hAnsi="Times New Roman" w:cs="Times New Roman"/>
                <w:b/>
                <w:bCs/>
                <w:sz w:val="26"/>
                <w:szCs w:val="26"/>
              </w:rPr>
            </w:pPr>
            <w:r w:rsidRPr="00C51301">
              <w:rPr>
                <w:rFonts w:ascii="Times New Roman" w:hAnsi="Times New Roman" w:cs="Times New Roman"/>
                <w:bCs/>
                <w:sz w:val="26"/>
                <w:szCs w:val="26"/>
              </w:rPr>
              <w:t>Местный бюджет, собственные средства</w:t>
            </w:r>
          </w:p>
        </w:tc>
      </w:tr>
      <w:tr w:rsidR="00035D78" w:rsidRPr="00C51301" w14:paraId="7391EA06" w14:textId="77777777" w:rsidTr="00C51301">
        <w:trPr>
          <w:trHeight w:val="330"/>
        </w:trPr>
        <w:tc>
          <w:tcPr>
            <w:tcW w:w="3890" w:type="dxa"/>
            <w:tcBorders>
              <w:top w:val="single" w:sz="4" w:space="0" w:color="auto"/>
              <w:left w:val="single" w:sz="4" w:space="0" w:color="auto"/>
              <w:bottom w:val="single" w:sz="4" w:space="0" w:color="auto"/>
              <w:right w:val="single" w:sz="4" w:space="0" w:color="auto"/>
            </w:tcBorders>
          </w:tcPr>
          <w:p w14:paraId="5501AAA9" w14:textId="09615C27" w:rsidR="00035D78" w:rsidRPr="00C51301" w:rsidRDefault="00035D78"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 xml:space="preserve">Описание предмета государственной закупки, а также перечень документов и (или) сведений, подтверждающих соответствие </w:t>
            </w:r>
            <w:r w:rsidRPr="00C51301">
              <w:rPr>
                <w:rFonts w:ascii="Times New Roman" w:hAnsi="Times New Roman" w:cs="Times New Roman"/>
                <w:sz w:val="26"/>
                <w:szCs w:val="26"/>
              </w:rPr>
              <w:lastRenderedPageBreak/>
              <w:t>предмету государственной закупки и требованиям к предмету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6ABA84E9" w14:textId="42904BCB" w:rsidR="00035D78" w:rsidRPr="00C51301" w:rsidRDefault="00035D78" w:rsidP="00C51301">
            <w:pPr>
              <w:pStyle w:val="ConsPlusNormal"/>
              <w:ind w:left="57" w:right="57"/>
              <w:jc w:val="both"/>
              <w:rPr>
                <w:rFonts w:ascii="Times New Roman" w:hAnsi="Times New Roman" w:cs="Times New Roman"/>
                <w:b/>
                <w:i/>
                <w:sz w:val="26"/>
                <w:szCs w:val="26"/>
              </w:rPr>
            </w:pPr>
            <w:r w:rsidRPr="00C51301">
              <w:rPr>
                <w:rFonts w:ascii="Times New Roman" w:hAnsi="Times New Roman" w:cs="Times New Roman"/>
                <w:b/>
                <w:i/>
                <w:sz w:val="26"/>
                <w:szCs w:val="26"/>
              </w:rPr>
              <w:lastRenderedPageBreak/>
              <w:t>Описание предмета закупки по лотам № 1-3 согласно Приложению 4 к аукционным документам.</w:t>
            </w:r>
          </w:p>
          <w:p w14:paraId="11DB57AA" w14:textId="77777777" w:rsidR="00035D78" w:rsidRPr="00C51301" w:rsidRDefault="00035D78" w:rsidP="00C51301">
            <w:pPr>
              <w:spacing w:after="0" w:line="240" w:lineRule="auto"/>
              <w:ind w:left="57" w:right="57"/>
              <w:jc w:val="both"/>
              <w:rPr>
                <w:rFonts w:ascii="Times New Roman" w:hAnsi="Times New Roman"/>
                <w:sz w:val="26"/>
                <w:szCs w:val="26"/>
              </w:rPr>
            </w:pPr>
            <w:r w:rsidRPr="00C51301">
              <w:rPr>
                <w:rFonts w:ascii="Times New Roman" w:hAnsi="Times New Roman"/>
                <w:sz w:val="26"/>
                <w:szCs w:val="26"/>
              </w:rPr>
              <w:t xml:space="preserve">Сведениями, подтверждающими соответствие предмету государственной закупки и </w:t>
            </w:r>
            <w:r w:rsidRPr="00C51301">
              <w:rPr>
                <w:rFonts w:ascii="Times New Roman" w:hAnsi="Times New Roman"/>
                <w:sz w:val="26"/>
                <w:szCs w:val="26"/>
              </w:rPr>
              <w:lastRenderedPageBreak/>
              <w:t>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3BFCFD65" w14:textId="75B0829E" w:rsidR="00035D78" w:rsidRPr="00C51301" w:rsidRDefault="00035D78" w:rsidP="00C51301">
            <w:pPr>
              <w:pStyle w:val="ConsPlusNormal"/>
              <w:ind w:left="57" w:right="57"/>
              <w:jc w:val="both"/>
              <w:rPr>
                <w:rFonts w:ascii="Times New Roman" w:hAnsi="Times New Roman" w:cs="Times New Roman"/>
                <w:sz w:val="26"/>
                <w:szCs w:val="26"/>
              </w:rPr>
            </w:pPr>
            <w:r w:rsidRPr="00C51301">
              <w:rPr>
                <w:rFonts w:ascii="Times New Roman" w:eastAsia="Calibri" w:hAnsi="Times New Roman" w:cs="Times New Roman"/>
                <w:b/>
                <w:i/>
                <w:sz w:val="26"/>
                <w:szCs w:val="26"/>
              </w:rPr>
              <w:t>Участник в своем предложении указывает полное описание предлагаемого товара по лотам № 1-3 с приложением документов в точном соответствии с Приложением 4 к аукционным документам.</w:t>
            </w:r>
          </w:p>
        </w:tc>
      </w:tr>
    </w:tbl>
    <w:p w14:paraId="353AABF2" w14:textId="77777777" w:rsidR="00C72E2A" w:rsidRPr="00C51301" w:rsidRDefault="00C72E2A" w:rsidP="00C51301">
      <w:pPr>
        <w:pStyle w:val="ConsPlusNormal"/>
        <w:ind w:firstLine="567"/>
        <w:jc w:val="both"/>
        <w:rPr>
          <w:rFonts w:ascii="Times New Roman" w:hAnsi="Times New Roman" w:cs="Times New Roman"/>
          <w:b/>
          <w:bCs/>
          <w:color w:val="000000" w:themeColor="text1"/>
          <w:sz w:val="26"/>
          <w:szCs w:val="26"/>
        </w:rPr>
      </w:pPr>
    </w:p>
    <w:p w14:paraId="2DFAAC0B" w14:textId="7EBD0A22" w:rsidR="00C141E3" w:rsidRPr="00C51301" w:rsidRDefault="00C141E3" w:rsidP="00C51301">
      <w:pPr>
        <w:pStyle w:val="ConsPlusNormal"/>
        <w:ind w:firstLine="567"/>
        <w:jc w:val="both"/>
        <w:rPr>
          <w:color w:val="000000" w:themeColor="text1"/>
          <w:sz w:val="26"/>
          <w:szCs w:val="26"/>
        </w:rPr>
      </w:pPr>
      <w:r w:rsidRPr="00C51301">
        <w:rPr>
          <w:rFonts w:ascii="Times New Roman" w:hAnsi="Times New Roman" w:cs="Times New Roman"/>
          <w:b/>
          <w:bCs/>
          <w:color w:val="000000" w:themeColor="text1"/>
          <w:sz w:val="26"/>
          <w:szCs w:val="26"/>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p>
    <w:p w14:paraId="28CA12E4" w14:textId="53B242F1" w:rsidR="003D4C80" w:rsidRPr="00C51301" w:rsidRDefault="003D4C80" w:rsidP="00C51301">
      <w:pPr>
        <w:spacing w:after="0" w:line="240" w:lineRule="auto"/>
        <w:ind w:firstLine="567"/>
        <w:jc w:val="both"/>
        <w:rPr>
          <w:rFonts w:ascii="Times New Roman" w:hAnsi="Times New Roman"/>
          <w:sz w:val="26"/>
          <w:szCs w:val="26"/>
        </w:rPr>
      </w:pPr>
      <w:r w:rsidRPr="00C51301">
        <w:rPr>
          <w:rFonts w:ascii="Times New Roman" w:hAnsi="Times New Roman"/>
          <w:sz w:val="26"/>
          <w:szCs w:val="26"/>
        </w:rPr>
        <w:t>Допуск участников производится согласно п.1-2 постановления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50AE9BE" w14:textId="77777777" w:rsidR="003D4C80" w:rsidRPr="00C51301" w:rsidRDefault="003D4C80" w:rsidP="00C51301">
      <w:pPr>
        <w:spacing w:after="0" w:line="240" w:lineRule="auto"/>
        <w:ind w:firstLine="567"/>
        <w:jc w:val="both"/>
        <w:rPr>
          <w:rFonts w:ascii="Times New Roman" w:hAnsi="Times New Roman"/>
          <w:sz w:val="26"/>
          <w:szCs w:val="26"/>
        </w:rPr>
      </w:pPr>
      <w:r w:rsidRPr="00C51301">
        <w:rPr>
          <w:rFonts w:ascii="Times New Roman" w:hAnsi="Times New Roman"/>
          <w:sz w:val="26"/>
          <w:szCs w:val="26"/>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6A1288D7" w14:textId="099B9743" w:rsidR="00C72E2A" w:rsidRPr="00C51301" w:rsidRDefault="00C72E2A" w:rsidP="00C51301">
      <w:pPr>
        <w:spacing w:after="0" w:line="240" w:lineRule="auto"/>
        <w:ind w:firstLine="567"/>
        <w:jc w:val="both"/>
        <w:rPr>
          <w:rFonts w:ascii="Times New Roman" w:hAnsi="Times New Roman"/>
          <w:b/>
          <w:sz w:val="26"/>
          <w:szCs w:val="26"/>
          <w:u w:val="single"/>
        </w:rPr>
      </w:pPr>
      <w:r w:rsidRPr="00C51301">
        <w:rPr>
          <w:rFonts w:ascii="Times New Roman" w:hAnsi="Times New Roman"/>
          <w:b/>
          <w:sz w:val="26"/>
          <w:szCs w:val="26"/>
          <w:u w:val="single"/>
        </w:rPr>
        <w:t>для товаров, происходящих из Республики Беларусь, один из следующих документов (по лотам № 1-</w:t>
      </w:r>
      <w:r w:rsidR="006E700B" w:rsidRPr="00C51301">
        <w:rPr>
          <w:rFonts w:ascii="Times New Roman" w:hAnsi="Times New Roman"/>
          <w:b/>
          <w:sz w:val="26"/>
          <w:szCs w:val="26"/>
          <w:u w:val="single"/>
        </w:rPr>
        <w:t>3</w:t>
      </w:r>
      <w:r w:rsidRPr="00C51301">
        <w:rPr>
          <w:rFonts w:ascii="Times New Roman" w:hAnsi="Times New Roman"/>
          <w:b/>
          <w:sz w:val="26"/>
          <w:szCs w:val="26"/>
          <w:u w:val="single"/>
        </w:rPr>
        <w:t xml:space="preserve">): </w:t>
      </w:r>
    </w:p>
    <w:p w14:paraId="6418A0AE" w14:textId="38A87D03" w:rsidR="00C72E2A" w:rsidRPr="00C51301" w:rsidRDefault="00C72E2A" w:rsidP="00C51301">
      <w:pPr>
        <w:spacing w:after="0" w:line="240" w:lineRule="auto"/>
        <w:ind w:firstLine="567"/>
        <w:jc w:val="both"/>
        <w:rPr>
          <w:rFonts w:ascii="Times New Roman" w:hAnsi="Times New Roman"/>
          <w:sz w:val="26"/>
          <w:szCs w:val="26"/>
        </w:rPr>
      </w:pPr>
      <w:r w:rsidRPr="00C51301">
        <w:rPr>
          <w:rFonts w:ascii="Times New Roman" w:hAnsi="Times New Roman"/>
          <w:sz w:val="26"/>
          <w:szCs w:val="26"/>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w:t>
      </w:r>
      <w:r w:rsidR="006E700B" w:rsidRPr="00C51301">
        <w:rPr>
          <w:rFonts w:ascii="Times New Roman" w:hAnsi="Times New Roman"/>
          <w:sz w:val="26"/>
          <w:szCs w:val="26"/>
        </w:rPr>
        <w:softHyphen/>
      </w:r>
      <w:r w:rsidRPr="00C51301">
        <w:rPr>
          <w:rFonts w:ascii="Times New Roman" w:hAnsi="Times New Roman"/>
          <w:sz w:val="26"/>
          <w:szCs w:val="26"/>
        </w:rPr>
        <w:t>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D927BA" w14:textId="77777777" w:rsidR="00C72E2A" w:rsidRPr="00C51301" w:rsidRDefault="00C72E2A" w:rsidP="00C51301">
      <w:pPr>
        <w:spacing w:after="0" w:line="240" w:lineRule="auto"/>
        <w:ind w:firstLine="567"/>
        <w:jc w:val="both"/>
        <w:rPr>
          <w:rFonts w:ascii="Times New Roman" w:hAnsi="Times New Roman"/>
          <w:sz w:val="26"/>
          <w:szCs w:val="26"/>
        </w:rPr>
      </w:pPr>
      <w:r w:rsidRPr="00C51301">
        <w:rPr>
          <w:rFonts w:ascii="Times New Roman" w:hAnsi="Times New Roman"/>
          <w:sz w:val="26"/>
          <w:szCs w:val="26"/>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A760C95" w14:textId="0782FB27" w:rsidR="009874A7" w:rsidRPr="00C51301" w:rsidRDefault="00C72E2A" w:rsidP="00C51301">
      <w:pPr>
        <w:spacing w:after="0" w:line="240" w:lineRule="auto"/>
        <w:ind w:firstLine="567"/>
        <w:jc w:val="both"/>
        <w:rPr>
          <w:rFonts w:ascii="Times New Roman" w:hAnsi="Times New Roman"/>
          <w:sz w:val="26"/>
          <w:szCs w:val="26"/>
        </w:rPr>
      </w:pPr>
      <w:r w:rsidRPr="00C51301">
        <w:rPr>
          <w:rFonts w:ascii="Times New Roman" w:hAnsi="Times New Roman"/>
          <w:sz w:val="26"/>
          <w:szCs w:val="26"/>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w:t>
      </w:r>
      <w:r w:rsidR="006E700B" w:rsidRPr="00C51301">
        <w:rPr>
          <w:rFonts w:ascii="Times New Roman" w:hAnsi="Times New Roman"/>
          <w:sz w:val="26"/>
          <w:szCs w:val="26"/>
        </w:rPr>
        <w:t xml:space="preserve"> </w:t>
      </w:r>
      <w:r w:rsidRPr="00C51301">
        <w:rPr>
          <w:rFonts w:ascii="Times New Roman" w:hAnsi="Times New Roman"/>
          <w:sz w:val="26"/>
          <w:szCs w:val="26"/>
        </w:rPr>
        <w:t>105, или ее копия;</w:t>
      </w:r>
    </w:p>
    <w:p w14:paraId="44863448" w14:textId="0EF4517C" w:rsidR="00C51301" w:rsidRPr="00C51301" w:rsidRDefault="00C51301" w:rsidP="00C51301">
      <w:pPr>
        <w:spacing w:after="0" w:line="240" w:lineRule="auto"/>
        <w:ind w:firstLine="567"/>
        <w:jc w:val="both"/>
        <w:rPr>
          <w:rFonts w:ascii="Times New Roman" w:eastAsia="Times New Roman" w:hAnsi="Times New Roman"/>
          <w:sz w:val="26"/>
          <w:szCs w:val="26"/>
        </w:rPr>
      </w:pPr>
      <w:r w:rsidRPr="00C51301">
        <w:rPr>
          <w:rFonts w:ascii="Times New Roman" w:eastAsia="Times New Roman" w:hAnsi="Times New Roman"/>
          <w:sz w:val="26"/>
          <w:szCs w:val="26"/>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05721DA" w14:textId="5B4AF537" w:rsidR="006E700B" w:rsidRPr="00C51301" w:rsidRDefault="006E700B" w:rsidP="00C51301">
      <w:pPr>
        <w:spacing w:after="0" w:line="240" w:lineRule="auto"/>
        <w:ind w:firstLine="567"/>
        <w:jc w:val="both"/>
        <w:rPr>
          <w:rFonts w:ascii="Times New Roman" w:hAnsi="Times New Roman"/>
          <w:b/>
          <w:sz w:val="26"/>
          <w:szCs w:val="26"/>
          <w:u w:val="single"/>
        </w:rPr>
      </w:pPr>
      <w:r w:rsidRPr="00C51301">
        <w:rPr>
          <w:rFonts w:ascii="Times New Roman" w:hAnsi="Times New Roman"/>
          <w:b/>
          <w:sz w:val="26"/>
          <w:szCs w:val="26"/>
          <w:u w:val="single"/>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 (по лотам № 1,3)</w:t>
      </w:r>
      <w:r w:rsidRPr="00C51301">
        <w:rPr>
          <w:rFonts w:ascii="Times New Roman" w:hAnsi="Times New Roman"/>
          <w:b/>
          <w:sz w:val="26"/>
          <w:szCs w:val="26"/>
        </w:rPr>
        <w:t>:</w:t>
      </w:r>
    </w:p>
    <w:p w14:paraId="09BA9837" w14:textId="77777777" w:rsidR="006E700B" w:rsidRPr="00C51301" w:rsidRDefault="006E700B" w:rsidP="00C51301">
      <w:pPr>
        <w:spacing w:after="0" w:line="240" w:lineRule="auto"/>
        <w:ind w:firstLine="567"/>
        <w:jc w:val="both"/>
        <w:rPr>
          <w:rFonts w:ascii="Times New Roman" w:hAnsi="Times New Roman"/>
          <w:sz w:val="26"/>
          <w:szCs w:val="26"/>
        </w:rPr>
      </w:pPr>
      <w:r w:rsidRPr="00C51301">
        <w:rPr>
          <w:rFonts w:ascii="Times New Roman" w:hAnsi="Times New Roman"/>
          <w:sz w:val="26"/>
          <w:szCs w:val="26"/>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23B0A03" w14:textId="7396E77B" w:rsidR="00C72E2A" w:rsidRPr="00C51301" w:rsidRDefault="00C72E2A" w:rsidP="00C51301">
      <w:pPr>
        <w:spacing w:after="0" w:line="240" w:lineRule="auto"/>
        <w:ind w:firstLine="567"/>
        <w:jc w:val="both"/>
        <w:rPr>
          <w:rFonts w:ascii="Times New Roman" w:hAnsi="Times New Roman"/>
          <w:b/>
          <w:sz w:val="26"/>
          <w:szCs w:val="26"/>
        </w:rPr>
      </w:pPr>
      <w:r w:rsidRPr="00C51301">
        <w:rPr>
          <w:rFonts w:ascii="Times New Roman" w:hAnsi="Times New Roman"/>
          <w:b/>
          <w:sz w:val="26"/>
          <w:szCs w:val="26"/>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w:t>
      </w:r>
      <w:r w:rsidR="006E700B" w:rsidRPr="00C51301">
        <w:rPr>
          <w:rFonts w:ascii="Times New Roman" w:hAnsi="Times New Roman"/>
          <w:b/>
          <w:sz w:val="26"/>
          <w:szCs w:val="26"/>
          <w:u w:val="single"/>
        </w:rPr>
        <w:t>нт (по лоту № 2</w:t>
      </w:r>
      <w:r w:rsidRPr="00C51301">
        <w:rPr>
          <w:rFonts w:ascii="Times New Roman" w:hAnsi="Times New Roman"/>
          <w:b/>
          <w:sz w:val="26"/>
          <w:szCs w:val="26"/>
          <w:u w:val="single"/>
        </w:rPr>
        <w:t>)</w:t>
      </w:r>
      <w:r w:rsidRPr="00C51301">
        <w:rPr>
          <w:rFonts w:ascii="Times New Roman" w:hAnsi="Times New Roman"/>
          <w:b/>
          <w:sz w:val="26"/>
          <w:szCs w:val="26"/>
        </w:rPr>
        <w:t>:</w:t>
      </w:r>
    </w:p>
    <w:p w14:paraId="2DFBC1C0" w14:textId="77777777" w:rsidR="00C72E2A" w:rsidRPr="00C51301" w:rsidRDefault="00C72E2A" w:rsidP="00C51301">
      <w:pPr>
        <w:spacing w:after="0" w:line="240" w:lineRule="auto"/>
        <w:ind w:firstLine="567"/>
        <w:jc w:val="both"/>
        <w:rPr>
          <w:rFonts w:ascii="Times New Roman" w:hAnsi="Times New Roman"/>
          <w:sz w:val="26"/>
          <w:szCs w:val="26"/>
          <w:u w:val="single"/>
        </w:rPr>
      </w:pPr>
      <w:r w:rsidRPr="00C51301">
        <w:rPr>
          <w:rFonts w:ascii="Times New Roman" w:hAnsi="Times New Roman"/>
          <w:sz w:val="26"/>
          <w:szCs w:val="26"/>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C9C2123" w14:textId="5332EC77" w:rsidR="009874A7" w:rsidRPr="00C51301" w:rsidRDefault="009874A7" w:rsidP="00C51301">
      <w:pPr>
        <w:spacing w:after="0" w:line="240" w:lineRule="auto"/>
        <w:ind w:firstLine="567"/>
        <w:jc w:val="both"/>
        <w:rPr>
          <w:rFonts w:ascii="Times New Roman" w:hAnsi="Times New Roman"/>
          <w:b/>
          <w:sz w:val="26"/>
          <w:szCs w:val="26"/>
          <w:u w:val="single"/>
        </w:rPr>
      </w:pPr>
      <w:r w:rsidRPr="00C51301">
        <w:rPr>
          <w:rFonts w:ascii="Times New Roman" w:hAnsi="Times New Roman"/>
          <w:b/>
          <w:sz w:val="26"/>
          <w:szCs w:val="26"/>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r w:rsidR="006E700B" w:rsidRPr="00C51301">
        <w:rPr>
          <w:rFonts w:ascii="Times New Roman" w:hAnsi="Times New Roman"/>
          <w:b/>
          <w:sz w:val="26"/>
          <w:szCs w:val="26"/>
          <w:u w:val="single"/>
        </w:rPr>
        <w:t xml:space="preserve"> (по лотам № 1-3</w:t>
      </w:r>
      <w:r w:rsidR="00293B03" w:rsidRPr="00C51301">
        <w:rPr>
          <w:rFonts w:ascii="Times New Roman" w:hAnsi="Times New Roman"/>
          <w:b/>
          <w:sz w:val="26"/>
          <w:szCs w:val="26"/>
          <w:u w:val="single"/>
        </w:rPr>
        <w:t>):</w:t>
      </w:r>
    </w:p>
    <w:p w14:paraId="1CB01E9F" w14:textId="77777777" w:rsidR="009874A7" w:rsidRPr="00C51301" w:rsidRDefault="009874A7" w:rsidP="00C51301">
      <w:pPr>
        <w:spacing w:after="0" w:line="240" w:lineRule="auto"/>
        <w:ind w:firstLine="567"/>
        <w:jc w:val="both"/>
        <w:rPr>
          <w:rFonts w:ascii="Times New Roman" w:hAnsi="Times New Roman"/>
          <w:sz w:val="26"/>
          <w:szCs w:val="26"/>
        </w:rPr>
      </w:pPr>
      <w:r w:rsidRPr="00C51301">
        <w:rPr>
          <w:rFonts w:ascii="Times New Roman" w:hAnsi="Times New Roman"/>
          <w:sz w:val="26"/>
          <w:szCs w:val="26"/>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6395C23" w14:textId="77777777" w:rsidR="009874A7" w:rsidRPr="00C51301" w:rsidRDefault="009874A7" w:rsidP="00C51301">
      <w:pPr>
        <w:spacing w:after="0" w:line="240" w:lineRule="auto"/>
        <w:ind w:firstLine="567"/>
        <w:jc w:val="both"/>
        <w:rPr>
          <w:rFonts w:ascii="Times New Roman" w:hAnsi="Times New Roman"/>
          <w:sz w:val="26"/>
          <w:szCs w:val="26"/>
        </w:rPr>
      </w:pPr>
      <w:r w:rsidRPr="00C51301">
        <w:rPr>
          <w:rFonts w:ascii="Times New Roman" w:hAnsi="Times New Roman"/>
          <w:sz w:val="26"/>
          <w:szCs w:val="26"/>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71907FE8" w14:textId="77777777" w:rsidR="009874A7" w:rsidRPr="00C51301" w:rsidRDefault="009874A7" w:rsidP="00C51301">
      <w:pPr>
        <w:spacing w:after="0" w:line="240" w:lineRule="auto"/>
        <w:ind w:firstLine="567"/>
        <w:jc w:val="both"/>
        <w:rPr>
          <w:rFonts w:ascii="Times New Roman" w:hAnsi="Times New Roman"/>
          <w:sz w:val="26"/>
          <w:szCs w:val="26"/>
        </w:rPr>
      </w:pPr>
      <w:r w:rsidRPr="00C51301">
        <w:rPr>
          <w:rFonts w:ascii="Times New Roman" w:hAnsi="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4F87D546" w14:textId="0F8FE25C" w:rsidR="009874A7" w:rsidRPr="00C51301" w:rsidRDefault="009874A7" w:rsidP="00C51301">
      <w:pPr>
        <w:spacing w:after="0" w:line="240" w:lineRule="auto"/>
        <w:ind w:firstLine="567"/>
        <w:jc w:val="both"/>
        <w:rPr>
          <w:rFonts w:ascii="Times New Roman" w:hAnsi="Times New Roman"/>
          <w:sz w:val="26"/>
          <w:szCs w:val="26"/>
        </w:rPr>
      </w:pPr>
      <w:r w:rsidRPr="00C51301">
        <w:rPr>
          <w:rFonts w:ascii="Times New Roman" w:hAnsi="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DEB99BF" w14:textId="77777777" w:rsidR="0039447B" w:rsidRPr="00C51301" w:rsidRDefault="0039447B" w:rsidP="00C51301">
      <w:pPr>
        <w:spacing w:after="0" w:line="240" w:lineRule="auto"/>
        <w:ind w:firstLine="567"/>
        <w:jc w:val="both"/>
        <w:rPr>
          <w:rFonts w:ascii="Times New Roman" w:hAnsi="Times New Roman"/>
          <w:sz w:val="26"/>
          <w:szCs w:val="26"/>
        </w:rPr>
      </w:pPr>
    </w:p>
    <w:p w14:paraId="7588F01C" w14:textId="642AACB5" w:rsidR="00AC7F9F" w:rsidRPr="00C51301" w:rsidRDefault="007B0A1A" w:rsidP="00C51301">
      <w:pPr>
        <w:spacing w:after="0" w:line="240" w:lineRule="auto"/>
        <w:ind w:firstLine="567"/>
        <w:rPr>
          <w:rFonts w:ascii="Times New Roman" w:hAnsi="Times New Roman"/>
          <w:b/>
          <w:bCs/>
          <w:sz w:val="26"/>
          <w:szCs w:val="26"/>
        </w:rPr>
      </w:pPr>
      <w:r w:rsidRPr="00C51301">
        <w:rPr>
          <w:rFonts w:ascii="Times New Roman" w:hAnsi="Times New Roman"/>
          <w:b/>
          <w:bCs/>
          <w:sz w:val="26"/>
          <w:szCs w:val="26"/>
        </w:rPr>
        <w:t>IV. Порядо</w:t>
      </w:r>
      <w:r w:rsidR="002138A1" w:rsidRPr="00C51301">
        <w:rPr>
          <w:rFonts w:ascii="Times New Roman" w:hAnsi="Times New Roman"/>
          <w:b/>
          <w:bCs/>
          <w:sz w:val="26"/>
          <w:szCs w:val="26"/>
        </w:rPr>
        <w:t>к формирования цены предложения</w:t>
      </w:r>
    </w:p>
    <w:p w14:paraId="06B25518" w14:textId="741A9206" w:rsidR="0086099A" w:rsidRPr="00C51301" w:rsidRDefault="006E700B" w:rsidP="00C51301">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C51301">
        <w:rPr>
          <w:rFonts w:ascii="Times New Roman" w:eastAsia="Times New Roman" w:hAnsi="Times New Roman"/>
          <w:sz w:val="26"/>
          <w:szCs w:val="26"/>
        </w:rPr>
        <w:t>Ц</w:t>
      </w:r>
      <w:r w:rsidR="0086099A" w:rsidRPr="00C51301">
        <w:rPr>
          <w:rFonts w:ascii="Times New Roman" w:eastAsia="Times New Roman" w:hAnsi="Times New Roman"/>
          <w:sz w:val="26"/>
          <w:szCs w:val="26"/>
        </w:rPr>
        <w:t xml:space="preserve">ена предложения формируется в белорусских рублях и должна включать в себя стоимость </w:t>
      </w:r>
      <w:r w:rsidR="009D3F66" w:rsidRPr="00C51301">
        <w:rPr>
          <w:rFonts w:ascii="Times New Roman" w:eastAsia="Times New Roman" w:hAnsi="Times New Roman"/>
          <w:sz w:val="26"/>
          <w:szCs w:val="26"/>
        </w:rPr>
        <w:t>товара, упаковки</w:t>
      </w:r>
      <w:r w:rsidR="009D3F66" w:rsidRPr="00C51301">
        <w:rPr>
          <w:rFonts w:ascii="Times New Roman" w:hAnsi="Times New Roman"/>
          <w:sz w:val="26"/>
          <w:szCs w:val="26"/>
        </w:rPr>
        <w:t>, маркировки, доставки и разгрузки,</w:t>
      </w:r>
      <w:r w:rsidR="009D3F66" w:rsidRPr="00C51301">
        <w:rPr>
          <w:rFonts w:ascii="Times New Roman" w:eastAsia="Times New Roman" w:hAnsi="Times New Roman"/>
          <w:sz w:val="26"/>
          <w:szCs w:val="26"/>
        </w:rPr>
        <w:t xml:space="preserve"> </w:t>
      </w:r>
      <w:r w:rsidR="0086099A" w:rsidRPr="00C51301">
        <w:rPr>
          <w:rFonts w:ascii="Times New Roman" w:eastAsia="Times New Roman" w:hAnsi="Times New Roman"/>
          <w:sz w:val="26"/>
          <w:szCs w:val="26"/>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1A3B58">
        <w:rPr>
          <w:rFonts w:ascii="Times New Roman" w:eastAsia="Times New Roman" w:hAnsi="Times New Roman"/>
          <w:sz w:val="26"/>
          <w:szCs w:val="26"/>
        </w:rPr>
        <w:t>.</w:t>
      </w:r>
    </w:p>
    <w:p w14:paraId="2676D1DF" w14:textId="59E4AC10" w:rsidR="0086099A" w:rsidRPr="00C51301" w:rsidRDefault="0086099A" w:rsidP="00C51301">
      <w:pPr>
        <w:widowControl w:val="0"/>
        <w:autoSpaceDE w:val="0"/>
        <w:autoSpaceDN w:val="0"/>
        <w:adjustRightInd w:val="0"/>
        <w:spacing w:after="0" w:line="240" w:lineRule="auto"/>
        <w:ind w:firstLine="567"/>
        <w:jc w:val="both"/>
        <w:rPr>
          <w:rFonts w:ascii="Times New Roman" w:hAnsi="Times New Roman"/>
          <w:bCs/>
          <w:sz w:val="26"/>
          <w:szCs w:val="26"/>
        </w:rPr>
      </w:pPr>
      <w:r w:rsidRPr="00C51301">
        <w:rPr>
          <w:rFonts w:ascii="Times New Roman" w:hAnsi="Times New Roman"/>
          <w:bCs/>
          <w:sz w:val="26"/>
          <w:szCs w:val="26"/>
        </w:rPr>
        <w:lastRenderedPageBreak/>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2C999B42" w14:textId="77777777" w:rsidR="0015399C" w:rsidRPr="00C51301" w:rsidRDefault="0015399C" w:rsidP="00C51301">
      <w:pPr>
        <w:spacing w:after="0" w:line="240" w:lineRule="auto"/>
        <w:ind w:firstLine="567"/>
        <w:jc w:val="both"/>
        <w:rPr>
          <w:rFonts w:ascii="Times New Roman" w:hAnsi="Times New Roman"/>
          <w:bCs/>
          <w:sz w:val="26"/>
          <w:szCs w:val="26"/>
        </w:rPr>
      </w:pPr>
    </w:p>
    <w:p w14:paraId="77B1AE83" w14:textId="77777777" w:rsidR="00910B9D" w:rsidRPr="00C51301" w:rsidRDefault="007B0A1A" w:rsidP="00C51301">
      <w:pPr>
        <w:pStyle w:val="ConsPlusNonformat"/>
        <w:ind w:firstLine="567"/>
        <w:jc w:val="both"/>
        <w:rPr>
          <w:rFonts w:ascii="Times New Roman" w:hAnsi="Times New Roman" w:cs="Times New Roman"/>
          <w:b/>
          <w:bCs/>
          <w:sz w:val="26"/>
          <w:szCs w:val="26"/>
        </w:rPr>
      </w:pPr>
      <w:r w:rsidRPr="00C51301">
        <w:rPr>
          <w:rFonts w:ascii="Times New Roman" w:hAnsi="Times New Roman" w:cs="Times New Roman"/>
          <w:b/>
          <w:bCs/>
          <w:sz w:val="26"/>
          <w:szCs w:val="26"/>
        </w:rPr>
        <w:t xml:space="preserve">V. Наименование валюты, в которой должна быть выражена цена предложения, наименование валюты </w:t>
      </w:r>
      <w:r w:rsidR="009D340E" w:rsidRPr="00C51301">
        <w:rPr>
          <w:rFonts w:ascii="Times New Roman" w:hAnsi="Times New Roman" w:cs="Times New Roman"/>
          <w:b/>
          <w:bCs/>
          <w:sz w:val="26"/>
          <w:szCs w:val="26"/>
        </w:rPr>
        <w:t>контракта</w:t>
      </w:r>
    </w:p>
    <w:p w14:paraId="1BE5EEB2" w14:textId="11C8B87C" w:rsidR="006C16BE" w:rsidRPr="00C51301" w:rsidRDefault="0086099A" w:rsidP="00C51301">
      <w:pPr>
        <w:pStyle w:val="ConsPlusNonformat"/>
        <w:ind w:firstLine="567"/>
        <w:rPr>
          <w:rFonts w:ascii="Times New Roman" w:hAnsi="Times New Roman" w:cs="Times New Roman"/>
          <w:b/>
          <w:bCs/>
          <w:sz w:val="26"/>
          <w:szCs w:val="26"/>
          <w:highlight w:val="yellow"/>
        </w:rPr>
      </w:pPr>
      <w:r w:rsidRPr="00C51301">
        <w:rPr>
          <w:rFonts w:ascii="Times New Roman" w:hAnsi="Times New Roman" w:cs="Times New Roman"/>
          <w:bCs/>
          <w:sz w:val="26"/>
          <w:szCs w:val="26"/>
        </w:rPr>
        <w:t>Б</w:t>
      </w:r>
      <w:r w:rsidR="00AC7F9F" w:rsidRPr="00C51301">
        <w:rPr>
          <w:rFonts w:ascii="Times New Roman" w:hAnsi="Times New Roman" w:cs="Times New Roman"/>
          <w:bCs/>
          <w:sz w:val="26"/>
          <w:szCs w:val="26"/>
        </w:rPr>
        <w:t>елорусский рубль</w:t>
      </w:r>
      <w:r w:rsidRPr="00C51301">
        <w:rPr>
          <w:rFonts w:ascii="Times New Roman" w:hAnsi="Times New Roman" w:cs="Times New Roman"/>
          <w:bCs/>
          <w:sz w:val="26"/>
          <w:szCs w:val="26"/>
        </w:rPr>
        <w:t>.</w:t>
      </w:r>
    </w:p>
    <w:p w14:paraId="52D8DC49" w14:textId="77777777" w:rsidR="00175FFA" w:rsidRPr="00C51301" w:rsidRDefault="00175FFA" w:rsidP="00C51301">
      <w:pPr>
        <w:pStyle w:val="ConsPlusNormal"/>
        <w:ind w:firstLine="567"/>
        <w:jc w:val="both"/>
        <w:rPr>
          <w:rFonts w:ascii="Times New Roman" w:hAnsi="Times New Roman" w:cs="Times New Roman"/>
          <w:b/>
          <w:bCs/>
          <w:sz w:val="26"/>
          <w:szCs w:val="26"/>
        </w:rPr>
      </w:pPr>
    </w:p>
    <w:p w14:paraId="78850910" w14:textId="532BD009" w:rsidR="0086099A" w:rsidRPr="00C51301" w:rsidRDefault="007B0A1A" w:rsidP="00C51301">
      <w:pPr>
        <w:pStyle w:val="ConsPlusNormal"/>
        <w:ind w:firstLine="567"/>
        <w:jc w:val="both"/>
        <w:rPr>
          <w:sz w:val="26"/>
          <w:szCs w:val="26"/>
        </w:rPr>
      </w:pPr>
      <w:r w:rsidRPr="00C51301">
        <w:rPr>
          <w:rFonts w:ascii="Times New Roman" w:hAnsi="Times New Roman" w:cs="Times New Roman"/>
          <w:b/>
          <w:bCs/>
          <w:sz w:val="26"/>
          <w:szCs w:val="26"/>
        </w:rPr>
        <w:t>VI. Порядок участия в процедуре государственной закупки субъектов малого</w:t>
      </w:r>
      <w:r w:rsidR="002138A1" w:rsidRPr="00C51301">
        <w:rPr>
          <w:rFonts w:ascii="Times New Roman" w:hAnsi="Times New Roman" w:cs="Times New Roman"/>
          <w:b/>
          <w:bCs/>
          <w:sz w:val="26"/>
          <w:szCs w:val="26"/>
        </w:rPr>
        <w:t xml:space="preserve"> и среднего предпринимательства</w:t>
      </w:r>
    </w:p>
    <w:p w14:paraId="0F47A1EE" w14:textId="1E7BE339" w:rsidR="00352BF7" w:rsidRPr="00C51301" w:rsidRDefault="0086099A" w:rsidP="00C51301">
      <w:pPr>
        <w:pStyle w:val="ConsPlusNormal"/>
        <w:ind w:firstLine="567"/>
        <w:jc w:val="both"/>
        <w:rPr>
          <w:rFonts w:ascii="Times New Roman" w:hAnsi="Times New Roman" w:cs="Times New Roman"/>
          <w:bCs/>
          <w:sz w:val="26"/>
          <w:szCs w:val="26"/>
          <w:u w:val="single"/>
        </w:rPr>
      </w:pPr>
      <w:r w:rsidRPr="00C51301">
        <w:rPr>
          <w:rFonts w:ascii="Times New Roman" w:hAnsi="Times New Roman" w:cs="Times New Roman"/>
          <w:bCs/>
          <w:sz w:val="26"/>
          <w:szCs w:val="26"/>
        </w:rPr>
        <w:t>Д</w:t>
      </w:r>
      <w:r w:rsidR="00CE500C" w:rsidRPr="00C51301">
        <w:rPr>
          <w:rFonts w:ascii="Times New Roman" w:hAnsi="Times New Roman" w:cs="Times New Roman"/>
          <w:bCs/>
          <w:sz w:val="26"/>
          <w:szCs w:val="26"/>
        </w:rPr>
        <w:t>анные субъекты хозяйствования принимают участие в электронном аукционе на общих основаниях.</w:t>
      </w:r>
    </w:p>
    <w:p w14:paraId="4A1BD22B" w14:textId="77777777" w:rsidR="00040B81" w:rsidRPr="00C51301" w:rsidRDefault="00040B81" w:rsidP="00C51301">
      <w:pPr>
        <w:pStyle w:val="ConsPlusNormal"/>
        <w:ind w:firstLine="567"/>
        <w:jc w:val="both"/>
        <w:rPr>
          <w:sz w:val="26"/>
          <w:szCs w:val="26"/>
        </w:rPr>
      </w:pPr>
    </w:p>
    <w:p w14:paraId="3BE0BD88" w14:textId="77777777" w:rsidR="006B4BAD" w:rsidRPr="00C51301" w:rsidRDefault="000A77C9" w:rsidP="00C51301">
      <w:pPr>
        <w:pStyle w:val="ConsPlusNormal"/>
        <w:ind w:firstLine="567"/>
        <w:jc w:val="both"/>
        <w:rPr>
          <w:rFonts w:ascii="Times New Roman" w:hAnsi="Times New Roman" w:cs="Times New Roman"/>
          <w:b/>
          <w:bCs/>
          <w:sz w:val="26"/>
          <w:szCs w:val="26"/>
        </w:rPr>
      </w:pPr>
      <w:r w:rsidRPr="00C51301">
        <w:rPr>
          <w:rFonts w:ascii="Times New Roman" w:hAnsi="Times New Roman" w:cs="Times New Roman"/>
          <w:b/>
          <w:bCs/>
          <w:sz w:val="26"/>
          <w:szCs w:val="26"/>
        </w:rPr>
        <w:t xml:space="preserve">VII. Порядок совместного участия в процедуре государственной закупки юридических лиц – участников холдинга </w:t>
      </w:r>
    </w:p>
    <w:p w14:paraId="4F8ECFE2" w14:textId="2A82387E" w:rsidR="00F34511" w:rsidRPr="00C51301"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C51301">
        <w:rPr>
          <w:rFonts w:ascii="Times New Roman" w:eastAsia="Times New Roman" w:hAnsi="Times New Roman"/>
          <w:bCs/>
          <w:sz w:val="26"/>
          <w:szCs w:val="26"/>
        </w:rPr>
        <w:t>В процедуре государственной закупки имеют право совместно участвовать</w:t>
      </w:r>
      <w:r w:rsidRPr="00C51301">
        <w:rPr>
          <w:rFonts w:ascii="Times New Roman" w:eastAsia="Times New Roman" w:hAnsi="Times New Roman"/>
          <w:b/>
          <w:bCs/>
          <w:sz w:val="26"/>
          <w:szCs w:val="26"/>
        </w:rPr>
        <w:t xml:space="preserve"> </w:t>
      </w:r>
      <w:r w:rsidRPr="00C51301">
        <w:rPr>
          <w:rFonts w:ascii="Times New Roman" w:eastAsia="Times New Roman" w:hAnsi="Times New Roman"/>
          <w:bCs/>
          <w:sz w:val="26"/>
          <w:szCs w:val="26"/>
        </w:rPr>
        <w:t xml:space="preserve">только юридические лица </w:t>
      </w:r>
      <w:r w:rsidR="002F42D2" w:rsidRPr="00C51301">
        <w:rPr>
          <w:rFonts w:ascii="Times New Roman" w:eastAsia="Times New Roman" w:hAnsi="Times New Roman"/>
          <w:bCs/>
          <w:sz w:val="26"/>
          <w:szCs w:val="26"/>
        </w:rPr>
        <w:t xml:space="preserve">– </w:t>
      </w:r>
      <w:r w:rsidRPr="00C51301">
        <w:rPr>
          <w:rFonts w:ascii="Times New Roman" w:eastAsia="Times New Roman" w:hAnsi="Times New Roman"/>
          <w:bCs/>
          <w:sz w:val="26"/>
          <w:szCs w:val="26"/>
        </w:rPr>
        <w:t>участники холдинга при соблюдении условий, установленных частью второй п.4 статьи 16 Закона.</w:t>
      </w:r>
    </w:p>
    <w:p w14:paraId="34C9F13C" w14:textId="77777777" w:rsidR="00F34511" w:rsidRPr="00C51301"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C51301">
        <w:rPr>
          <w:rFonts w:ascii="Times New Roman" w:eastAsia="Times New Roman" w:hAnsi="Times New Roman"/>
          <w:bCs/>
          <w:sz w:val="26"/>
          <w:szCs w:val="26"/>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4238665C" w14:textId="77777777" w:rsidR="00F34511" w:rsidRPr="00C51301"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C51301">
        <w:rPr>
          <w:rFonts w:ascii="Times New Roman" w:eastAsia="Times New Roman" w:hAnsi="Times New Roman"/>
          <w:bCs/>
          <w:sz w:val="26"/>
          <w:szCs w:val="26"/>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8BBAFEA" w14:textId="395683F2" w:rsidR="00F34511" w:rsidRPr="00C51301"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C51301">
        <w:rPr>
          <w:rFonts w:ascii="Times New Roman" w:eastAsia="Times New Roman" w:hAnsi="Times New Roman"/>
          <w:bCs/>
          <w:sz w:val="26"/>
          <w:szCs w:val="26"/>
        </w:rPr>
        <w:t>соответствие требованиям к участникам, установленным в п.1,10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23586B57" w14:textId="77777777" w:rsidR="00F34511" w:rsidRPr="00C51301"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C51301">
        <w:rPr>
          <w:rFonts w:ascii="Times New Roman" w:eastAsia="Times New Roman" w:hAnsi="Times New Roman"/>
          <w:bCs/>
          <w:sz w:val="26"/>
          <w:szCs w:val="26"/>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21ABF73" w14:textId="0E5526F3" w:rsidR="00F34511" w:rsidRPr="00C51301"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C51301">
        <w:rPr>
          <w:rFonts w:ascii="Times New Roman" w:eastAsia="Times New Roman" w:hAnsi="Times New Roman"/>
          <w:bCs/>
          <w:sz w:val="26"/>
          <w:szCs w:val="26"/>
        </w:rPr>
        <w:t>соответствие требованиям к участникам, установленным в п.2</w:t>
      </w:r>
      <w:r w:rsidR="00582B91" w:rsidRPr="00C51301">
        <w:rPr>
          <w:rFonts w:ascii="Times New Roman" w:eastAsia="Times New Roman" w:hAnsi="Times New Roman"/>
          <w:bCs/>
          <w:sz w:val="26"/>
          <w:szCs w:val="26"/>
        </w:rPr>
        <w:t>-</w:t>
      </w:r>
      <w:r w:rsidRPr="00C51301">
        <w:rPr>
          <w:rFonts w:ascii="Times New Roman" w:eastAsia="Times New Roman" w:hAnsi="Times New Roman"/>
          <w:bCs/>
          <w:sz w:val="26"/>
          <w:szCs w:val="26"/>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272F6643" w14:textId="77777777" w:rsidR="00F34511" w:rsidRPr="00C51301"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C51301">
        <w:rPr>
          <w:rFonts w:ascii="Times New Roman" w:eastAsia="Times New Roman" w:hAnsi="Times New Roman"/>
          <w:bCs/>
          <w:sz w:val="26"/>
          <w:szCs w:val="26"/>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072D6C1" w14:textId="77777777" w:rsidR="00F34511" w:rsidRPr="00C51301"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C51301">
        <w:rPr>
          <w:rFonts w:ascii="Times New Roman" w:eastAsia="Times New Roman" w:hAnsi="Times New Roman"/>
          <w:bCs/>
          <w:sz w:val="26"/>
          <w:szCs w:val="26"/>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30A58FB8" w14:textId="4DE6AAA8" w:rsidR="00F34511" w:rsidRPr="00C51301"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C51301">
        <w:rPr>
          <w:rFonts w:ascii="Times New Roman" w:eastAsia="Times New Roman" w:hAnsi="Times New Roman"/>
          <w:bCs/>
          <w:sz w:val="26"/>
          <w:szCs w:val="26"/>
        </w:rPr>
        <w:t xml:space="preserve">стороны соглашения о совместном участии в процедуре государственной </w:t>
      </w:r>
      <w:r w:rsidRPr="00C51301">
        <w:rPr>
          <w:rFonts w:ascii="Times New Roman" w:eastAsia="Times New Roman" w:hAnsi="Times New Roman"/>
          <w:bCs/>
          <w:sz w:val="26"/>
          <w:szCs w:val="26"/>
        </w:rPr>
        <w:lastRenderedPageBreak/>
        <w:t>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4E4AC62" w14:textId="77777777" w:rsidR="00C51301" w:rsidRPr="00C51301" w:rsidRDefault="00C51301" w:rsidP="00C51301">
      <w:pPr>
        <w:widowControl w:val="0"/>
        <w:autoSpaceDE w:val="0"/>
        <w:autoSpaceDN w:val="0"/>
        <w:adjustRightInd w:val="0"/>
        <w:spacing w:after="0" w:line="240" w:lineRule="auto"/>
        <w:ind w:right="-284" w:firstLine="567"/>
        <w:jc w:val="both"/>
        <w:rPr>
          <w:rFonts w:ascii="Times New Roman" w:hAnsi="Times New Roman"/>
          <w:bCs/>
          <w:sz w:val="26"/>
          <w:szCs w:val="26"/>
        </w:rPr>
      </w:pPr>
      <w:r w:rsidRPr="00C51301">
        <w:rPr>
          <w:rFonts w:ascii="Times New Roman" w:hAnsi="Times New Roman"/>
          <w:bCs/>
          <w:sz w:val="26"/>
          <w:szCs w:val="26"/>
        </w:rPr>
        <w:t>Предложение должно содержать свидетельство о государственной регистрации холдинга с приложением к нему.</w:t>
      </w:r>
    </w:p>
    <w:p w14:paraId="6DB2CF92" w14:textId="77777777" w:rsidR="00D96C7D" w:rsidRPr="00C51301" w:rsidRDefault="00D96C7D" w:rsidP="00C51301">
      <w:pPr>
        <w:pStyle w:val="ConsPlusNormal"/>
        <w:ind w:firstLine="567"/>
        <w:jc w:val="both"/>
        <w:rPr>
          <w:sz w:val="26"/>
          <w:szCs w:val="26"/>
        </w:rPr>
      </w:pPr>
    </w:p>
    <w:p w14:paraId="285AA9FE" w14:textId="77C643E1" w:rsidR="00A50A01" w:rsidRPr="00C51301" w:rsidRDefault="000A77C9" w:rsidP="00C51301">
      <w:pPr>
        <w:pStyle w:val="ConsPlusNormal"/>
        <w:tabs>
          <w:tab w:val="left" w:pos="1276"/>
        </w:tabs>
        <w:ind w:firstLine="567"/>
        <w:jc w:val="both"/>
        <w:rPr>
          <w:rFonts w:ascii="Times New Roman" w:hAnsi="Times New Roman" w:cs="Times New Roman"/>
          <w:b/>
          <w:bCs/>
          <w:sz w:val="26"/>
          <w:szCs w:val="26"/>
        </w:rPr>
      </w:pPr>
      <w:r w:rsidRPr="00C51301">
        <w:rPr>
          <w:rFonts w:ascii="Times New Roman" w:hAnsi="Times New Roman" w:cs="Times New Roman"/>
          <w:b/>
          <w:bCs/>
          <w:sz w:val="26"/>
          <w:szCs w:val="26"/>
        </w:rPr>
        <w:t>VIII.</w:t>
      </w:r>
      <w:r w:rsidR="007B0A1A" w:rsidRPr="00C51301">
        <w:rPr>
          <w:rFonts w:ascii="Times New Roman" w:hAnsi="Times New Roman" w:cs="Times New Roman"/>
          <w:b/>
          <w:bCs/>
          <w:sz w:val="26"/>
          <w:szCs w:val="26"/>
        </w:rPr>
        <w:t xml:space="preserve"> Акты законодательства о государственных закупках, в соответствии с которыми проводится пр</w:t>
      </w:r>
      <w:r w:rsidR="002138A1" w:rsidRPr="00C51301">
        <w:rPr>
          <w:rFonts w:ascii="Times New Roman" w:hAnsi="Times New Roman" w:cs="Times New Roman"/>
          <w:b/>
          <w:bCs/>
          <w:sz w:val="26"/>
          <w:szCs w:val="26"/>
        </w:rPr>
        <w:t>оцедура государственной закупки</w:t>
      </w:r>
    </w:p>
    <w:p w14:paraId="39383E1B" w14:textId="7FF02D85" w:rsidR="0043610F" w:rsidRPr="00C51301" w:rsidRDefault="00837438" w:rsidP="00C51301">
      <w:pPr>
        <w:spacing w:after="0" w:line="240" w:lineRule="auto"/>
        <w:ind w:firstLine="567"/>
        <w:jc w:val="both"/>
        <w:rPr>
          <w:rFonts w:ascii="Times New Roman" w:eastAsia="Times New Roman" w:hAnsi="Times New Roman"/>
          <w:sz w:val="26"/>
          <w:szCs w:val="26"/>
        </w:rPr>
      </w:pPr>
      <w:r w:rsidRPr="00C51301">
        <w:rPr>
          <w:rFonts w:ascii="Times New Roman" w:eastAsia="Times New Roman" w:hAnsi="Times New Roman"/>
          <w:sz w:val="26"/>
          <w:szCs w:val="26"/>
        </w:rPr>
        <w:t xml:space="preserve">Настоящий электронный аукцион </w:t>
      </w:r>
      <w:r w:rsidR="00A50A01" w:rsidRPr="00C51301">
        <w:rPr>
          <w:rFonts w:ascii="Times New Roman" w:eastAsia="Times New Roman" w:hAnsi="Times New Roman"/>
          <w:sz w:val="26"/>
          <w:szCs w:val="26"/>
        </w:rPr>
        <w:t>проводится в соответствии с Законом Республики Беларусь от 13.07.2012</w:t>
      </w:r>
      <w:r w:rsidR="00D10CAC" w:rsidRPr="00C51301">
        <w:rPr>
          <w:rFonts w:ascii="Times New Roman" w:eastAsia="Times New Roman" w:hAnsi="Times New Roman"/>
          <w:sz w:val="26"/>
          <w:szCs w:val="26"/>
        </w:rPr>
        <w:t xml:space="preserve"> </w:t>
      </w:r>
      <w:r w:rsidR="00A50A01" w:rsidRPr="00C51301">
        <w:rPr>
          <w:rFonts w:ascii="Times New Roman" w:eastAsia="Times New Roman" w:hAnsi="Times New Roman"/>
          <w:sz w:val="26"/>
          <w:szCs w:val="26"/>
        </w:rPr>
        <w:t>№</w:t>
      </w:r>
      <w:r w:rsidR="009F6BDF" w:rsidRPr="00C51301">
        <w:rPr>
          <w:rFonts w:ascii="Times New Roman" w:eastAsia="Times New Roman" w:hAnsi="Times New Roman"/>
          <w:sz w:val="26"/>
          <w:szCs w:val="26"/>
        </w:rPr>
        <w:t> </w:t>
      </w:r>
      <w:r w:rsidR="00A50A01" w:rsidRPr="00C51301">
        <w:rPr>
          <w:rFonts w:ascii="Times New Roman" w:eastAsia="Times New Roman" w:hAnsi="Times New Roman"/>
          <w:sz w:val="26"/>
          <w:szCs w:val="26"/>
        </w:rPr>
        <w:t>419-З «О государственных за</w:t>
      </w:r>
      <w:r w:rsidR="009F6BDF" w:rsidRPr="00C51301">
        <w:rPr>
          <w:rFonts w:ascii="Times New Roman" w:eastAsia="Times New Roman" w:hAnsi="Times New Roman"/>
          <w:sz w:val="26"/>
          <w:szCs w:val="26"/>
        </w:rPr>
        <w:t>купках товаров (</w:t>
      </w:r>
      <w:r w:rsidRPr="00C51301">
        <w:rPr>
          <w:rFonts w:ascii="Times New Roman" w:eastAsia="Times New Roman" w:hAnsi="Times New Roman"/>
          <w:sz w:val="26"/>
          <w:szCs w:val="26"/>
        </w:rPr>
        <w:t>работ, услуг</w:t>
      </w:r>
      <w:r w:rsidR="009F6BDF" w:rsidRPr="00C51301">
        <w:rPr>
          <w:rFonts w:ascii="Times New Roman" w:eastAsia="Times New Roman" w:hAnsi="Times New Roman"/>
          <w:sz w:val="26"/>
          <w:szCs w:val="26"/>
        </w:rPr>
        <w:t>)</w:t>
      </w:r>
      <w:r w:rsidRPr="00C51301">
        <w:rPr>
          <w:rFonts w:ascii="Times New Roman" w:eastAsia="Times New Roman" w:hAnsi="Times New Roman"/>
          <w:sz w:val="26"/>
          <w:szCs w:val="26"/>
        </w:rPr>
        <w:t xml:space="preserve">», </w:t>
      </w:r>
      <w:r w:rsidR="00A74165" w:rsidRPr="00C51301">
        <w:rPr>
          <w:rFonts w:ascii="Times New Roman" w:eastAsia="Times New Roman" w:hAnsi="Times New Roman"/>
          <w:sz w:val="26"/>
          <w:szCs w:val="26"/>
        </w:rPr>
        <w:t>Постановление Совета Министров Респ</w:t>
      </w:r>
      <w:r w:rsidR="00F4180A" w:rsidRPr="00C51301">
        <w:rPr>
          <w:rFonts w:ascii="Times New Roman" w:eastAsia="Times New Roman" w:hAnsi="Times New Roman"/>
          <w:sz w:val="26"/>
          <w:szCs w:val="26"/>
        </w:rPr>
        <w:t>ублики Беларусь от 15.06.2019 №</w:t>
      </w:r>
      <w:r w:rsidR="009F6BDF" w:rsidRPr="00C51301">
        <w:rPr>
          <w:rFonts w:ascii="Times New Roman" w:eastAsia="Times New Roman" w:hAnsi="Times New Roman"/>
          <w:sz w:val="26"/>
          <w:szCs w:val="26"/>
        </w:rPr>
        <w:t> </w:t>
      </w:r>
      <w:r w:rsidR="00A74165" w:rsidRPr="00C51301">
        <w:rPr>
          <w:rFonts w:ascii="Times New Roman" w:eastAsia="Times New Roman" w:hAnsi="Times New Roman"/>
          <w:sz w:val="26"/>
          <w:szCs w:val="26"/>
        </w:rPr>
        <w:t xml:space="preserve">395 «О реализации Закона Республики Беларусь </w:t>
      </w:r>
      <w:r w:rsidR="005A0DBB" w:rsidRPr="00C51301">
        <w:rPr>
          <w:rFonts w:ascii="Times New Roman" w:eastAsia="Times New Roman" w:hAnsi="Times New Roman"/>
          <w:sz w:val="26"/>
          <w:szCs w:val="26"/>
        </w:rPr>
        <w:t>«</w:t>
      </w:r>
      <w:r w:rsidR="00A74165" w:rsidRPr="00C51301">
        <w:rPr>
          <w:rFonts w:ascii="Times New Roman" w:eastAsia="Times New Roman" w:hAnsi="Times New Roman"/>
          <w:sz w:val="26"/>
          <w:szCs w:val="26"/>
        </w:rPr>
        <w:t xml:space="preserve">О внесении изменений и дополнений в Закон Республики Беларусь </w:t>
      </w:r>
      <w:r w:rsidR="005A0DBB" w:rsidRPr="00C51301">
        <w:rPr>
          <w:rFonts w:ascii="Times New Roman" w:eastAsia="Times New Roman" w:hAnsi="Times New Roman"/>
          <w:sz w:val="26"/>
          <w:szCs w:val="26"/>
        </w:rPr>
        <w:t>«</w:t>
      </w:r>
      <w:r w:rsidR="00A74165" w:rsidRPr="00C51301">
        <w:rPr>
          <w:rFonts w:ascii="Times New Roman" w:eastAsia="Times New Roman" w:hAnsi="Times New Roman"/>
          <w:sz w:val="26"/>
          <w:szCs w:val="26"/>
        </w:rPr>
        <w:t>О государственных закупках товаров (работ, услуг)»</w:t>
      </w:r>
      <w:r w:rsidR="00EA4AF7" w:rsidRPr="00C51301">
        <w:rPr>
          <w:rFonts w:ascii="Times New Roman" w:eastAsia="Times New Roman" w:hAnsi="Times New Roman"/>
          <w:sz w:val="26"/>
          <w:szCs w:val="26"/>
        </w:rPr>
        <w:t>,</w:t>
      </w:r>
      <w:r w:rsidR="00340417" w:rsidRPr="00C51301">
        <w:rPr>
          <w:rFonts w:ascii="Times New Roman" w:eastAsia="Times New Roman" w:hAnsi="Times New Roman"/>
          <w:sz w:val="26"/>
          <w:szCs w:val="26"/>
        </w:rPr>
        <w:t xml:space="preserve"> </w:t>
      </w:r>
      <w:r w:rsidR="00EA4AF7" w:rsidRPr="00C51301">
        <w:rPr>
          <w:rFonts w:ascii="Times New Roman" w:eastAsia="Times New Roman" w:hAnsi="Times New Roman"/>
          <w:sz w:val="26"/>
          <w:szCs w:val="26"/>
        </w:rPr>
        <w:t>Решением Минского городского исполнительного комитета от 15.08.2019</w:t>
      </w:r>
      <w:r w:rsidR="00582B91" w:rsidRPr="00C51301">
        <w:rPr>
          <w:rFonts w:ascii="Times New Roman" w:eastAsia="Times New Roman" w:hAnsi="Times New Roman"/>
          <w:sz w:val="26"/>
          <w:szCs w:val="26"/>
        </w:rPr>
        <w:t xml:space="preserve"> </w:t>
      </w:r>
      <w:r w:rsidR="00EA4AF7" w:rsidRPr="00C51301">
        <w:rPr>
          <w:rFonts w:ascii="Times New Roman" w:eastAsia="Times New Roman" w:hAnsi="Times New Roman"/>
          <w:sz w:val="26"/>
          <w:szCs w:val="26"/>
        </w:rPr>
        <w:t>№</w:t>
      </w:r>
      <w:r w:rsidR="009F6BDF" w:rsidRPr="00C51301">
        <w:rPr>
          <w:rFonts w:ascii="Times New Roman" w:eastAsia="Times New Roman" w:hAnsi="Times New Roman"/>
          <w:sz w:val="26"/>
          <w:szCs w:val="26"/>
        </w:rPr>
        <w:t> </w:t>
      </w:r>
      <w:r w:rsidR="00EA4AF7" w:rsidRPr="00C51301">
        <w:rPr>
          <w:rFonts w:ascii="Times New Roman" w:eastAsia="Times New Roman" w:hAnsi="Times New Roman"/>
          <w:sz w:val="26"/>
          <w:szCs w:val="26"/>
        </w:rPr>
        <w:t>2524 «О</w:t>
      </w:r>
      <w:r w:rsidR="00C03004" w:rsidRPr="00C51301">
        <w:rPr>
          <w:rFonts w:ascii="Times New Roman" w:eastAsia="Times New Roman" w:hAnsi="Times New Roman"/>
          <w:sz w:val="26"/>
          <w:szCs w:val="26"/>
        </w:rPr>
        <w:t xml:space="preserve"> </w:t>
      </w:r>
      <w:r w:rsidR="00EA4AF7" w:rsidRPr="00C51301">
        <w:rPr>
          <w:rFonts w:ascii="Times New Roman" w:eastAsia="Times New Roman" w:hAnsi="Times New Roman"/>
          <w:sz w:val="26"/>
          <w:szCs w:val="26"/>
        </w:rPr>
        <w:t>государственных з</w:t>
      </w:r>
      <w:r w:rsidR="001B158F" w:rsidRPr="00C51301">
        <w:rPr>
          <w:rFonts w:ascii="Times New Roman" w:eastAsia="Times New Roman" w:hAnsi="Times New Roman"/>
          <w:sz w:val="26"/>
          <w:szCs w:val="26"/>
        </w:rPr>
        <w:t>акупках товаров (работ, услуг)», Постановлением Совета Министров Респ</w:t>
      </w:r>
      <w:r w:rsidR="009F6BDF" w:rsidRPr="00C51301">
        <w:rPr>
          <w:rFonts w:ascii="Times New Roman" w:eastAsia="Times New Roman" w:hAnsi="Times New Roman"/>
          <w:sz w:val="26"/>
          <w:szCs w:val="26"/>
        </w:rPr>
        <w:t>ублики Беларусь от 17.03.2016 № </w:t>
      </w:r>
      <w:r w:rsidR="001B158F" w:rsidRPr="00C51301">
        <w:rPr>
          <w:rFonts w:ascii="Times New Roman" w:eastAsia="Times New Roman" w:hAnsi="Times New Roman"/>
          <w:sz w:val="26"/>
          <w:szCs w:val="26"/>
        </w:rPr>
        <w:t xml:space="preserve">206 </w:t>
      </w:r>
      <w:r w:rsidR="005A0DBB" w:rsidRPr="00C51301">
        <w:rPr>
          <w:rFonts w:ascii="Times New Roman" w:eastAsia="Times New Roman" w:hAnsi="Times New Roman"/>
          <w:sz w:val="26"/>
          <w:szCs w:val="26"/>
        </w:rPr>
        <w:t>«</w:t>
      </w:r>
      <w:r w:rsidR="001B158F" w:rsidRPr="00C51301">
        <w:rPr>
          <w:rFonts w:ascii="Times New Roman" w:eastAsia="Times New Roman" w:hAnsi="Times New Roman"/>
          <w:sz w:val="26"/>
          <w:szCs w:val="26"/>
        </w:rPr>
        <w:t>О допуске товаров иностранного происхождения и поставщиков, предлагающих такие товары, к участию в процедурах государственных закупок</w:t>
      </w:r>
      <w:r w:rsidR="005A0DBB" w:rsidRPr="00C51301">
        <w:rPr>
          <w:rFonts w:ascii="Times New Roman" w:eastAsia="Times New Roman" w:hAnsi="Times New Roman"/>
          <w:sz w:val="26"/>
          <w:szCs w:val="26"/>
        </w:rPr>
        <w:t>»</w:t>
      </w:r>
      <w:r w:rsidR="001B158F" w:rsidRPr="00C51301">
        <w:rPr>
          <w:rFonts w:ascii="Times New Roman" w:eastAsia="Times New Roman" w:hAnsi="Times New Roman"/>
          <w:sz w:val="26"/>
          <w:szCs w:val="26"/>
        </w:rPr>
        <w:t>.</w:t>
      </w:r>
    </w:p>
    <w:p w14:paraId="3DB35A90" w14:textId="77777777" w:rsidR="00C62458" w:rsidRPr="00C51301" w:rsidRDefault="00C62458" w:rsidP="00C51301">
      <w:pPr>
        <w:tabs>
          <w:tab w:val="left" w:pos="567"/>
        </w:tabs>
        <w:spacing w:after="0" w:line="240" w:lineRule="auto"/>
        <w:ind w:firstLine="567"/>
        <w:jc w:val="both"/>
        <w:rPr>
          <w:rFonts w:ascii="Times New Roman" w:eastAsia="Times New Roman" w:hAnsi="Times New Roman"/>
          <w:sz w:val="26"/>
          <w:szCs w:val="26"/>
        </w:rPr>
      </w:pPr>
    </w:p>
    <w:p w14:paraId="0500F04A" w14:textId="77777777" w:rsidR="00397F2E" w:rsidRPr="00D60600" w:rsidRDefault="00397F2E" w:rsidP="00397F2E">
      <w:pPr>
        <w:widowControl w:val="0"/>
        <w:tabs>
          <w:tab w:val="left" w:pos="567"/>
        </w:tabs>
        <w:autoSpaceDE w:val="0"/>
        <w:autoSpaceDN w:val="0"/>
        <w:adjustRightInd w:val="0"/>
        <w:spacing w:after="0" w:line="240" w:lineRule="auto"/>
        <w:ind w:firstLine="567"/>
        <w:rPr>
          <w:rFonts w:ascii="Times New Roman" w:eastAsia="Times New Roman" w:hAnsi="Times New Roman"/>
          <w:color w:val="000000" w:themeColor="text1"/>
          <w:sz w:val="26"/>
          <w:szCs w:val="26"/>
        </w:rPr>
      </w:pPr>
      <w:r w:rsidRPr="00D60600">
        <w:rPr>
          <w:rFonts w:ascii="Times New Roman" w:eastAsia="Times New Roman" w:hAnsi="Times New Roman"/>
          <w:b/>
          <w:bCs/>
          <w:color w:val="000000" w:themeColor="text1"/>
          <w:sz w:val="26"/>
          <w:szCs w:val="26"/>
        </w:rPr>
        <w:t>IX. Условия применения преференциальной поправки</w:t>
      </w:r>
    </w:p>
    <w:p w14:paraId="100F0813"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D60600">
        <w:rPr>
          <w:rFonts w:ascii="Times New Roman" w:eastAsia="Times New Roman" w:hAnsi="Times New Roman"/>
          <w:sz w:val="26"/>
          <w:szCs w:val="26"/>
        </w:rPr>
        <w:t>При проведении электронного аукциона к цене предложения участника применяется преференциальная поправка в размере:</w:t>
      </w:r>
    </w:p>
    <w:p w14:paraId="2BB5756E"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D60600">
        <w:rPr>
          <w:rFonts w:ascii="Times New Roman" w:eastAsia="Times New Roman" w:hAnsi="Times New Roman"/>
          <w:b/>
          <w:bCs/>
          <w:sz w:val="26"/>
          <w:szCs w:val="26"/>
        </w:rPr>
        <w:t>по лоту № 2: 15 процентов</w:t>
      </w:r>
      <w:r w:rsidRPr="00D60600">
        <w:rPr>
          <w:rFonts w:ascii="Times New Roman" w:eastAsia="Times New Roman" w:hAnsi="Times New Roman"/>
          <w:sz w:val="26"/>
          <w:szCs w:val="26"/>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6B66BD19"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D60600">
        <w:rPr>
          <w:rFonts w:ascii="Times New Roman" w:eastAsia="Times New Roman" w:hAnsi="Times New Roman"/>
          <w:b/>
          <w:bCs/>
          <w:sz w:val="26"/>
          <w:szCs w:val="26"/>
        </w:rPr>
        <w:t>по лотам № 1-3: 25 процентов</w:t>
      </w:r>
      <w:r w:rsidRPr="00D60600">
        <w:rPr>
          <w:rFonts w:ascii="Times New Roman" w:eastAsia="Times New Roman" w:hAnsi="Times New Roman"/>
          <w:sz w:val="26"/>
          <w:szCs w:val="26"/>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F715480"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b/>
          <w:bCs/>
          <w:sz w:val="26"/>
          <w:szCs w:val="26"/>
        </w:rPr>
      </w:pPr>
      <w:r w:rsidRPr="00D60600">
        <w:rPr>
          <w:rFonts w:ascii="Times New Roman" w:eastAsia="Times New Roman" w:hAnsi="Times New Roman"/>
          <w:b/>
          <w:bCs/>
          <w:sz w:val="26"/>
          <w:szCs w:val="26"/>
        </w:rPr>
        <w:t xml:space="preserve">Документами, подтверждающими право на применение преференциальной поправки в размере 15 процентов </w:t>
      </w:r>
      <w:r>
        <w:rPr>
          <w:rFonts w:ascii="Times New Roman" w:eastAsia="Times New Roman" w:hAnsi="Times New Roman"/>
          <w:b/>
          <w:bCs/>
          <w:sz w:val="26"/>
          <w:szCs w:val="26"/>
        </w:rPr>
        <w:t>(</w:t>
      </w:r>
      <w:r w:rsidRPr="00D60600">
        <w:rPr>
          <w:rFonts w:ascii="Times New Roman" w:eastAsia="Times New Roman" w:hAnsi="Times New Roman"/>
          <w:b/>
          <w:bCs/>
          <w:sz w:val="26"/>
          <w:szCs w:val="26"/>
        </w:rPr>
        <w:t>по лоту № 2</w:t>
      </w:r>
      <w:r>
        <w:rPr>
          <w:rFonts w:ascii="Times New Roman" w:eastAsia="Times New Roman" w:hAnsi="Times New Roman"/>
          <w:b/>
          <w:bCs/>
          <w:sz w:val="26"/>
          <w:szCs w:val="26"/>
        </w:rPr>
        <w:t>)</w:t>
      </w:r>
      <w:r w:rsidRPr="00D60600">
        <w:rPr>
          <w:rFonts w:ascii="Times New Roman" w:eastAsia="Times New Roman" w:hAnsi="Times New Roman"/>
          <w:b/>
          <w:bCs/>
          <w:sz w:val="26"/>
          <w:szCs w:val="26"/>
        </w:rPr>
        <w:t>, являются:</w:t>
      </w:r>
    </w:p>
    <w:p w14:paraId="19C3AC69"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b/>
          <w:bCs/>
          <w:sz w:val="26"/>
          <w:szCs w:val="26"/>
          <w:u w:val="single"/>
        </w:rPr>
      </w:pPr>
      <w:r w:rsidRPr="00D60600">
        <w:rPr>
          <w:rFonts w:ascii="Times New Roman" w:eastAsia="Times New Roman" w:hAnsi="Times New Roman"/>
          <w:b/>
          <w:bCs/>
          <w:sz w:val="26"/>
          <w:szCs w:val="26"/>
          <w:u w:val="single"/>
        </w:rPr>
        <w:t>для товаров, происходящих из Республики Беларусь, один из следующих документов:</w:t>
      </w:r>
    </w:p>
    <w:p w14:paraId="02B9FFEE"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D60600">
        <w:rPr>
          <w:rFonts w:ascii="Times New Roman" w:eastAsia="Times New Roman" w:hAnsi="Times New Roman"/>
          <w:sz w:val="26"/>
          <w:szCs w:val="26"/>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w:t>
      </w:r>
      <w:r w:rsidRPr="00D60600">
        <w:rPr>
          <w:rFonts w:ascii="Times New Roman" w:eastAsia="Times New Roman" w:hAnsi="Times New Roman"/>
          <w:sz w:val="26"/>
          <w:szCs w:val="26"/>
        </w:rPr>
        <w:lastRenderedPageBreak/>
        <w:t>особенностей, устанавливаемых Министерством антимонопольного регулирования и торговли;</w:t>
      </w:r>
    </w:p>
    <w:p w14:paraId="349C0163"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b/>
          <w:bCs/>
          <w:sz w:val="26"/>
          <w:szCs w:val="26"/>
          <w:u w:val="single"/>
        </w:rPr>
      </w:pPr>
      <w:r w:rsidRPr="00D60600">
        <w:rPr>
          <w:rFonts w:ascii="Times New Roman" w:eastAsia="Times New Roman" w:hAnsi="Times New Roman"/>
          <w:sz w:val="26"/>
          <w:szCs w:val="26"/>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5FEE0816"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D60600">
        <w:rPr>
          <w:rFonts w:ascii="Times New Roman" w:eastAsia="Times New Roman" w:hAnsi="Times New Roman"/>
          <w:sz w:val="26"/>
          <w:szCs w:val="26"/>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9B90BA8"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D60600">
        <w:rPr>
          <w:rFonts w:ascii="Times New Roman" w:eastAsia="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B0119CD"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b/>
          <w:bCs/>
          <w:sz w:val="26"/>
          <w:szCs w:val="26"/>
          <w:u w:val="single"/>
        </w:rPr>
      </w:pPr>
      <w:r w:rsidRPr="00D60600">
        <w:rPr>
          <w:rFonts w:ascii="Times New Roman" w:eastAsia="Times New Roman" w:hAnsi="Times New Roman"/>
          <w:b/>
          <w:bCs/>
          <w:sz w:val="26"/>
          <w:szCs w:val="26"/>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5447AB48"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D60600">
        <w:rPr>
          <w:rFonts w:ascii="Times New Roman" w:eastAsia="Times New Roman" w:hAnsi="Times New Roman"/>
          <w:sz w:val="26"/>
          <w:szCs w:val="26"/>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C82D2E1"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b/>
          <w:bCs/>
          <w:sz w:val="26"/>
          <w:szCs w:val="26"/>
          <w:u w:val="single"/>
        </w:rPr>
      </w:pPr>
      <w:r w:rsidRPr="00D60600">
        <w:rPr>
          <w:rFonts w:ascii="Times New Roman" w:eastAsia="Times New Roman" w:hAnsi="Times New Roman"/>
          <w:b/>
          <w:bCs/>
          <w:sz w:val="26"/>
          <w:szCs w:val="26"/>
          <w:u w:val="single"/>
        </w:rPr>
        <w:t>для товаров, происходящий из государств – членов Евразийского экономического союза, за исключением происходящих из Республики Беларусь:</w:t>
      </w:r>
    </w:p>
    <w:p w14:paraId="21E0E6E5"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D60600">
        <w:rPr>
          <w:rFonts w:ascii="Times New Roman" w:eastAsia="Times New Roman" w:hAnsi="Times New Roman"/>
          <w:sz w:val="26"/>
          <w:szCs w:val="26"/>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81C741D" w14:textId="77777777" w:rsidR="00397F2E" w:rsidRPr="00D60600" w:rsidRDefault="00397F2E" w:rsidP="00397F2E">
      <w:pPr>
        <w:widowControl w:val="0"/>
        <w:autoSpaceDE w:val="0"/>
        <w:autoSpaceDN w:val="0"/>
        <w:adjustRightInd w:val="0"/>
        <w:spacing w:after="0" w:line="240" w:lineRule="auto"/>
        <w:ind w:firstLine="567"/>
        <w:jc w:val="both"/>
        <w:rPr>
          <w:rFonts w:ascii="Times New Roman" w:eastAsia="Times New Roman" w:hAnsi="Times New Roman"/>
          <w:b/>
          <w:bCs/>
          <w:sz w:val="26"/>
          <w:szCs w:val="26"/>
        </w:rPr>
      </w:pPr>
      <w:r w:rsidRPr="00D60600">
        <w:rPr>
          <w:rFonts w:ascii="Times New Roman" w:eastAsia="Times New Roman" w:hAnsi="Times New Roman"/>
          <w:b/>
          <w:bCs/>
          <w:sz w:val="26"/>
          <w:szCs w:val="26"/>
        </w:rPr>
        <w:t>Документами, подтверждающими право на применение преференциальной поправки в размере 25 процентов (по лотам № 1-3), являются:</w:t>
      </w:r>
    </w:p>
    <w:p w14:paraId="469F273F" w14:textId="77777777" w:rsidR="00397F2E" w:rsidRPr="00B42AC9"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B42AC9">
        <w:rPr>
          <w:rFonts w:ascii="Times New Roman" w:eastAsia="Times New Roman" w:hAnsi="Times New Roman"/>
          <w:sz w:val="26"/>
          <w:szCs w:val="26"/>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2B163E4" w14:textId="77777777" w:rsidR="00397F2E" w:rsidRPr="00B42AC9"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B42AC9">
        <w:rPr>
          <w:rFonts w:ascii="Times New Roman" w:eastAsia="Times New Roman" w:hAnsi="Times New Roman"/>
          <w:sz w:val="26"/>
          <w:szCs w:val="26"/>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2E01700D" w14:textId="77777777" w:rsidR="00582B91" w:rsidRPr="00C51301" w:rsidRDefault="00582B91" w:rsidP="00C51301">
      <w:pPr>
        <w:widowControl w:val="0"/>
        <w:tabs>
          <w:tab w:val="left" w:pos="567"/>
        </w:tabs>
        <w:autoSpaceDE w:val="0"/>
        <w:autoSpaceDN w:val="0"/>
        <w:adjustRightInd w:val="0"/>
        <w:spacing w:after="0" w:line="240" w:lineRule="auto"/>
        <w:ind w:firstLine="567"/>
        <w:jc w:val="both"/>
        <w:rPr>
          <w:rFonts w:ascii="Times New Roman" w:hAnsi="Times New Roman"/>
          <w:sz w:val="26"/>
          <w:szCs w:val="26"/>
        </w:rPr>
      </w:pPr>
    </w:p>
    <w:p w14:paraId="737F7269" w14:textId="0BEF3E9E" w:rsidR="0086099A" w:rsidRPr="00C51301" w:rsidRDefault="00C954F6" w:rsidP="00C51301">
      <w:pPr>
        <w:pStyle w:val="ConsPlusNormal"/>
        <w:ind w:firstLine="567"/>
        <w:rPr>
          <w:sz w:val="26"/>
          <w:szCs w:val="26"/>
        </w:rPr>
      </w:pPr>
      <w:r w:rsidRPr="00C51301">
        <w:rPr>
          <w:rFonts w:ascii="Times New Roman" w:hAnsi="Times New Roman" w:cs="Times New Roman"/>
          <w:b/>
          <w:bCs/>
          <w:sz w:val="26"/>
          <w:szCs w:val="26"/>
        </w:rPr>
        <w:lastRenderedPageBreak/>
        <w:t>X.</w:t>
      </w:r>
      <w:r w:rsidR="007B0A1A" w:rsidRPr="00C51301">
        <w:rPr>
          <w:rFonts w:ascii="Times New Roman" w:hAnsi="Times New Roman" w:cs="Times New Roman"/>
          <w:b/>
          <w:bCs/>
          <w:sz w:val="26"/>
          <w:szCs w:val="26"/>
        </w:rPr>
        <w:t xml:space="preserve"> Размер и порядок оплаты услу</w:t>
      </w:r>
      <w:r w:rsidR="002A0BEA" w:rsidRPr="00C51301">
        <w:rPr>
          <w:rFonts w:ascii="Times New Roman" w:hAnsi="Times New Roman" w:cs="Times New Roman"/>
          <w:b/>
          <w:bCs/>
          <w:sz w:val="26"/>
          <w:szCs w:val="26"/>
        </w:rPr>
        <w:t>г организатора</w:t>
      </w:r>
    </w:p>
    <w:p w14:paraId="09A1035B" w14:textId="20C41FB8" w:rsidR="007B0A1A" w:rsidRPr="00C51301" w:rsidRDefault="0086099A" w:rsidP="00C51301">
      <w:pPr>
        <w:pStyle w:val="ConsPlusNormal"/>
        <w:ind w:firstLine="567"/>
        <w:rPr>
          <w:rFonts w:ascii="Times New Roman" w:hAnsi="Times New Roman" w:cs="Times New Roman"/>
          <w:bCs/>
          <w:sz w:val="26"/>
          <w:szCs w:val="26"/>
        </w:rPr>
      </w:pPr>
      <w:r w:rsidRPr="00C51301">
        <w:rPr>
          <w:rFonts w:ascii="Times New Roman" w:hAnsi="Times New Roman" w:cs="Times New Roman"/>
          <w:bCs/>
          <w:sz w:val="26"/>
          <w:szCs w:val="26"/>
        </w:rPr>
        <w:t>С</w:t>
      </w:r>
      <w:r w:rsidR="00093451" w:rsidRPr="00C51301">
        <w:rPr>
          <w:rFonts w:ascii="Times New Roman" w:hAnsi="Times New Roman" w:cs="Times New Roman"/>
          <w:bCs/>
          <w:sz w:val="26"/>
          <w:szCs w:val="26"/>
        </w:rPr>
        <w:t xml:space="preserve">огласно приложению </w:t>
      </w:r>
      <w:r w:rsidR="00086130" w:rsidRPr="00C51301">
        <w:rPr>
          <w:rFonts w:ascii="Times New Roman" w:hAnsi="Times New Roman" w:cs="Times New Roman"/>
          <w:bCs/>
          <w:sz w:val="26"/>
          <w:szCs w:val="26"/>
        </w:rPr>
        <w:t>3</w:t>
      </w:r>
      <w:r w:rsidR="00093451" w:rsidRPr="00C51301">
        <w:rPr>
          <w:rFonts w:ascii="Times New Roman" w:hAnsi="Times New Roman" w:cs="Times New Roman"/>
          <w:bCs/>
          <w:sz w:val="26"/>
          <w:szCs w:val="26"/>
        </w:rPr>
        <w:t xml:space="preserve"> к аукционным документам.</w:t>
      </w:r>
    </w:p>
    <w:p w14:paraId="010A666C" w14:textId="77777777" w:rsidR="00970840" w:rsidRPr="00C51301" w:rsidRDefault="00970840" w:rsidP="00C51301">
      <w:pPr>
        <w:pStyle w:val="ConsPlusNormal"/>
        <w:ind w:firstLine="567"/>
        <w:jc w:val="center"/>
        <w:rPr>
          <w:rFonts w:ascii="Times New Roman" w:hAnsi="Times New Roman" w:cs="Times New Roman"/>
          <w:bCs/>
          <w:sz w:val="26"/>
          <w:szCs w:val="26"/>
        </w:rPr>
      </w:pPr>
    </w:p>
    <w:p w14:paraId="0707DEBB" w14:textId="0D386614" w:rsidR="007B0A1A" w:rsidRPr="00C51301" w:rsidRDefault="007B0A1A" w:rsidP="00C51301">
      <w:pPr>
        <w:pStyle w:val="ConsPlusNormal"/>
        <w:ind w:firstLine="567"/>
        <w:jc w:val="both"/>
        <w:rPr>
          <w:rFonts w:ascii="Times New Roman" w:hAnsi="Times New Roman" w:cs="Times New Roman"/>
          <w:sz w:val="26"/>
          <w:szCs w:val="26"/>
        </w:rPr>
      </w:pPr>
      <w:r w:rsidRPr="00C51301">
        <w:rPr>
          <w:rFonts w:ascii="Times New Roman" w:hAnsi="Times New Roman" w:cs="Times New Roman"/>
          <w:b/>
          <w:bCs/>
          <w:sz w:val="26"/>
          <w:szCs w:val="26"/>
        </w:rPr>
        <w:t>X</w:t>
      </w:r>
      <w:r w:rsidR="000A77C9" w:rsidRPr="00C51301">
        <w:rPr>
          <w:rFonts w:ascii="Times New Roman" w:hAnsi="Times New Roman" w:cs="Times New Roman"/>
          <w:b/>
          <w:bCs/>
          <w:sz w:val="26"/>
          <w:szCs w:val="26"/>
        </w:rPr>
        <w:t>I</w:t>
      </w:r>
      <w:r w:rsidRPr="00C51301">
        <w:rPr>
          <w:rFonts w:ascii="Times New Roman" w:hAnsi="Times New Roman" w:cs="Times New Roman"/>
          <w:b/>
          <w:bCs/>
          <w:sz w:val="26"/>
          <w:szCs w:val="26"/>
        </w:rPr>
        <w:t>. Требования к содержанию и форме предложения с учетом регламента оператора электронной торговой площадки</w:t>
      </w:r>
    </w:p>
    <w:p w14:paraId="53F866D4" w14:textId="77777777" w:rsidR="004A0862" w:rsidRPr="00C51301" w:rsidRDefault="004A0862" w:rsidP="00C51301">
      <w:pPr>
        <w:pStyle w:val="ConsPlusNormal"/>
        <w:ind w:firstLine="567"/>
        <w:jc w:val="both"/>
        <w:rPr>
          <w:rFonts w:ascii="Times New Roman" w:hAnsi="Times New Roman" w:cs="Times New Roman"/>
          <w:sz w:val="26"/>
          <w:szCs w:val="26"/>
        </w:rPr>
      </w:pPr>
      <w:r w:rsidRPr="00C51301">
        <w:rPr>
          <w:rFonts w:ascii="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C51301" w:rsidRDefault="00A97F68" w:rsidP="00C51301">
      <w:pPr>
        <w:pStyle w:val="ConsPlusNormal"/>
        <w:ind w:firstLine="567"/>
        <w:jc w:val="both"/>
        <w:rPr>
          <w:rFonts w:ascii="Times New Roman" w:hAnsi="Times New Roman" w:cs="Times New Roman"/>
          <w:sz w:val="26"/>
          <w:szCs w:val="26"/>
        </w:rPr>
      </w:pPr>
      <w:r w:rsidRPr="00C51301">
        <w:rPr>
          <w:rFonts w:ascii="Times New Roman" w:hAnsi="Times New Roman" w:cs="Times New Roman"/>
          <w:sz w:val="26"/>
          <w:szCs w:val="26"/>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05932AAE" w14:textId="77777777" w:rsidR="007B0A1A" w:rsidRPr="00C51301" w:rsidRDefault="007B0A1A" w:rsidP="00C51301">
      <w:pPr>
        <w:pStyle w:val="ConsPlusNormal"/>
        <w:ind w:firstLine="567"/>
        <w:jc w:val="both"/>
        <w:rPr>
          <w:rFonts w:ascii="Times New Roman" w:hAnsi="Times New Roman" w:cs="Times New Roman"/>
          <w:sz w:val="26"/>
          <w:szCs w:val="26"/>
        </w:rPr>
      </w:pPr>
      <w:r w:rsidRPr="00C51301">
        <w:rPr>
          <w:rFonts w:ascii="Times New Roman" w:hAnsi="Times New Roman" w:cs="Times New Roman"/>
          <w:sz w:val="26"/>
          <w:szCs w:val="26"/>
        </w:rPr>
        <w:t>Предложение должно состоять из двух разделов и содержать следующие сведения:</w:t>
      </w:r>
    </w:p>
    <w:p w14:paraId="17B60806" w14:textId="7CB1FA51" w:rsidR="007B0A1A" w:rsidRPr="00C51301" w:rsidRDefault="007B0A1A" w:rsidP="00C51301">
      <w:pPr>
        <w:pStyle w:val="ConsPlusNormal"/>
        <w:jc w:val="center"/>
        <w:rPr>
          <w:rFonts w:ascii="Times New Roman" w:hAnsi="Times New Roman" w:cs="Times New Roman"/>
          <w:sz w:val="26"/>
          <w:szCs w:val="26"/>
        </w:rPr>
      </w:pPr>
      <w:r w:rsidRPr="00C51301">
        <w:rPr>
          <w:rFonts w:ascii="Times New Roman" w:hAnsi="Times New Roman" w:cs="Times New Roman"/>
          <w:b/>
          <w:bCs/>
          <w:sz w:val="26"/>
          <w:szCs w:val="26"/>
        </w:rPr>
        <w:t>РАЗДЕЛ I</w:t>
      </w:r>
      <w:r w:rsidR="002A0BEA" w:rsidRPr="00C51301">
        <w:rPr>
          <w:rFonts w:ascii="Times New Roman" w:hAnsi="Times New Roman" w:cs="Times New Roman"/>
          <w:sz w:val="26"/>
          <w:szCs w:val="26"/>
        </w:rPr>
        <w:t xml:space="preserve"> </w:t>
      </w:r>
    </w:p>
    <w:tbl>
      <w:tblPr>
        <w:tblW w:w="0" w:type="auto"/>
        <w:tblInd w:w="62" w:type="dxa"/>
        <w:tblLayout w:type="fixed"/>
        <w:tblCellMar>
          <w:top w:w="17" w:type="dxa"/>
          <w:left w:w="62" w:type="dxa"/>
          <w:bottom w:w="17" w:type="dxa"/>
          <w:right w:w="62" w:type="dxa"/>
        </w:tblCellMar>
        <w:tblLook w:val="0000" w:firstRow="0" w:lastRow="0" w:firstColumn="0" w:lastColumn="0" w:noHBand="0" w:noVBand="0"/>
      </w:tblPr>
      <w:tblGrid>
        <w:gridCol w:w="4111"/>
        <w:gridCol w:w="5528"/>
      </w:tblGrid>
      <w:tr w:rsidR="007B0A1A" w:rsidRPr="00C51301" w14:paraId="6FD4425A" w14:textId="77777777" w:rsidTr="00397F2E">
        <w:tc>
          <w:tcPr>
            <w:tcW w:w="963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C51301" w:rsidRDefault="007B0A1A" w:rsidP="00C51301">
            <w:pPr>
              <w:pStyle w:val="ConsPlusNormal"/>
              <w:ind w:left="57" w:right="57"/>
              <w:jc w:val="center"/>
              <w:rPr>
                <w:rFonts w:ascii="Times New Roman" w:hAnsi="Times New Roman" w:cs="Times New Roman"/>
                <w:sz w:val="26"/>
                <w:szCs w:val="26"/>
              </w:rPr>
            </w:pPr>
            <w:r w:rsidRPr="00C51301">
              <w:rPr>
                <w:rFonts w:ascii="Times New Roman" w:hAnsi="Times New Roman" w:cs="Times New Roman"/>
                <w:b/>
                <w:bCs/>
                <w:sz w:val="26"/>
                <w:szCs w:val="26"/>
              </w:rPr>
              <w:t>Сведения о</w:t>
            </w:r>
            <w:r w:rsidR="0037087D" w:rsidRPr="00C51301">
              <w:rPr>
                <w:rFonts w:ascii="Times New Roman" w:hAnsi="Times New Roman" w:cs="Times New Roman"/>
                <w:b/>
                <w:bCs/>
                <w:sz w:val="26"/>
                <w:szCs w:val="26"/>
              </w:rPr>
              <w:t xml:space="preserve">б </w:t>
            </w:r>
            <w:r w:rsidRPr="00C51301">
              <w:rPr>
                <w:rFonts w:ascii="Times New Roman" w:hAnsi="Times New Roman" w:cs="Times New Roman"/>
                <w:b/>
                <w:bCs/>
                <w:sz w:val="26"/>
                <w:szCs w:val="26"/>
              </w:rPr>
              <w:t>электронном аукционе</w:t>
            </w:r>
          </w:p>
        </w:tc>
      </w:tr>
      <w:tr w:rsidR="007B0A1A" w:rsidRPr="00C51301" w14:paraId="1CCE850D" w14:textId="77777777" w:rsidTr="00397F2E">
        <w:tc>
          <w:tcPr>
            <w:tcW w:w="4111" w:type="dxa"/>
            <w:tcBorders>
              <w:top w:val="single" w:sz="4" w:space="0" w:color="auto"/>
              <w:left w:val="single" w:sz="4" w:space="0" w:color="auto"/>
              <w:bottom w:val="single" w:sz="4" w:space="0" w:color="auto"/>
              <w:right w:val="single" w:sz="4" w:space="0" w:color="auto"/>
            </w:tcBorders>
          </w:tcPr>
          <w:p w14:paraId="3D02745A" w14:textId="77777777" w:rsidR="007B0A1A" w:rsidRPr="00C51301" w:rsidRDefault="007B0A1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Регистрационный номер процедуры государственной закупки, присвоенный электронной торговой площадкой</w:t>
            </w:r>
          </w:p>
        </w:tc>
        <w:tc>
          <w:tcPr>
            <w:tcW w:w="5528" w:type="dxa"/>
            <w:tcBorders>
              <w:top w:val="single" w:sz="4" w:space="0" w:color="auto"/>
              <w:left w:val="single" w:sz="4" w:space="0" w:color="auto"/>
              <w:bottom w:val="single" w:sz="4" w:space="0" w:color="auto"/>
              <w:right w:val="single" w:sz="4" w:space="0" w:color="auto"/>
            </w:tcBorders>
          </w:tcPr>
          <w:p w14:paraId="22366BB3" w14:textId="77777777" w:rsidR="007B0A1A" w:rsidRPr="00C51301" w:rsidRDefault="007B0A1A" w:rsidP="00C51301">
            <w:pPr>
              <w:pStyle w:val="ConsPlusNormal"/>
              <w:ind w:left="57" w:right="57"/>
              <w:rPr>
                <w:rFonts w:ascii="Times New Roman" w:hAnsi="Times New Roman" w:cs="Times New Roman"/>
                <w:sz w:val="26"/>
                <w:szCs w:val="26"/>
              </w:rPr>
            </w:pPr>
          </w:p>
        </w:tc>
      </w:tr>
      <w:tr w:rsidR="007B0A1A" w:rsidRPr="00C51301" w14:paraId="6EDDA020" w14:textId="77777777" w:rsidTr="00397F2E">
        <w:tc>
          <w:tcPr>
            <w:tcW w:w="963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C51301" w:rsidRDefault="007B0A1A" w:rsidP="00C51301">
            <w:pPr>
              <w:pStyle w:val="ConsPlusNormal"/>
              <w:ind w:left="57" w:right="57"/>
              <w:jc w:val="center"/>
              <w:rPr>
                <w:rFonts w:ascii="Times New Roman" w:hAnsi="Times New Roman" w:cs="Times New Roman"/>
                <w:sz w:val="26"/>
                <w:szCs w:val="26"/>
              </w:rPr>
            </w:pPr>
            <w:r w:rsidRPr="00C51301">
              <w:rPr>
                <w:rFonts w:ascii="Times New Roman" w:hAnsi="Times New Roman" w:cs="Times New Roman"/>
                <w:b/>
                <w:bCs/>
                <w:sz w:val="26"/>
                <w:szCs w:val="26"/>
              </w:rPr>
              <w:t xml:space="preserve">Сведения о предложении </w:t>
            </w:r>
          </w:p>
        </w:tc>
      </w:tr>
      <w:tr w:rsidR="004A0862" w:rsidRPr="00C51301" w14:paraId="69D790E9" w14:textId="77777777" w:rsidTr="00397F2E">
        <w:tc>
          <w:tcPr>
            <w:tcW w:w="4111" w:type="dxa"/>
            <w:tcBorders>
              <w:top w:val="single" w:sz="4" w:space="0" w:color="auto"/>
              <w:left w:val="single" w:sz="4" w:space="0" w:color="auto"/>
              <w:bottom w:val="single" w:sz="4" w:space="0" w:color="auto"/>
              <w:right w:val="single" w:sz="4" w:space="0" w:color="auto"/>
            </w:tcBorders>
          </w:tcPr>
          <w:p w14:paraId="4754E47C" w14:textId="77777777" w:rsidR="004A0862" w:rsidRPr="00C51301" w:rsidRDefault="004A0862"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 xml:space="preserve">Наименование предлагаемых товаров </w:t>
            </w:r>
          </w:p>
        </w:tc>
        <w:tc>
          <w:tcPr>
            <w:tcW w:w="5528" w:type="dxa"/>
            <w:tcBorders>
              <w:top w:val="single" w:sz="4" w:space="0" w:color="auto"/>
              <w:left w:val="single" w:sz="4" w:space="0" w:color="auto"/>
              <w:bottom w:val="single" w:sz="4" w:space="0" w:color="auto"/>
              <w:right w:val="single" w:sz="4" w:space="0" w:color="auto"/>
            </w:tcBorders>
          </w:tcPr>
          <w:p w14:paraId="1ECE4270" w14:textId="77777777" w:rsidR="004A0862" w:rsidRPr="00C51301" w:rsidRDefault="004A0862" w:rsidP="00C51301">
            <w:pPr>
              <w:pStyle w:val="ConsPlusNormal"/>
              <w:ind w:left="57" w:right="57"/>
              <w:rPr>
                <w:rFonts w:ascii="Times New Roman" w:hAnsi="Times New Roman" w:cs="Times New Roman"/>
                <w:sz w:val="26"/>
                <w:szCs w:val="26"/>
              </w:rPr>
            </w:pPr>
          </w:p>
        </w:tc>
      </w:tr>
      <w:tr w:rsidR="004A0862" w:rsidRPr="00C51301" w14:paraId="31BD32CF" w14:textId="77777777" w:rsidTr="00397F2E">
        <w:tc>
          <w:tcPr>
            <w:tcW w:w="4111" w:type="dxa"/>
            <w:tcBorders>
              <w:top w:val="single" w:sz="4" w:space="0" w:color="auto"/>
              <w:left w:val="single" w:sz="4" w:space="0" w:color="auto"/>
              <w:bottom w:val="single" w:sz="4" w:space="0" w:color="auto"/>
              <w:right w:val="single" w:sz="4" w:space="0" w:color="auto"/>
            </w:tcBorders>
          </w:tcPr>
          <w:p w14:paraId="0DDF2CC4" w14:textId="77777777" w:rsidR="004A0862" w:rsidRPr="00C51301" w:rsidRDefault="004A0862"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 xml:space="preserve">Описание предлагаемых товаров </w:t>
            </w:r>
          </w:p>
        </w:tc>
        <w:tc>
          <w:tcPr>
            <w:tcW w:w="5528" w:type="dxa"/>
            <w:tcBorders>
              <w:top w:val="single" w:sz="4" w:space="0" w:color="auto"/>
              <w:left w:val="single" w:sz="4" w:space="0" w:color="auto"/>
              <w:bottom w:val="single" w:sz="4" w:space="0" w:color="auto"/>
              <w:right w:val="single" w:sz="4" w:space="0" w:color="auto"/>
            </w:tcBorders>
          </w:tcPr>
          <w:p w14:paraId="45C500D1" w14:textId="77777777" w:rsidR="004A0862" w:rsidRPr="00C51301" w:rsidRDefault="004A0862" w:rsidP="00C51301">
            <w:pPr>
              <w:pStyle w:val="ConsPlusNormal"/>
              <w:ind w:left="57" w:right="57"/>
              <w:rPr>
                <w:rFonts w:ascii="Times New Roman" w:hAnsi="Times New Roman" w:cs="Times New Roman"/>
                <w:sz w:val="26"/>
                <w:szCs w:val="26"/>
              </w:rPr>
            </w:pPr>
          </w:p>
        </w:tc>
      </w:tr>
      <w:tr w:rsidR="007B0A1A" w:rsidRPr="00C51301" w14:paraId="11A1A97E" w14:textId="77777777" w:rsidTr="00397F2E">
        <w:trPr>
          <w:trHeight w:val="18"/>
        </w:trPr>
        <w:tc>
          <w:tcPr>
            <w:tcW w:w="4111" w:type="dxa"/>
            <w:tcBorders>
              <w:top w:val="single" w:sz="4" w:space="0" w:color="auto"/>
              <w:left w:val="single" w:sz="4" w:space="0" w:color="auto"/>
              <w:bottom w:val="single" w:sz="4" w:space="0" w:color="auto"/>
              <w:right w:val="single" w:sz="4" w:space="0" w:color="auto"/>
            </w:tcBorders>
          </w:tcPr>
          <w:p w14:paraId="425303B8" w14:textId="0531D001" w:rsidR="007B0A1A" w:rsidRPr="00C51301" w:rsidRDefault="004A0862"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Страна происхождения товаров и их производитель (изготовитель)</w:t>
            </w:r>
          </w:p>
        </w:tc>
        <w:tc>
          <w:tcPr>
            <w:tcW w:w="5528" w:type="dxa"/>
            <w:tcBorders>
              <w:top w:val="single" w:sz="4" w:space="0" w:color="auto"/>
              <w:left w:val="single" w:sz="4" w:space="0" w:color="auto"/>
              <w:bottom w:val="single" w:sz="4" w:space="0" w:color="auto"/>
              <w:right w:val="single" w:sz="4" w:space="0" w:color="auto"/>
            </w:tcBorders>
          </w:tcPr>
          <w:p w14:paraId="05C27F7E" w14:textId="77777777" w:rsidR="007B0A1A" w:rsidRPr="00C51301" w:rsidRDefault="007B0A1A" w:rsidP="00C51301">
            <w:pPr>
              <w:pStyle w:val="ConsPlusNormal"/>
              <w:ind w:left="57" w:right="57"/>
              <w:rPr>
                <w:rFonts w:ascii="Times New Roman" w:hAnsi="Times New Roman" w:cs="Times New Roman"/>
                <w:sz w:val="26"/>
                <w:szCs w:val="26"/>
              </w:rPr>
            </w:pPr>
          </w:p>
        </w:tc>
      </w:tr>
      <w:tr w:rsidR="007B0A1A" w:rsidRPr="00C51301" w14:paraId="594E1CE8" w14:textId="77777777" w:rsidTr="00397F2E">
        <w:tc>
          <w:tcPr>
            <w:tcW w:w="4111" w:type="dxa"/>
            <w:tcBorders>
              <w:top w:val="single" w:sz="4" w:space="0" w:color="auto"/>
              <w:left w:val="single" w:sz="4" w:space="0" w:color="auto"/>
              <w:bottom w:val="single" w:sz="4" w:space="0" w:color="auto"/>
              <w:right w:val="single" w:sz="4" w:space="0" w:color="auto"/>
            </w:tcBorders>
          </w:tcPr>
          <w:p w14:paraId="01EFFA67" w14:textId="77777777" w:rsidR="007B0A1A" w:rsidRPr="00C51301" w:rsidRDefault="007B0A1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6E65FAA9" w14:textId="77777777" w:rsidR="007B0A1A" w:rsidRPr="00C51301" w:rsidRDefault="007B0A1A" w:rsidP="00C51301">
            <w:pPr>
              <w:pStyle w:val="ConsPlusNormal"/>
              <w:ind w:left="57" w:right="57"/>
              <w:rPr>
                <w:rFonts w:ascii="Times New Roman" w:hAnsi="Times New Roman" w:cs="Times New Roman"/>
                <w:sz w:val="26"/>
                <w:szCs w:val="26"/>
              </w:rPr>
            </w:pPr>
          </w:p>
        </w:tc>
      </w:tr>
      <w:tr w:rsidR="007B0A1A" w:rsidRPr="00C51301" w14:paraId="3BA383FC" w14:textId="77777777" w:rsidTr="00397F2E">
        <w:tc>
          <w:tcPr>
            <w:tcW w:w="963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C51301" w:rsidRDefault="007B0A1A" w:rsidP="00C51301">
            <w:pPr>
              <w:pStyle w:val="ConsPlusNormal"/>
              <w:ind w:left="57" w:right="57"/>
              <w:jc w:val="center"/>
              <w:rPr>
                <w:rFonts w:ascii="Times New Roman" w:hAnsi="Times New Roman" w:cs="Times New Roman"/>
                <w:sz w:val="26"/>
                <w:szCs w:val="26"/>
              </w:rPr>
            </w:pPr>
            <w:r w:rsidRPr="00C51301">
              <w:rPr>
                <w:rFonts w:ascii="Times New Roman" w:hAnsi="Times New Roman" w:cs="Times New Roman"/>
                <w:b/>
                <w:bCs/>
                <w:sz w:val="26"/>
                <w:szCs w:val="26"/>
              </w:rPr>
              <w:t>Документы первого раздела предложения</w:t>
            </w:r>
          </w:p>
        </w:tc>
      </w:tr>
      <w:tr w:rsidR="007B0A1A" w:rsidRPr="00C51301" w14:paraId="08BB752C" w14:textId="77777777" w:rsidTr="00397F2E">
        <w:trPr>
          <w:trHeight w:val="172"/>
        </w:trPr>
        <w:tc>
          <w:tcPr>
            <w:tcW w:w="9639" w:type="dxa"/>
            <w:gridSpan w:val="2"/>
            <w:tcBorders>
              <w:top w:val="single" w:sz="4" w:space="0" w:color="auto"/>
              <w:left w:val="single" w:sz="4" w:space="0" w:color="auto"/>
              <w:bottom w:val="single" w:sz="4" w:space="0" w:color="auto"/>
              <w:right w:val="single" w:sz="4" w:space="0" w:color="auto"/>
            </w:tcBorders>
          </w:tcPr>
          <w:p w14:paraId="0B0B2481" w14:textId="77777777" w:rsidR="00C40D80" w:rsidRPr="00C51301" w:rsidRDefault="00C40D80" w:rsidP="00C51301">
            <w:pPr>
              <w:pBdr>
                <w:top w:val="nil"/>
                <w:left w:val="nil"/>
                <w:bottom w:val="nil"/>
                <w:right w:val="nil"/>
                <w:between w:val="nil"/>
              </w:pBdr>
              <w:spacing w:after="0" w:line="240" w:lineRule="auto"/>
              <w:ind w:left="57" w:right="57" w:firstLine="450"/>
              <w:jc w:val="both"/>
              <w:rPr>
                <w:rFonts w:ascii="Times New Roman" w:hAnsi="Times New Roman"/>
                <w:b/>
                <w:sz w:val="26"/>
                <w:szCs w:val="26"/>
              </w:rPr>
            </w:pPr>
            <w:r w:rsidRPr="00C51301">
              <w:rPr>
                <w:rFonts w:ascii="Times New Roman" w:eastAsia="Calibri" w:hAnsi="Times New Roman"/>
                <w:b/>
                <w:sz w:val="26"/>
                <w:szCs w:val="26"/>
              </w:rPr>
              <w:t>1.</w:t>
            </w:r>
            <w:r w:rsidRPr="00C51301">
              <w:rPr>
                <w:rFonts w:ascii="Times New Roman" w:eastAsia="Calibri" w:hAnsi="Times New Roman"/>
                <w:sz w:val="26"/>
                <w:szCs w:val="26"/>
              </w:rPr>
              <w:t> </w:t>
            </w:r>
            <w:r w:rsidRPr="00C51301">
              <w:rPr>
                <w:rFonts w:ascii="Times New Roman" w:eastAsia="Calibri" w:hAnsi="Times New Roman"/>
                <w:b/>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51301">
              <w:rPr>
                <w:rFonts w:ascii="Times New Roman" w:hAnsi="Times New Roman"/>
                <w:b/>
                <w:sz w:val="26"/>
                <w:szCs w:val="26"/>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4584270E" w14:textId="7342EB06" w:rsidR="00C40D80" w:rsidRPr="00C51301" w:rsidRDefault="00C40D80" w:rsidP="00C51301">
            <w:pPr>
              <w:spacing w:after="0" w:line="240" w:lineRule="auto"/>
              <w:ind w:left="57" w:right="57" w:firstLine="450"/>
              <w:jc w:val="both"/>
              <w:rPr>
                <w:rFonts w:ascii="Times New Roman" w:eastAsia="Calibri" w:hAnsi="Times New Roman"/>
                <w:i/>
                <w:sz w:val="26"/>
                <w:szCs w:val="26"/>
              </w:rPr>
            </w:pPr>
            <w:r w:rsidRPr="00C51301">
              <w:rPr>
                <w:rFonts w:ascii="Times New Roman" w:eastAsia="Calibri" w:hAnsi="Times New Roman"/>
                <w:i/>
                <w:sz w:val="26"/>
                <w:szCs w:val="26"/>
              </w:rPr>
              <w:t>Участник в своем предложении указывает полное описание предлагаемого товара</w:t>
            </w:r>
            <w:r w:rsidR="00843C81" w:rsidRPr="00C51301">
              <w:rPr>
                <w:rFonts w:ascii="Times New Roman" w:eastAsia="Calibri" w:hAnsi="Times New Roman"/>
                <w:i/>
                <w:sz w:val="26"/>
                <w:szCs w:val="26"/>
              </w:rPr>
              <w:t xml:space="preserve"> </w:t>
            </w:r>
            <w:r w:rsidRPr="00C51301">
              <w:rPr>
                <w:rFonts w:ascii="Times New Roman" w:eastAsia="Calibri" w:hAnsi="Times New Roman"/>
                <w:b/>
                <w:i/>
                <w:sz w:val="26"/>
                <w:szCs w:val="26"/>
              </w:rPr>
              <w:t>с приложением документов</w:t>
            </w:r>
            <w:r w:rsidRPr="00C51301">
              <w:rPr>
                <w:rFonts w:ascii="Times New Roman" w:eastAsia="Calibri" w:hAnsi="Times New Roman"/>
                <w:i/>
                <w:sz w:val="26"/>
                <w:szCs w:val="26"/>
              </w:rPr>
              <w:t xml:space="preserve"> в точном соответствии с Приложением 4 к аукционным документам.</w:t>
            </w:r>
          </w:p>
          <w:p w14:paraId="79DB14C8" w14:textId="04ED61CA" w:rsidR="00C40D80" w:rsidRPr="00C51301" w:rsidRDefault="00C40D80" w:rsidP="00C51301">
            <w:pPr>
              <w:spacing w:after="0" w:line="240" w:lineRule="auto"/>
              <w:ind w:left="57" w:right="57" w:firstLine="450"/>
              <w:jc w:val="both"/>
              <w:rPr>
                <w:rFonts w:ascii="Times New Roman" w:eastAsia="Times New Roman" w:hAnsi="Times New Roman"/>
                <w:b/>
                <w:bCs/>
                <w:iCs/>
                <w:color w:val="000000" w:themeColor="text1"/>
                <w:sz w:val="26"/>
                <w:szCs w:val="26"/>
              </w:rPr>
            </w:pPr>
            <w:r w:rsidRPr="00C51301">
              <w:rPr>
                <w:rFonts w:ascii="Times New Roman" w:eastAsia="Times New Roman" w:hAnsi="Times New Roman"/>
                <w:b/>
                <w:sz w:val="26"/>
                <w:szCs w:val="26"/>
              </w:rPr>
              <w:t>2.</w:t>
            </w:r>
            <w:r w:rsidRPr="00C51301">
              <w:rPr>
                <w:rFonts w:ascii="Times New Roman" w:eastAsia="Times New Roman" w:hAnsi="Times New Roman"/>
                <w:sz w:val="26"/>
                <w:szCs w:val="26"/>
              </w:rPr>
              <w:t> </w:t>
            </w:r>
            <w:r w:rsidRPr="00C51301">
              <w:rPr>
                <w:rFonts w:ascii="Times New Roman" w:eastAsia="Times New Roman" w:hAnsi="Times New Roman"/>
                <w:b/>
                <w:sz w:val="26"/>
                <w:szCs w:val="26"/>
              </w:rPr>
              <w:t>Заявление о праве на применение преференциальной поправки</w:t>
            </w:r>
            <w:r w:rsidRPr="00C51301">
              <w:rPr>
                <w:rFonts w:ascii="Times New Roman" w:eastAsia="Times New Roman" w:hAnsi="Times New Roman"/>
                <w:sz w:val="26"/>
                <w:szCs w:val="26"/>
              </w:rPr>
              <w:t xml:space="preserve">, если участник заявляет о таком праве и ее применение установлено Советом Министров Республики Беларусь </w:t>
            </w:r>
            <w:r w:rsidRPr="00C51301">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r w:rsidR="005E7075" w:rsidRPr="00C51301">
              <w:rPr>
                <w:rFonts w:ascii="Times New Roman" w:eastAsia="Times New Roman" w:hAnsi="Times New Roman"/>
                <w:i/>
                <w:color w:val="000000" w:themeColor="text1"/>
                <w:sz w:val="26"/>
                <w:szCs w:val="26"/>
              </w:rPr>
              <w:t xml:space="preserve"> </w:t>
            </w:r>
            <w:r w:rsidR="005E7075" w:rsidRPr="00C51301">
              <w:rPr>
                <w:rFonts w:ascii="Times New Roman" w:eastAsia="Times New Roman" w:hAnsi="Times New Roman"/>
                <w:b/>
                <w:bCs/>
                <w:iCs/>
                <w:color w:val="000000" w:themeColor="text1"/>
                <w:sz w:val="26"/>
                <w:szCs w:val="26"/>
              </w:rPr>
              <w:t>и документы, подтверждающие право на ее применение.</w:t>
            </w:r>
          </w:p>
          <w:p w14:paraId="64B92E8C" w14:textId="77777777" w:rsidR="00C40D80" w:rsidRPr="00C51301" w:rsidRDefault="00C40D80" w:rsidP="00C51301">
            <w:pPr>
              <w:spacing w:after="0" w:line="240" w:lineRule="auto"/>
              <w:ind w:left="57" w:right="57" w:firstLine="450"/>
              <w:jc w:val="both"/>
              <w:rPr>
                <w:rFonts w:ascii="Times New Roman" w:eastAsia="Times New Roman" w:hAnsi="Times New Roman"/>
                <w:i/>
                <w:color w:val="000000" w:themeColor="text1"/>
                <w:sz w:val="26"/>
                <w:szCs w:val="26"/>
              </w:rPr>
            </w:pPr>
            <w:r w:rsidRPr="00C51301">
              <w:rPr>
                <w:rFonts w:ascii="Times New Roman" w:eastAsia="Times New Roman" w:hAnsi="Times New Roman"/>
                <w:b/>
                <w:sz w:val="26"/>
                <w:szCs w:val="26"/>
              </w:rPr>
              <w:t>3.</w:t>
            </w:r>
            <w:r w:rsidRPr="00C51301">
              <w:rPr>
                <w:rFonts w:ascii="Times New Roman" w:eastAsia="Times New Roman" w:hAnsi="Times New Roman"/>
                <w:sz w:val="26"/>
                <w:szCs w:val="26"/>
              </w:rPr>
              <w:t> </w:t>
            </w:r>
            <w:r w:rsidRPr="00C51301">
              <w:rPr>
                <w:rFonts w:ascii="Times New Roman" w:eastAsia="Times New Roman" w:hAnsi="Times New Roman"/>
                <w:b/>
                <w:sz w:val="26"/>
                <w:szCs w:val="26"/>
              </w:rPr>
              <w:t xml:space="preserve">Заявление о согласии участника </w:t>
            </w:r>
            <w:r w:rsidRPr="00C51301">
              <w:rPr>
                <w:rFonts w:ascii="Times New Roman" w:eastAsia="Times New Roman" w:hAnsi="Times New Roman"/>
                <w:sz w:val="26"/>
                <w:szCs w:val="26"/>
              </w:rPr>
              <w:t>в случае признания его участником-победителем</w:t>
            </w:r>
            <w:r w:rsidRPr="00C51301">
              <w:rPr>
                <w:rFonts w:ascii="Times New Roman" w:eastAsia="Times New Roman" w:hAnsi="Times New Roman"/>
                <w:b/>
                <w:sz w:val="26"/>
                <w:szCs w:val="26"/>
              </w:rPr>
              <w:t xml:space="preserve"> заключить договор </w:t>
            </w:r>
            <w:r w:rsidRPr="00C51301">
              <w:rPr>
                <w:rFonts w:ascii="Times New Roman" w:eastAsia="Times New Roman" w:hAnsi="Times New Roman"/>
                <w:sz w:val="26"/>
                <w:szCs w:val="26"/>
              </w:rPr>
              <w:t>на условиях, указанных в аукционных документах, его предложении и протоколе выбора участника-победителя</w:t>
            </w:r>
            <w:r w:rsidRPr="00C51301">
              <w:rPr>
                <w:rFonts w:ascii="Times New Roman" w:eastAsia="Times New Roman" w:hAnsi="Times New Roman"/>
                <w:b/>
                <w:sz w:val="26"/>
                <w:szCs w:val="26"/>
              </w:rPr>
              <w:t xml:space="preserve"> </w:t>
            </w:r>
            <w:r w:rsidRPr="00C51301">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2F3B8E4C" w14:textId="77777777" w:rsidR="00C40D80" w:rsidRPr="00C51301" w:rsidRDefault="00C40D80" w:rsidP="00C51301">
            <w:pPr>
              <w:spacing w:after="0" w:line="240" w:lineRule="auto"/>
              <w:ind w:left="57" w:right="57" w:firstLine="450"/>
              <w:jc w:val="both"/>
              <w:rPr>
                <w:rFonts w:ascii="Times New Roman" w:eastAsia="Times New Roman" w:hAnsi="Times New Roman"/>
                <w:i/>
                <w:color w:val="000000" w:themeColor="text1"/>
                <w:sz w:val="26"/>
                <w:szCs w:val="26"/>
              </w:rPr>
            </w:pPr>
            <w:r w:rsidRPr="00C51301">
              <w:rPr>
                <w:rFonts w:ascii="Times New Roman" w:eastAsia="Times New Roman" w:hAnsi="Times New Roman"/>
                <w:b/>
                <w:sz w:val="26"/>
                <w:szCs w:val="26"/>
              </w:rPr>
              <w:t>4.</w:t>
            </w:r>
            <w:r w:rsidRPr="00C51301">
              <w:rPr>
                <w:rFonts w:ascii="Times New Roman" w:eastAsia="Times New Roman" w:hAnsi="Times New Roman"/>
                <w:sz w:val="26"/>
                <w:szCs w:val="26"/>
              </w:rPr>
              <w:t> </w:t>
            </w:r>
            <w:r w:rsidRPr="00C51301">
              <w:rPr>
                <w:rFonts w:ascii="Times New Roman" w:eastAsia="Times New Roman" w:hAnsi="Times New Roman"/>
                <w:b/>
                <w:sz w:val="26"/>
                <w:szCs w:val="26"/>
              </w:rPr>
              <w:t>Заявление о согласии участника на размещение в открытом доступе предложения</w:t>
            </w:r>
            <w:r w:rsidRPr="00C51301">
              <w:rPr>
                <w:rFonts w:ascii="Times New Roman" w:eastAsia="Times New Roman" w:hAnsi="Times New Roman"/>
                <w:sz w:val="26"/>
                <w:szCs w:val="26"/>
              </w:rPr>
              <w:t xml:space="preserve"> </w:t>
            </w:r>
            <w:r w:rsidRPr="00C51301">
              <w:rPr>
                <w:rFonts w:ascii="Times New Roman" w:eastAsia="Times New Roman" w:hAnsi="Times New Roman"/>
                <w:i/>
                <w:color w:val="000000" w:themeColor="text1"/>
                <w:sz w:val="26"/>
                <w:szCs w:val="26"/>
              </w:rPr>
              <w:t xml:space="preserve">(заполняется по форме, установленной регламентом оператора </w:t>
            </w:r>
            <w:r w:rsidRPr="00C51301">
              <w:rPr>
                <w:rFonts w:ascii="Times New Roman" w:eastAsia="Times New Roman" w:hAnsi="Times New Roman"/>
                <w:i/>
                <w:color w:val="000000" w:themeColor="text1"/>
                <w:sz w:val="26"/>
                <w:szCs w:val="26"/>
              </w:rPr>
              <w:lastRenderedPageBreak/>
              <w:t>электронной торговой площадки).</w:t>
            </w:r>
          </w:p>
          <w:p w14:paraId="1ACEC07E" w14:textId="676BF36C" w:rsidR="00221EDD" w:rsidRPr="00C51301" w:rsidRDefault="00C40D80" w:rsidP="00C51301">
            <w:pPr>
              <w:spacing w:after="0" w:line="240" w:lineRule="auto"/>
              <w:ind w:left="57" w:right="57" w:firstLine="450"/>
              <w:jc w:val="both"/>
              <w:rPr>
                <w:rFonts w:ascii="Times New Roman" w:eastAsia="Times New Roman" w:hAnsi="Times New Roman"/>
                <w:color w:val="000000" w:themeColor="text1"/>
                <w:sz w:val="26"/>
                <w:szCs w:val="26"/>
              </w:rPr>
            </w:pPr>
            <w:r w:rsidRPr="00C51301">
              <w:rPr>
                <w:rFonts w:ascii="Times New Roman" w:eastAsia="Times New Roman" w:hAnsi="Times New Roman"/>
                <w:b/>
                <w:color w:val="000000" w:themeColor="text1"/>
                <w:sz w:val="26"/>
                <w:szCs w:val="26"/>
              </w:rPr>
              <w:t>5.</w:t>
            </w:r>
            <w:r w:rsidRPr="00C51301">
              <w:rPr>
                <w:sz w:val="26"/>
                <w:szCs w:val="26"/>
              </w:rPr>
              <w:t> </w:t>
            </w:r>
            <w:r w:rsidRPr="00C51301">
              <w:rPr>
                <w:rFonts w:ascii="Times New Roman" w:eastAsia="Times New Roman" w:hAnsi="Times New Roman"/>
                <w:b/>
                <w:color w:val="000000" w:themeColor="text1"/>
                <w:sz w:val="26"/>
                <w:szCs w:val="26"/>
              </w:rPr>
              <w:t>Заявление о том, что страной происхождения товара, предлагаемого к закупке,  является</w:t>
            </w:r>
            <w:r w:rsidRPr="00C51301">
              <w:rPr>
                <w:rFonts w:ascii="Times New Roman" w:eastAsia="Times New Roman" w:hAnsi="Times New Roman"/>
                <w:color w:val="000000" w:themeColor="text1"/>
                <w:sz w:val="26"/>
                <w:szCs w:val="26"/>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000A77C9" w:rsidRPr="00C51301">
              <w:rPr>
                <w:rFonts w:ascii="Times New Roman" w:eastAsia="Times New Roman" w:hAnsi="Times New Roman"/>
                <w:color w:val="000000" w:themeColor="text1"/>
                <w:sz w:val="26"/>
                <w:szCs w:val="26"/>
              </w:rPr>
              <w:t>а также документы, подтверждающие страну происхождения товара (при их наличии).</w:t>
            </w:r>
          </w:p>
        </w:tc>
      </w:tr>
    </w:tbl>
    <w:p w14:paraId="7114773A" w14:textId="77777777" w:rsidR="0086099A" w:rsidRPr="00397F2E" w:rsidRDefault="0086099A" w:rsidP="00C51301">
      <w:pPr>
        <w:pStyle w:val="ConsPlusNormal"/>
        <w:jc w:val="center"/>
        <w:rPr>
          <w:rFonts w:ascii="Times New Roman" w:hAnsi="Times New Roman" w:cs="Times New Roman"/>
          <w:b/>
          <w:bCs/>
        </w:rPr>
      </w:pPr>
    </w:p>
    <w:p w14:paraId="1A8AD2D5" w14:textId="3459B8D4" w:rsidR="00866289" w:rsidRPr="00C51301" w:rsidRDefault="007B0A1A" w:rsidP="00C51301">
      <w:pPr>
        <w:pStyle w:val="ConsPlusNormal"/>
        <w:jc w:val="center"/>
        <w:rPr>
          <w:rFonts w:ascii="Times New Roman" w:hAnsi="Times New Roman" w:cs="Times New Roman"/>
          <w:sz w:val="26"/>
          <w:szCs w:val="26"/>
        </w:rPr>
      </w:pPr>
      <w:r w:rsidRPr="00C51301">
        <w:rPr>
          <w:rFonts w:ascii="Times New Roman" w:hAnsi="Times New Roman" w:cs="Times New Roman"/>
          <w:b/>
          <w:bCs/>
          <w:sz w:val="26"/>
          <w:szCs w:val="26"/>
        </w:rPr>
        <w:t>РАЗДЕЛ II</w:t>
      </w:r>
    </w:p>
    <w:tbl>
      <w:tblPr>
        <w:tblW w:w="0" w:type="auto"/>
        <w:tblInd w:w="62" w:type="dxa"/>
        <w:tblLayout w:type="fixed"/>
        <w:tblCellMar>
          <w:top w:w="28" w:type="dxa"/>
          <w:left w:w="62" w:type="dxa"/>
          <w:bottom w:w="28" w:type="dxa"/>
          <w:right w:w="62" w:type="dxa"/>
        </w:tblCellMar>
        <w:tblLook w:val="0000" w:firstRow="0" w:lastRow="0" w:firstColumn="0" w:lastColumn="0" w:noHBand="0" w:noVBand="0"/>
      </w:tblPr>
      <w:tblGrid>
        <w:gridCol w:w="4678"/>
        <w:gridCol w:w="4961"/>
      </w:tblGrid>
      <w:tr w:rsidR="007B0A1A" w:rsidRPr="00C51301" w14:paraId="1D2D5C3B" w14:textId="77777777" w:rsidTr="00C51301">
        <w:tc>
          <w:tcPr>
            <w:tcW w:w="963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C51301" w:rsidRDefault="007B0A1A" w:rsidP="00C51301">
            <w:pPr>
              <w:pStyle w:val="ConsPlusNormal"/>
              <w:ind w:left="57" w:right="57"/>
              <w:jc w:val="center"/>
              <w:rPr>
                <w:rFonts w:ascii="Times New Roman" w:hAnsi="Times New Roman" w:cs="Times New Roman"/>
                <w:sz w:val="26"/>
                <w:szCs w:val="26"/>
              </w:rPr>
            </w:pPr>
            <w:r w:rsidRPr="00C51301">
              <w:rPr>
                <w:rFonts w:ascii="Times New Roman" w:hAnsi="Times New Roman" w:cs="Times New Roman"/>
                <w:b/>
                <w:bCs/>
                <w:sz w:val="26"/>
                <w:szCs w:val="26"/>
              </w:rPr>
              <w:t>Сведения об участнике</w:t>
            </w:r>
          </w:p>
        </w:tc>
      </w:tr>
      <w:tr w:rsidR="007B0A1A" w:rsidRPr="00C51301" w14:paraId="562A1D4B" w14:textId="77777777" w:rsidTr="00C51301">
        <w:tc>
          <w:tcPr>
            <w:tcW w:w="4678" w:type="dxa"/>
            <w:tcBorders>
              <w:top w:val="single" w:sz="4" w:space="0" w:color="auto"/>
              <w:left w:val="single" w:sz="4" w:space="0" w:color="auto"/>
              <w:bottom w:val="single" w:sz="4" w:space="0" w:color="auto"/>
              <w:right w:val="single" w:sz="4" w:space="0" w:color="auto"/>
            </w:tcBorders>
          </w:tcPr>
          <w:p w14:paraId="70380B23" w14:textId="77777777" w:rsidR="007B0A1A" w:rsidRPr="00C51301" w:rsidRDefault="007B0A1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961" w:type="dxa"/>
            <w:tcBorders>
              <w:top w:val="single" w:sz="4" w:space="0" w:color="auto"/>
              <w:left w:val="single" w:sz="4" w:space="0" w:color="auto"/>
              <w:bottom w:val="single" w:sz="4" w:space="0" w:color="auto"/>
              <w:right w:val="single" w:sz="4" w:space="0" w:color="auto"/>
            </w:tcBorders>
          </w:tcPr>
          <w:p w14:paraId="31103766" w14:textId="77777777" w:rsidR="007B0A1A" w:rsidRPr="00C51301" w:rsidRDefault="007B0A1A" w:rsidP="00C51301">
            <w:pPr>
              <w:pStyle w:val="ConsPlusNormal"/>
              <w:ind w:left="57" w:right="57"/>
              <w:rPr>
                <w:rFonts w:ascii="Times New Roman" w:hAnsi="Times New Roman" w:cs="Times New Roman"/>
                <w:sz w:val="26"/>
                <w:szCs w:val="26"/>
              </w:rPr>
            </w:pPr>
          </w:p>
        </w:tc>
      </w:tr>
      <w:tr w:rsidR="007B0A1A" w:rsidRPr="00C51301" w14:paraId="31B73774" w14:textId="77777777" w:rsidTr="00C51301">
        <w:tc>
          <w:tcPr>
            <w:tcW w:w="4678" w:type="dxa"/>
            <w:tcBorders>
              <w:top w:val="single" w:sz="4" w:space="0" w:color="auto"/>
              <w:left w:val="single" w:sz="4" w:space="0" w:color="auto"/>
              <w:bottom w:val="single" w:sz="4" w:space="0" w:color="auto"/>
              <w:right w:val="single" w:sz="4" w:space="0" w:color="auto"/>
            </w:tcBorders>
          </w:tcPr>
          <w:p w14:paraId="28B2ACE6" w14:textId="77777777" w:rsidR="007B0A1A" w:rsidRPr="00C51301" w:rsidRDefault="007B0A1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4961" w:type="dxa"/>
            <w:tcBorders>
              <w:top w:val="single" w:sz="4" w:space="0" w:color="auto"/>
              <w:left w:val="single" w:sz="4" w:space="0" w:color="auto"/>
              <w:bottom w:val="single" w:sz="4" w:space="0" w:color="auto"/>
              <w:right w:val="single" w:sz="4" w:space="0" w:color="auto"/>
            </w:tcBorders>
          </w:tcPr>
          <w:p w14:paraId="699FC78C" w14:textId="77777777" w:rsidR="007B0A1A" w:rsidRPr="00C51301" w:rsidRDefault="007B0A1A" w:rsidP="00C51301">
            <w:pPr>
              <w:pStyle w:val="ConsPlusNormal"/>
              <w:ind w:left="57" w:right="57"/>
              <w:rPr>
                <w:rFonts w:ascii="Times New Roman" w:hAnsi="Times New Roman" w:cs="Times New Roman"/>
                <w:sz w:val="26"/>
                <w:szCs w:val="26"/>
              </w:rPr>
            </w:pPr>
          </w:p>
        </w:tc>
      </w:tr>
      <w:tr w:rsidR="007B0A1A" w:rsidRPr="00C51301" w14:paraId="798D025F" w14:textId="77777777" w:rsidTr="00C51301">
        <w:tc>
          <w:tcPr>
            <w:tcW w:w="4678" w:type="dxa"/>
            <w:tcBorders>
              <w:top w:val="single" w:sz="4" w:space="0" w:color="auto"/>
              <w:left w:val="single" w:sz="4" w:space="0" w:color="auto"/>
              <w:bottom w:val="single" w:sz="4" w:space="0" w:color="auto"/>
              <w:right w:val="single" w:sz="4" w:space="0" w:color="auto"/>
            </w:tcBorders>
          </w:tcPr>
          <w:p w14:paraId="5CD71EB4" w14:textId="77777777" w:rsidR="007B0A1A" w:rsidRPr="00C51301" w:rsidRDefault="007B0A1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Учетный номер плательщика (для юридического лица, индивидуального предпринимателя)</w:t>
            </w:r>
          </w:p>
        </w:tc>
        <w:tc>
          <w:tcPr>
            <w:tcW w:w="4961" w:type="dxa"/>
            <w:tcBorders>
              <w:top w:val="single" w:sz="4" w:space="0" w:color="auto"/>
              <w:left w:val="single" w:sz="4" w:space="0" w:color="auto"/>
              <w:bottom w:val="single" w:sz="4" w:space="0" w:color="auto"/>
              <w:right w:val="single" w:sz="4" w:space="0" w:color="auto"/>
            </w:tcBorders>
          </w:tcPr>
          <w:p w14:paraId="43C1B6C2" w14:textId="77777777" w:rsidR="007B0A1A" w:rsidRPr="00C51301" w:rsidRDefault="007B0A1A" w:rsidP="00C51301">
            <w:pPr>
              <w:pStyle w:val="ConsPlusNormal"/>
              <w:ind w:left="57" w:right="57"/>
              <w:rPr>
                <w:rFonts w:ascii="Times New Roman" w:hAnsi="Times New Roman" w:cs="Times New Roman"/>
                <w:sz w:val="26"/>
                <w:szCs w:val="26"/>
              </w:rPr>
            </w:pPr>
          </w:p>
        </w:tc>
      </w:tr>
      <w:tr w:rsidR="007B0A1A" w:rsidRPr="00C51301" w14:paraId="552781B0" w14:textId="77777777" w:rsidTr="00C51301">
        <w:tc>
          <w:tcPr>
            <w:tcW w:w="4678" w:type="dxa"/>
            <w:tcBorders>
              <w:top w:val="single" w:sz="4" w:space="0" w:color="auto"/>
              <w:left w:val="single" w:sz="4" w:space="0" w:color="auto"/>
              <w:bottom w:val="single" w:sz="4" w:space="0" w:color="auto"/>
              <w:right w:val="single" w:sz="4" w:space="0" w:color="auto"/>
            </w:tcBorders>
          </w:tcPr>
          <w:p w14:paraId="31A0E4CF" w14:textId="77777777" w:rsidR="007B0A1A" w:rsidRPr="00C51301" w:rsidRDefault="007B0A1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1" w:type="dxa"/>
            <w:tcBorders>
              <w:top w:val="single" w:sz="4" w:space="0" w:color="auto"/>
              <w:left w:val="single" w:sz="4" w:space="0" w:color="auto"/>
              <w:bottom w:val="single" w:sz="4" w:space="0" w:color="auto"/>
              <w:right w:val="single" w:sz="4" w:space="0" w:color="auto"/>
            </w:tcBorders>
          </w:tcPr>
          <w:p w14:paraId="04769B11" w14:textId="77777777" w:rsidR="007B0A1A" w:rsidRPr="00C51301" w:rsidRDefault="007B0A1A" w:rsidP="00C51301">
            <w:pPr>
              <w:pStyle w:val="ConsPlusNormal"/>
              <w:ind w:left="57" w:right="57"/>
              <w:rPr>
                <w:rFonts w:ascii="Times New Roman" w:hAnsi="Times New Roman" w:cs="Times New Roman"/>
                <w:sz w:val="26"/>
                <w:szCs w:val="26"/>
              </w:rPr>
            </w:pPr>
          </w:p>
        </w:tc>
      </w:tr>
      <w:tr w:rsidR="007B0A1A" w:rsidRPr="00C51301" w14:paraId="123849EA" w14:textId="77777777" w:rsidTr="00C51301">
        <w:tc>
          <w:tcPr>
            <w:tcW w:w="963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C51301" w:rsidRDefault="007B0A1A" w:rsidP="00C51301">
            <w:pPr>
              <w:pStyle w:val="ConsPlusNormal"/>
              <w:ind w:left="57" w:right="57"/>
              <w:jc w:val="center"/>
              <w:rPr>
                <w:rFonts w:ascii="Times New Roman" w:hAnsi="Times New Roman" w:cs="Times New Roman"/>
                <w:sz w:val="26"/>
                <w:szCs w:val="26"/>
              </w:rPr>
            </w:pPr>
            <w:r w:rsidRPr="00C51301">
              <w:rPr>
                <w:rFonts w:ascii="Times New Roman" w:hAnsi="Times New Roman" w:cs="Times New Roman"/>
                <w:b/>
                <w:bCs/>
                <w:sz w:val="26"/>
                <w:szCs w:val="26"/>
              </w:rPr>
              <w:t>Документы второго раздела предложения</w:t>
            </w:r>
          </w:p>
        </w:tc>
      </w:tr>
      <w:tr w:rsidR="007B0A1A" w:rsidRPr="00C51301" w14:paraId="3690186E" w14:textId="77777777" w:rsidTr="00C51301">
        <w:tc>
          <w:tcPr>
            <w:tcW w:w="4678" w:type="dxa"/>
            <w:tcBorders>
              <w:top w:val="single" w:sz="4" w:space="0" w:color="auto"/>
              <w:left w:val="single" w:sz="4" w:space="0" w:color="auto"/>
              <w:bottom w:val="single" w:sz="4" w:space="0" w:color="auto"/>
              <w:right w:val="single" w:sz="4" w:space="0" w:color="auto"/>
            </w:tcBorders>
          </w:tcPr>
          <w:p w14:paraId="147849C9" w14:textId="77777777" w:rsidR="002A0BEA" w:rsidRPr="00C51301" w:rsidRDefault="002A0BE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Наименование документов:</w:t>
            </w:r>
          </w:p>
          <w:p w14:paraId="65B36B33" w14:textId="77777777" w:rsidR="002A0BEA" w:rsidRPr="00C51301" w:rsidRDefault="002A0BEA"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49BCF16" w:rsidR="000A77C9" w:rsidRPr="00C51301" w:rsidRDefault="00054482" w:rsidP="00C51301">
            <w:pPr>
              <w:pStyle w:val="ConsPlusNormal"/>
              <w:ind w:left="57" w:right="57"/>
              <w:rPr>
                <w:rFonts w:ascii="Times New Roman" w:hAnsi="Times New Roman" w:cs="Times New Roman"/>
                <w:sz w:val="26"/>
                <w:szCs w:val="26"/>
              </w:rPr>
            </w:pPr>
            <w:r w:rsidRPr="00C51301">
              <w:rPr>
                <w:rFonts w:ascii="Times New Roman" w:hAnsi="Times New Roman" w:cs="Times New Roman"/>
                <w:sz w:val="26"/>
                <w:szCs w:val="26"/>
              </w:rPr>
              <w:noBreakHyphen/>
              <w:t xml:space="preserve"> </w:t>
            </w:r>
            <w:r w:rsidR="002A0BEA" w:rsidRPr="00C51301">
              <w:rPr>
                <w:rFonts w:ascii="Times New Roman" w:hAnsi="Times New Roman" w:cs="Times New Roman"/>
                <w:sz w:val="26"/>
                <w:szCs w:val="26"/>
              </w:rPr>
              <w:t>предоставление которых установлено аукционными документами</w:t>
            </w:r>
            <w:r w:rsidR="000A77C9" w:rsidRPr="00C51301">
              <w:rPr>
                <w:rFonts w:ascii="Times New Roman" w:hAnsi="Times New Roman" w:cs="Times New Roman"/>
                <w:sz w:val="26"/>
                <w:szCs w:val="26"/>
              </w:rPr>
              <w:t>.</w:t>
            </w:r>
          </w:p>
        </w:tc>
        <w:tc>
          <w:tcPr>
            <w:tcW w:w="4961" w:type="dxa"/>
            <w:tcBorders>
              <w:top w:val="single" w:sz="4" w:space="0" w:color="auto"/>
              <w:left w:val="single" w:sz="4" w:space="0" w:color="auto"/>
              <w:bottom w:val="single" w:sz="4" w:space="0" w:color="auto"/>
              <w:right w:val="single" w:sz="4" w:space="0" w:color="auto"/>
            </w:tcBorders>
          </w:tcPr>
          <w:p w14:paraId="641C8E68" w14:textId="77777777" w:rsidR="002B00A2" w:rsidRPr="00C51301" w:rsidRDefault="002B00A2" w:rsidP="00C51301">
            <w:pPr>
              <w:pStyle w:val="ConsPlusNormal"/>
              <w:ind w:left="57" w:right="57"/>
              <w:jc w:val="both"/>
              <w:rPr>
                <w:rFonts w:ascii="Times New Roman" w:hAnsi="Times New Roman" w:cs="Times New Roman"/>
                <w:sz w:val="26"/>
                <w:szCs w:val="26"/>
              </w:rPr>
            </w:pPr>
          </w:p>
        </w:tc>
      </w:tr>
    </w:tbl>
    <w:p w14:paraId="1E90C5E0" w14:textId="77777777" w:rsidR="0039447B" w:rsidRPr="00C51301" w:rsidRDefault="0039447B" w:rsidP="00C51301">
      <w:pPr>
        <w:pStyle w:val="ConsPlusNormal"/>
        <w:ind w:firstLine="567"/>
        <w:rPr>
          <w:rFonts w:ascii="Times New Roman" w:hAnsi="Times New Roman" w:cs="Times New Roman"/>
          <w:b/>
          <w:bCs/>
          <w:sz w:val="26"/>
          <w:szCs w:val="26"/>
        </w:rPr>
      </w:pPr>
    </w:p>
    <w:p w14:paraId="6CBA2C45" w14:textId="34438D4E" w:rsidR="007B0A1A" w:rsidRPr="00C51301" w:rsidRDefault="007B0A1A" w:rsidP="00C51301">
      <w:pPr>
        <w:pStyle w:val="ConsPlusNormal"/>
        <w:ind w:firstLine="567"/>
        <w:rPr>
          <w:rFonts w:ascii="Times New Roman" w:hAnsi="Times New Roman" w:cs="Times New Roman"/>
          <w:b/>
          <w:bCs/>
          <w:sz w:val="26"/>
          <w:szCs w:val="26"/>
        </w:rPr>
      </w:pPr>
      <w:r w:rsidRPr="00C51301">
        <w:rPr>
          <w:rFonts w:ascii="Times New Roman" w:hAnsi="Times New Roman" w:cs="Times New Roman"/>
          <w:b/>
          <w:bCs/>
          <w:sz w:val="26"/>
          <w:szCs w:val="26"/>
        </w:rPr>
        <w:t>XI</w:t>
      </w:r>
      <w:r w:rsidR="000A77C9" w:rsidRPr="00C51301">
        <w:rPr>
          <w:rFonts w:ascii="Times New Roman" w:hAnsi="Times New Roman" w:cs="Times New Roman"/>
          <w:b/>
          <w:bCs/>
          <w:sz w:val="26"/>
          <w:szCs w:val="26"/>
        </w:rPr>
        <w:t>I</w:t>
      </w:r>
      <w:r w:rsidRPr="00C51301">
        <w:rPr>
          <w:rFonts w:ascii="Times New Roman" w:hAnsi="Times New Roman" w:cs="Times New Roman"/>
          <w:b/>
          <w:bCs/>
          <w:sz w:val="26"/>
          <w:szCs w:val="26"/>
        </w:rPr>
        <w:t>. Договор</w:t>
      </w:r>
    </w:p>
    <w:p w14:paraId="3D41329A" w14:textId="77777777" w:rsidR="001504CE" w:rsidRPr="00C51301" w:rsidRDefault="001504CE" w:rsidP="00C51301">
      <w:pPr>
        <w:spacing w:after="0" w:line="240" w:lineRule="auto"/>
        <w:ind w:firstLine="567"/>
        <w:jc w:val="both"/>
        <w:rPr>
          <w:rFonts w:ascii="Times New Roman" w:eastAsia="Times New Roman" w:hAnsi="Times New Roman"/>
          <w:sz w:val="26"/>
          <w:szCs w:val="26"/>
        </w:rPr>
      </w:pPr>
      <w:r w:rsidRPr="00C51301">
        <w:rPr>
          <w:rFonts w:ascii="Times New Roman" w:eastAsia="Times New Roman" w:hAnsi="Times New Roman"/>
          <w:sz w:val="26"/>
          <w:szCs w:val="26"/>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3F0834" w14:textId="186320E9" w:rsidR="001504CE" w:rsidRPr="00C51301" w:rsidRDefault="001504CE" w:rsidP="00C51301">
      <w:pPr>
        <w:tabs>
          <w:tab w:val="left" w:pos="709"/>
        </w:tabs>
        <w:spacing w:after="0" w:line="240" w:lineRule="auto"/>
        <w:ind w:firstLine="567"/>
        <w:jc w:val="both"/>
        <w:rPr>
          <w:rFonts w:ascii="Times New Roman" w:eastAsia="Times New Roman" w:hAnsi="Times New Roman"/>
          <w:sz w:val="26"/>
          <w:szCs w:val="26"/>
        </w:rPr>
      </w:pPr>
      <w:r w:rsidRPr="00C51301">
        <w:rPr>
          <w:rFonts w:ascii="Times New Roman" w:eastAsia="Times New Roman" w:hAnsi="Times New Roman"/>
          <w:sz w:val="26"/>
          <w:szCs w:val="26"/>
        </w:rPr>
        <w:t>Договор</w:t>
      </w:r>
      <w:r w:rsidR="00DF3333" w:rsidRPr="00C51301">
        <w:rPr>
          <w:rFonts w:ascii="Times New Roman" w:eastAsia="Times New Roman" w:hAnsi="Times New Roman"/>
          <w:sz w:val="26"/>
          <w:szCs w:val="26"/>
        </w:rPr>
        <w:t xml:space="preserve"> </w:t>
      </w:r>
      <w:r w:rsidRPr="00C51301">
        <w:rPr>
          <w:rFonts w:ascii="Times New Roman" w:eastAsia="Times New Roman" w:hAnsi="Times New Roman"/>
          <w:sz w:val="26"/>
          <w:szCs w:val="26"/>
        </w:rPr>
        <w:t>между заказчиком и участником-победителем, являющи</w:t>
      </w:r>
      <w:r w:rsidR="003111C3" w:rsidRPr="00C51301">
        <w:rPr>
          <w:rFonts w:ascii="Times New Roman" w:eastAsia="Times New Roman" w:hAnsi="Times New Roman"/>
          <w:sz w:val="26"/>
          <w:szCs w:val="26"/>
        </w:rPr>
        <w:t>х</w:t>
      </w:r>
      <w:r w:rsidRPr="00C51301">
        <w:rPr>
          <w:rFonts w:ascii="Times New Roman" w:eastAsia="Times New Roman" w:hAnsi="Times New Roman"/>
          <w:sz w:val="26"/>
          <w:szCs w:val="26"/>
        </w:rPr>
        <w:t>ся резидент</w:t>
      </w:r>
      <w:r w:rsidR="003111C3" w:rsidRPr="00C51301">
        <w:rPr>
          <w:rFonts w:ascii="Times New Roman" w:eastAsia="Times New Roman" w:hAnsi="Times New Roman"/>
          <w:sz w:val="26"/>
          <w:szCs w:val="26"/>
        </w:rPr>
        <w:t xml:space="preserve">ами </w:t>
      </w:r>
      <w:r w:rsidRPr="00C51301">
        <w:rPr>
          <w:rFonts w:ascii="Times New Roman" w:eastAsia="Times New Roman" w:hAnsi="Times New Roman"/>
          <w:sz w:val="26"/>
          <w:szCs w:val="26"/>
        </w:rPr>
        <w:t>Республики Беларусь, заключа</w:t>
      </w:r>
      <w:r w:rsidR="00843C81" w:rsidRPr="00C51301">
        <w:rPr>
          <w:rFonts w:ascii="Times New Roman" w:eastAsia="Times New Roman" w:hAnsi="Times New Roman"/>
          <w:sz w:val="26"/>
          <w:szCs w:val="26"/>
        </w:rPr>
        <w:t>ю</w:t>
      </w:r>
      <w:r w:rsidRPr="00C51301">
        <w:rPr>
          <w:rFonts w:ascii="Times New Roman" w:eastAsia="Times New Roman" w:hAnsi="Times New Roman"/>
          <w:sz w:val="26"/>
          <w:szCs w:val="26"/>
        </w:rPr>
        <w:t>тся на условиях, указанных в аукционных документах, предложении эт</w:t>
      </w:r>
      <w:r w:rsidR="003111C3" w:rsidRPr="00C51301">
        <w:rPr>
          <w:rFonts w:ascii="Times New Roman" w:eastAsia="Times New Roman" w:hAnsi="Times New Roman"/>
          <w:sz w:val="26"/>
          <w:szCs w:val="26"/>
        </w:rPr>
        <w:t>их</w:t>
      </w:r>
      <w:r w:rsidRPr="00C51301">
        <w:rPr>
          <w:rFonts w:ascii="Times New Roman" w:eastAsia="Times New Roman" w:hAnsi="Times New Roman"/>
          <w:sz w:val="26"/>
          <w:szCs w:val="26"/>
        </w:rPr>
        <w:t xml:space="preserve"> участник</w:t>
      </w:r>
      <w:r w:rsidR="003111C3" w:rsidRPr="00C51301">
        <w:rPr>
          <w:rFonts w:ascii="Times New Roman" w:eastAsia="Times New Roman" w:hAnsi="Times New Roman"/>
          <w:sz w:val="26"/>
          <w:szCs w:val="26"/>
        </w:rPr>
        <w:t>ов</w:t>
      </w:r>
      <w:r w:rsidRPr="00C51301">
        <w:rPr>
          <w:rFonts w:ascii="Times New Roman" w:eastAsia="Times New Roman" w:hAnsi="Times New Roman"/>
          <w:sz w:val="26"/>
          <w:szCs w:val="26"/>
        </w:rPr>
        <w:t xml:space="preserve"> и протоколе выбора участника-победителя в сроки, установленные законодательством.</w:t>
      </w:r>
    </w:p>
    <w:p w14:paraId="522A6697" w14:textId="2DF248E9" w:rsidR="001504CE" w:rsidRPr="00C51301" w:rsidRDefault="001504CE" w:rsidP="00C51301">
      <w:pPr>
        <w:tabs>
          <w:tab w:val="left" w:pos="709"/>
        </w:tabs>
        <w:spacing w:after="0" w:line="240" w:lineRule="auto"/>
        <w:ind w:firstLine="567"/>
        <w:jc w:val="both"/>
        <w:rPr>
          <w:rFonts w:ascii="Times New Roman" w:eastAsia="Times New Roman" w:hAnsi="Times New Roman"/>
          <w:sz w:val="26"/>
          <w:szCs w:val="26"/>
        </w:rPr>
      </w:pPr>
      <w:r w:rsidRPr="00C51301">
        <w:rPr>
          <w:rFonts w:ascii="Times New Roman" w:eastAsia="Times New Roman" w:hAnsi="Times New Roman"/>
          <w:sz w:val="26"/>
          <w:szCs w:val="26"/>
        </w:rPr>
        <w:lastRenderedPageBreak/>
        <w:t>Договор</w:t>
      </w:r>
      <w:r w:rsidR="0086099A" w:rsidRPr="00C51301">
        <w:rPr>
          <w:rFonts w:ascii="Times New Roman" w:eastAsia="Times New Roman" w:hAnsi="Times New Roman"/>
          <w:sz w:val="26"/>
          <w:szCs w:val="26"/>
        </w:rPr>
        <w:t xml:space="preserve"> </w:t>
      </w:r>
      <w:r w:rsidRPr="00C51301">
        <w:rPr>
          <w:rFonts w:ascii="Times New Roman" w:eastAsia="Times New Roman" w:hAnsi="Times New Roman"/>
          <w:sz w:val="26"/>
          <w:szCs w:val="26"/>
        </w:rPr>
        <w:t>между заказчиком и участник</w:t>
      </w:r>
      <w:r w:rsidR="00287360" w:rsidRPr="00C51301">
        <w:rPr>
          <w:rFonts w:ascii="Times New Roman" w:eastAsia="Times New Roman" w:hAnsi="Times New Roman"/>
          <w:sz w:val="26"/>
          <w:szCs w:val="26"/>
        </w:rPr>
        <w:t>ами</w:t>
      </w:r>
      <w:r w:rsidRPr="00C51301">
        <w:rPr>
          <w:rFonts w:ascii="Times New Roman" w:eastAsia="Times New Roman" w:hAnsi="Times New Roman"/>
          <w:sz w:val="26"/>
          <w:szCs w:val="26"/>
        </w:rPr>
        <w:t>-победител</w:t>
      </w:r>
      <w:r w:rsidR="00287360" w:rsidRPr="00C51301">
        <w:rPr>
          <w:rFonts w:ascii="Times New Roman" w:eastAsia="Times New Roman" w:hAnsi="Times New Roman"/>
          <w:sz w:val="26"/>
          <w:szCs w:val="26"/>
        </w:rPr>
        <w:t>ями</w:t>
      </w:r>
      <w:r w:rsidRPr="00C51301">
        <w:rPr>
          <w:rFonts w:ascii="Times New Roman" w:eastAsia="Times New Roman" w:hAnsi="Times New Roman"/>
          <w:sz w:val="26"/>
          <w:szCs w:val="26"/>
        </w:rPr>
        <w:t>, не являющимся резидентом Республики Беларусь, заключа</w:t>
      </w:r>
      <w:r w:rsidR="00287360" w:rsidRPr="00C51301">
        <w:rPr>
          <w:rFonts w:ascii="Times New Roman" w:eastAsia="Times New Roman" w:hAnsi="Times New Roman"/>
          <w:sz w:val="26"/>
          <w:szCs w:val="26"/>
        </w:rPr>
        <w:t>ю</w:t>
      </w:r>
      <w:r w:rsidRPr="00C51301">
        <w:rPr>
          <w:rFonts w:ascii="Times New Roman" w:eastAsia="Times New Roman" w:hAnsi="Times New Roman"/>
          <w:sz w:val="26"/>
          <w:szCs w:val="26"/>
        </w:rPr>
        <w:t>тся на условиях, указанных в аукционных документах, предложении эт</w:t>
      </w:r>
      <w:r w:rsidR="00287360" w:rsidRPr="00C51301">
        <w:rPr>
          <w:rFonts w:ascii="Times New Roman" w:eastAsia="Times New Roman" w:hAnsi="Times New Roman"/>
          <w:sz w:val="26"/>
          <w:szCs w:val="26"/>
        </w:rPr>
        <w:t>их</w:t>
      </w:r>
      <w:r w:rsidRPr="00C51301">
        <w:rPr>
          <w:rFonts w:ascii="Times New Roman" w:eastAsia="Times New Roman" w:hAnsi="Times New Roman"/>
          <w:sz w:val="26"/>
          <w:szCs w:val="26"/>
        </w:rPr>
        <w:t xml:space="preserve"> участник</w:t>
      </w:r>
      <w:r w:rsidR="00287360" w:rsidRPr="00C51301">
        <w:rPr>
          <w:rFonts w:ascii="Times New Roman" w:eastAsia="Times New Roman" w:hAnsi="Times New Roman"/>
          <w:sz w:val="26"/>
          <w:szCs w:val="26"/>
        </w:rPr>
        <w:t>ов</w:t>
      </w:r>
      <w:r w:rsidRPr="00C51301">
        <w:rPr>
          <w:rFonts w:ascii="Times New Roman" w:eastAsia="Times New Roman" w:hAnsi="Times New Roman"/>
          <w:sz w:val="26"/>
          <w:szCs w:val="26"/>
        </w:rPr>
        <w:t xml:space="preserve"> и протоколе выбора участника-победителя</w:t>
      </w:r>
      <w:r w:rsidR="005E7075" w:rsidRPr="00C51301">
        <w:rPr>
          <w:rFonts w:ascii="Times New Roman" w:eastAsia="Times New Roman" w:hAnsi="Times New Roman"/>
          <w:sz w:val="26"/>
          <w:szCs w:val="26"/>
        </w:rPr>
        <w:t>, за вычетом таможенных платежей, которые взимаются таможенными органами при ввозе товаров на территорию Республики Беларусь</w:t>
      </w:r>
      <w:r w:rsidR="00353062" w:rsidRPr="00C51301">
        <w:rPr>
          <w:rFonts w:ascii="Times New Roman" w:eastAsia="Times New Roman" w:hAnsi="Times New Roman"/>
          <w:sz w:val="26"/>
          <w:szCs w:val="26"/>
        </w:rPr>
        <w:t>, расходов на доставку товаров до пункта таможенного оформления, косвенных налогов, взимаемы</w:t>
      </w:r>
      <w:r w:rsidR="00F34511" w:rsidRPr="00C51301">
        <w:rPr>
          <w:rFonts w:ascii="Times New Roman" w:eastAsia="Times New Roman" w:hAnsi="Times New Roman"/>
          <w:sz w:val="26"/>
          <w:szCs w:val="26"/>
        </w:rPr>
        <w:t>х</w:t>
      </w:r>
      <w:r w:rsidR="00353062" w:rsidRPr="00C51301">
        <w:rPr>
          <w:rFonts w:ascii="Times New Roman" w:eastAsia="Times New Roman" w:hAnsi="Times New Roman"/>
          <w:sz w:val="26"/>
          <w:szCs w:val="26"/>
        </w:rPr>
        <w:t xml:space="preserve"> налоговыми органами при ввозе товаров на территорию Республики Беларусь, если они оплачиваются Заказчиком.</w:t>
      </w:r>
    </w:p>
    <w:p w14:paraId="3FAE956F" w14:textId="77777777" w:rsidR="00A276B9" w:rsidRPr="00C51301" w:rsidRDefault="00A276B9" w:rsidP="00C51301">
      <w:pPr>
        <w:spacing w:after="0" w:line="240" w:lineRule="auto"/>
        <w:ind w:firstLine="567"/>
        <w:jc w:val="both"/>
        <w:rPr>
          <w:rFonts w:ascii="Times New Roman" w:eastAsia="Times New Roman" w:hAnsi="Times New Roman"/>
          <w:sz w:val="26"/>
          <w:szCs w:val="26"/>
        </w:rPr>
      </w:pPr>
    </w:p>
    <w:p w14:paraId="27A7905A" w14:textId="284FCC73" w:rsidR="00A276B9" w:rsidRPr="00C51301" w:rsidRDefault="00A276B9" w:rsidP="00C51301">
      <w:pPr>
        <w:spacing w:after="0" w:line="240" w:lineRule="auto"/>
        <w:ind w:firstLine="567"/>
        <w:jc w:val="both"/>
        <w:rPr>
          <w:rFonts w:ascii="Times New Roman" w:hAnsi="Times New Roman"/>
          <w:bCs/>
          <w:sz w:val="26"/>
          <w:szCs w:val="26"/>
        </w:rPr>
      </w:pPr>
      <w:r w:rsidRPr="00C51301">
        <w:rPr>
          <w:rFonts w:ascii="Times New Roman" w:hAnsi="Times New Roman"/>
          <w:bCs/>
          <w:sz w:val="26"/>
          <w:szCs w:val="26"/>
        </w:rPr>
        <w:t>Приложение 1. Проект догов</w:t>
      </w:r>
      <w:r w:rsidR="0005472D" w:rsidRPr="00C51301">
        <w:rPr>
          <w:rFonts w:ascii="Times New Roman" w:hAnsi="Times New Roman"/>
          <w:bCs/>
          <w:sz w:val="26"/>
          <w:szCs w:val="26"/>
        </w:rPr>
        <w:t>о</w:t>
      </w:r>
      <w:r w:rsidR="007473A0" w:rsidRPr="00C51301">
        <w:rPr>
          <w:rFonts w:ascii="Times New Roman" w:hAnsi="Times New Roman"/>
          <w:bCs/>
          <w:sz w:val="26"/>
          <w:szCs w:val="26"/>
        </w:rPr>
        <w:t xml:space="preserve">ра государственной закупки </w:t>
      </w:r>
      <w:r w:rsidR="001A2C4C" w:rsidRPr="00C51301">
        <w:rPr>
          <w:rFonts w:ascii="Times New Roman" w:hAnsi="Times New Roman"/>
          <w:bCs/>
          <w:sz w:val="26"/>
          <w:szCs w:val="26"/>
        </w:rPr>
        <w:t xml:space="preserve">на </w:t>
      </w:r>
      <w:r w:rsidR="001E19BF" w:rsidRPr="00C51301">
        <w:rPr>
          <w:rFonts w:ascii="Times New Roman" w:hAnsi="Times New Roman"/>
          <w:bCs/>
          <w:sz w:val="26"/>
          <w:szCs w:val="26"/>
        </w:rPr>
        <w:t>7</w:t>
      </w:r>
      <w:r w:rsidR="002F42D2" w:rsidRPr="00C51301">
        <w:rPr>
          <w:rFonts w:ascii="Times New Roman" w:hAnsi="Times New Roman"/>
          <w:bCs/>
          <w:sz w:val="26"/>
          <w:szCs w:val="26"/>
        </w:rPr>
        <w:t xml:space="preserve"> л.</w:t>
      </w:r>
      <w:r w:rsidR="001A2C4C" w:rsidRPr="00C51301">
        <w:rPr>
          <w:rFonts w:ascii="Times New Roman" w:hAnsi="Times New Roman"/>
          <w:bCs/>
          <w:sz w:val="26"/>
          <w:szCs w:val="26"/>
        </w:rPr>
        <w:t xml:space="preserve"> в 1 экз.</w:t>
      </w:r>
    </w:p>
    <w:p w14:paraId="62599C0B" w14:textId="4DDE846C" w:rsidR="00794FDC" w:rsidRPr="00C51301" w:rsidRDefault="00794FDC" w:rsidP="00C51301">
      <w:pPr>
        <w:spacing w:after="0" w:line="240" w:lineRule="auto"/>
        <w:ind w:firstLine="567"/>
        <w:jc w:val="both"/>
        <w:rPr>
          <w:rFonts w:ascii="Times New Roman" w:hAnsi="Times New Roman"/>
          <w:bCs/>
          <w:sz w:val="26"/>
          <w:szCs w:val="26"/>
        </w:rPr>
      </w:pPr>
      <w:r w:rsidRPr="00C51301">
        <w:rPr>
          <w:rFonts w:ascii="Times New Roman" w:hAnsi="Times New Roman"/>
          <w:bCs/>
          <w:sz w:val="26"/>
          <w:szCs w:val="26"/>
        </w:rPr>
        <w:t>Приложение 2. Счет на оплату услуг организатора для резидентов (нерезиде</w:t>
      </w:r>
      <w:r w:rsidR="00F34511" w:rsidRPr="00C51301">
        <w:rPr>
          <w:rFonts w:ascii="Times New Roman" w:hAnsi="Times New Roman"/>
          <w:bCs/>
          <w:sz w:val="26"/>
          <w:szCs w:val="26"/>
        </w:rPr>
        <w:t>н</w:t>
      </w:r>
      <w:r w:rsidR="00F34511" w:rsidRPr="00C51301">
        <w:rPr>
          <w:rFonts w:ascii="Times New Roman" w:hAnsi="Times New Roman"/>
          <w:bCs/>
          <w:sz w:val="26"/>
          <w:szCs w:val="26"/>
        </w:rPr>
        <w:softHyphen/>
        <w:t>тов) Республики Беларусь</w:t>
      </w:r>
      <w:r w:rsidRPr="00C51301">
        <w:rPr>
          <w:rFonts w:ascii="Times New Roman" w:hAnsi="Times New Roman"/>
          <w:bCs/>
          <w:sz w:val="26"/>
          <w:szCs w:val="26"/>
        </w:rPr>
        <w:t xml:space="preserve"> на </w:t>
      </w:r>
      <w:r w:rsidR="007864CE" w:rsidRPr="00C51301">
        <w:rPr>
          <w:rFonts w:ascii="Times New Roman" w:hAnsi="Times New Roman"/>
          <w:bCs/>
          <w:sz w:val="26"/>
          <w:szCs w:val="26"/>
        </w:rPr>
        <w:t>5</w:t>
      </w:r>
      <w:r w:rsidRPr="00C51301">
        <w:rPr>
          <w:rFonts w:ascii="Times New Roman" w:hAnsi="Times New Roman"/>
          <w:bCs/>
          <w:sz w:val="26"/>
          <w:szCs w:val="26"/>
        </w:rPr>
        <w:t xml:space="preserve"> л. в 1 экз.</w:t>
      </w:r>
    </w:p>
    <w:p w14:paraId="22C4398D" w14:textId="225386DE" w:rsidR="00593831" w:rsidRPr="00C51301" w:rsidRDefault="00794FDC" w:rsidP="00C51301">
      <w:pPr>
        <w:spacing w:after="0" w:line="240" w:lineRule="auto"/>
        <w:ind w:firstLine="567"/>
        <w:jc w:val="both"/>
        <w:rPr>
          <w:rFonts w:ascii="Times New Roman" w:hAnsi="Times New Roman"/>
          <w:bCs/>
          <w:sz w:val="26"/>
          <w:szCs w:val="26"/>
        </w:rPr>
      </w:pPr>
      <w:r w:rsidRPr="00C51301">
        <w:rPr>
          <w:rFonts w:ascii="Times New Roman" w:hAnsi="Times New Roman"/>
          <w:bCs/>
          <w:sz w:val="26"/>
          <w:szCs w:val="26"/>
        </w:rPr>
        <w:t xml:space="preserve">Приложение 3. </w:t>
      </w:r>
      <w:r w:rsidR="00086130" w:rsidRPr="00C51301">
        <w:rPr>
          <w:rFonts w:ascii="Times New Roman" w:hAnsi="Times New Roman"/>
          <w:bCs/>
          <w:sz w:val="26"/>
          <w:szCs w:val="26"/>
        </w:rPr>
        <w:t>Порядок оплаты услуг организат</w:t>
      </w:r>
      <w:r w:rsidR="00A276B9" w:rsidRPr="00C51301">
        <w:rPr>
          <w:rFonts w:ascii="Times New Roman" w:hAnsi="Times New Roman"/>
          <w:bCs/>
          <w:sz w:val="26"/>
          <w:szCs w:val="26"/>
        </w:rPr>
        <w:t>ора по организации и проведе</w:t>
      </w:r>
      <w:r w:rsidR="002F42D2" w:rsidRPr="00C51301">
        <w:rPr>
          <w:rFonts w:ascii="Times New Roman" w:hAnsi="Times New Roman"/>
          <w:bCs/>
          <w:sz w:val="26"/>
          <w:szCs w:val="26"/>
        </w:rPr>
        <w:softHyphen/>
      </w:r>
      <w:r w:rsidR="00A276B9" w:rsidRPr="00C51301">
        <w:rPr>
          <w:rFonts w:ascii="Times New Roman" w:hAnsi="Times New Roman"/>
          <w:bCs/>
          <w:sz w:val="26"/>
          <w:szCs w:val="26"/>
        </w:rPr>
        <w:t>нию</w:t>
      </w:r>
      <w:r w:rsidR="0057734A" w:rsidRPr="00C51301">
        <w:rPr>
          <w:rFonts w:ascii="Times New Roman" w:hAnsi="Times New Roman"/>
          <w:bCs/>
          <w:sz w:val="26"/>
          <w:szCs w:val="26"/>
        </w:rPr>
        <w:t xml:space="preserve"> </w:t>
      </w:r>
      <w:r w:rsidR="00086130" w:rsidRPr="00C51301">
        <w:rPr>
          <w:rFonts w:ascii="Times New Roman" w:hAnsi="Times New Roman"/>
          <w:bCs/>
          <w:sz w:val="26"/>
          <w:szCs w:val="26"/>
        </w:rPr>
        <w:t>электронного аукциона</w:t>
      </w:r>
      <w:r w:rsidR="002B0FB1" w:rsidRPr="00C51301">
        <w:rPr>
          <w:rFonts w:ascii="Times New Roman" w:hAnsi="Times New Roman"/>
          <w:bCs/>
          <w:sz w:val="26"/>
          <w:szCs w:val="26"/>
        </w:rPr>
        <w:t xml:space="preserve"> на </w:t>
      </w:r>
      <w:r w:rsidR="00086130" w:rsidRPr="00C51301">
        <w:rPr>
          <w:rFonts w:ascii="Times New Roman" w:hAnsi="Times New Roman"/>
          <w:bCs/>
          <w:sz w:val="26"/>
          <w:szCs w:val="26"/>
        </w:rPr>
        <w:t>1</w:t>
      </w:r>
      <w:r w:rsidR="00593831" w:rsidRPr="00C51301">
        <w:rPr>
          <w:rFonts w:ascii="Times New Roman" w:hAnsi="Times New Roman"/>
          <w:bCs/>
          <w:sz w:val="26"/>
          <w:szCs w:val="26"/>
        </w:rPr>
        <w:t xml:space="preserve"> л. в 1 экз.</w:t>
      </w:r>
    </w:p>
    <w:p w14:paraId="5CE08ABF" w14:textId="77ABF1DA" w:rsidR="005F4382" w:rsidRPr="00C51301" w:rsidRDefault="0068193A" w:rsidP="00C51301">
      <w:pPr>
        <w:tabs>
          <w:tab w:val="left" w:pos="1560"/>
        </w:tabs>
        <w:spacing w:after="0" w:line="240" w:lineRule="auto"/>
        <w:ind w:firstLine="567"/>
        <w:jc w:val="both"/>
        <w:rPr>
          <w:rFonts w:ascii="Times New Roman" w:hAnsi="Times New Roman"/>
          <w:bCs/>
          <w:sz w:val="26"/>
          <w:szCs w:val="26"/>
        </w:rPr>
      </w:pPr>
      <w:r w:rsidRPr="00C51301">
        <w:rPr>
          <w:rFonts w:ascii="Times New Roman" w:hAnsi="Times New Roman"/>
          <w:bCs/>
          <w:sz w:val="26"/>
          <w:szCs w:val="26"/>
        </w:rPr>
        <w:t xml:space="preserve">Приложение </w:t>
      </w:r>
      <w:r w:rsidR="005F4382" w:rsidRPr="00C51301">
        <w:rPr>
          <w:rFonts w:ascii="Times New Roman" w:hAnsi="Times New Roman"/>
          <w:bCs/>
          <w:sz w:val="26"/>
          <w:szCs w:val="26"/>
        </w:rPr>
        <w:t>4</w:t>
      </w:r>
      <w:r w:rsidR="00045A54" w:rsidRPr="00C51301">
        <w:rPr>
          <w:rFonts w:ascii="Times New Roman" w:hAnsi="Times New Roman"/>
          <w:bCs/>
          <w:sz w:val="26"/>
          <w:szCs w:val="26"/>
        </w:rPr>
        <w:t xml:space="preserve">.  </w:t>
      </w:r>
      <w:r w:rsidR="00011E67" w:rsidRPr="00C51301">
        <w:rPr>
          <w:rFonts w:ascii="Times New Roman" w:hAnsi="Times New Roman"/>
          <w:bCs/>
          <w:sz w:val="26"/>
          <w:szCs w:val="26"/>
        </w:rPr>
        <w:t>Описание</w:t>
      </w:r>
      <w:r w:rsidR="0000304F" w:rsidRPr="00C51301">
        <w:rPr>
          <w:rFonts w:ascii="Times New Roman" w:hAnsi="Times New Roman"/>
          <w:bCs/>
          <w:sz w:val="26"/>
          <w:szCs w:val="26"/>
        </w:rPr>
        <w:t xml:space="preserve"> и</w:t>
      </w:r>
      <w:r w:rsidR="00011E67" w:rsidRPr="00C51301">
        <w:rPr>
          <w:rFonts w:ascii="Times New Roman" w:hAnsi="Times New Roman"/>
          <w:bCs/>
          <w:sz w:val="26"/>
          <w:szCs w:val="26"/>
        </w:rPr>
        <w:t xml:space="preserve"> </w:t>
      </w:r>
      <w:r w:rsidR="00A276B9" w:rsidRPr="00C51301">
        <w:rPr>
          <w:rFonts w:ascii="Times New Roman" w:hAnsi="Times New Roman"/>
          <w:bCs/>
          <w:sz w:val="26"/>
          <w:szCs w:val="26"/>
        </w:rPr>
        <w:t>технические характеристики</w:t>
      </w:r>
      <w:r w:rsidR="00011E67" w:rsidRPr="00C51301">
        <w:rPr>
          <w:bCs/>
          <w:sz w:val="26"/>
          <w:szCs w:val="26"/>
        </w:rPr>
        <w:t xml:space="preserve"> </w:t>
      </w:r>
      <w:r w:rsidR="00011E67" w:rsidRPr="00C51301">
        <w:rPr>
          <w:rFonts w:ascii="Times New Roman" w:hAnsi="Times New Roman"/>
          <w:bCs/>
          <w:sz w:val="26"/>
          <w:szCs w:val="26"/>
        </w:rPr>
        <w:t>предмета</w:t>
      </w:r>
      <w:r w:rsidR="0086099A" w:rsidRPr="00C51301">
        <w:rPr>
          <w:rFonts w:ascii="Times New Roman" w:hAnsi="Times New Roman"/>
          <w:bCs/>
          <w:sz w:val="26"/>
          <w:szCs w:val="26"/>
        </w:rPr>
        <w:t xml:space="preserve"> </w:t>
      </w:r>
      <w:r w:rsidR="00011E67" w:rsidRPr="00C51301">
        <w:rPr>
          <w:rFonts w:ascii="Times New Roman" w:hAnsi="Times New Roman"/>
          <w:bCs/>
          <w:sz w:val="26"/>
          <w:szCs w:val="26"/>
        </w:rPr>
        <w:t>государствен</w:t>
      </w:r>
      <w:r w:rsidR="00F34511" w:rsidRPr="00C51301">
        <w:rPr>
          <w:rFonts w:ascii="Times New Roman" w:hAnsi="Times New Roman"/>
          <w:bCs/>
          <w:sz w:val="26"/>
          <w:szCs w:val="26"/>
        </w:rPr>
        <w:softHyphen/>
      </w:r>
      <w:r w:rsidR="00011E67" w:rsidRPr="00C51301">
        <w:rPr>
          <w:rFonts w:ascii="Times New Roman" w:hAnsi="Times New Roman"/>
          <w:bCs/>
          <w:sz w:val="26"/>
          <w:szCs w:val="26"/>
        </w:rPr>
        <w:t>ной закупки</w:t>
      </w:r>
      <w:r w:rsidR="00E95AA4" w:rsidRPr="00C51301">
        <w:rPr>
          <w:rFonts w:ascii="Times New Roman" w:hAnsi="Times New Roman"/>
          <w:bCs/>
          <w:sz w:val="26"/>
          <w:szCs w:val="26"/>
        </w:rPr>
        <w:t xml:space="preserve"> </w:t>
      </w:r>
      <w:r w:rsidR="00AB231E" w:rsidRPr="00C51301">
        <w:rPr>
          <w:rFonts w:ascii="Times New Roman" w:hAnsi="Times New Roman"/>
          <w:bCs/>
          <w:sz w:val="26"/>
          <w:szCs w:val="26"/>
        </w:rPr>
        <w:t>в электронном виде</w:t>
      </w:r>
      <w:r w:rsidR="00386E6E" w:rsidRPr="00C51301">
        <w:rPr>
          <w:rFonts w:ascii="Times New Roman" w:hAnsi="Times New Roman"/>
          <w:bCs/>
          <w:sz w:val="26"/>
          <w:szCs w:val="26"/>
        </w:rPr>
        <w:t>.</w:t>
      </w:r>
    </w:p>
    <w:p w14:paraId="2D37A7E4" w14:textId="6C8B0C82" w:rsidR="00C26B4A" w:rsidRPr="00C51301" w:rsidRDefault="00C26B4A" w:rsidP="00C51301">
      <w:pPr>
        <w:spacing w:after="0" w:line="240" w:lineRule="auto"/>
        <w:ind w:firstLine="540"/>
        <w:rPr>
          <w:rFonts w:ascii="Times New Roman" w:hAnsi="Times New Roman"/>
          <w:sz w:val="26"/>
          <w:szCs w:val="26"/>
        </w:rPr>
      </w:pPr>
    </w:p>
    <w:p w14:paraId="2D6BB8EF" w14:textId="77777777" w:rsidR="00F34511" w:rsidRPr="00C51301" w:rsidRDefault="00F34511" w:rsidP="00C51301">
      <w:pPr>
        <w:spacing w:after="0" w:line="240" w:lineRule="auto"/>
        <w:ind w:firstLine="540"/>
        <w:rPr>
          <w:rFonts w:ascii="Times New Roman" w:hAnsi="Times New Roman"/>
          <w:sz w:val="26"/>
          <w:szCs w:val="26"/>
        </w:rPr>
      </w:pPr>
    </w:p>
    <w:p w14:paraId="22D926F0" w14:textId="0D59D744" w:rsidR="00CE500C" w:rsidRPr="00C51301" w:rsidRDefault="00D96C7D" w:rsidP="00C51301">
      <w:pPr>
        <w:spacing w:after="0" w:line="240" w:lineRule="auto"/>
        <w:ind w:firstLine="540"/>
        <w:rPr>
          <w:rFonts w:ascii="Times New Roman" w:hAnsi="Times New Roman"/>
          <w:sz w:val="26"/>
          <w:szCs w:val="26"/>
        </w:rPr>
      </w:pPr>
      <w:r w:rsidRPr="00C51301">
        <w:rPr>
          <w:rFonts w:ascii="Times New Roman" w:hAnsi="Times New Roman"/>
          <w:sz w:val="26"/>
          <w:szCs w:val="26"/>
        </w:rPr>
        <w:t>П</w:t>
      </w:r>
      <w:r w:rsidR="00D727E1" w:rsidRPr="00C51301">
        <w:rPr>
          <w:rFonts w:ascii="Times New Roman" w:hAnsi="Times New Roman"/>
          <w:sz w:val="26"/>
          <w:szCs w:val="26"/>
        </w:rPr>
        <w:t>редседател</w:t>
      </w:r>
      <w:r w:rsidRPr="00C51301">
        <w:rPr>
          <w:rFonts w:ascii="Times New Roman" w:hAnsi="Times New Roman"/>
          <w:sz w:val="26"/>
          <w:szCs w:val="26"/>
        </w:rPr>
        <w:t>ь</w:t>
      </w:r>
      <w:r w:rsidR="00A75958" w:rsidRPr="00C51301">
        <w:rPr>
          <w:rFonts w:ascii="Times New Roman" w:hAnsi="Times New Roman"/>
          <w:sz w:val="26"/>
          <w:szCs w:val="26"/>
        </w:rPr>
        <w:t xml:space="preserve"> комиссии</w:t>
      </w:r>
      <w:r w:rsidR="00A75958" w:rsidRPr="00C51301">
        <w:rPr>
          <w:rFonts w:ascii="Times New Roman" w:hAnsi="Times New Roman"/>
          <w:sz w:val="26"/>
          <w:szCs w:val="26"/>
        </w:rPr>
        <w:tab/>
      </w:r>
      <w:r w:rsidR="008A242F" w:rsidRPr="00C51301">
        <w:rPr>
          <w:rFonts w:ascii="Times New Roman" w:hAnsi="Times New Roman"/>
          <w:sz w:val="26"/>
          <w:szCs w:val="26"/>
        </w:rPr>
        <w:tab/>
      </w:r>
      <w:r w:rsidR="008A242F" w:rsidRPr="00C51301">
        <w:rPr>
          <w:rFonts w:ascii="Times New Roman" w:hAnsi="Times New Roman"/>
          <w:sz w:val="26"/>
          <w:szCs w:val="26"/>
        </w:rPr>
        <w:tab/>
      </w:r>
      <w:r w:rsidR="008A242F" w:rsidRPr="00C51301">
        <w:rPr>
          <w:rFonts w:ascii="Times New Roman" w:hAnsi="Times New Roman"/>
          <w:sz w:val="26"/>
          <w:szCs w:val="26"/>
        </w:rPr>
        <w:tab/>
      </w:r>
      <w:r w:rsidRPr="00C51301">
        <w:rPr>
          <w:rFonts w:ascii="Times New Roman" w:hAnsi="Times New Roman"/>
          <w:sz w:val="26"/>
          <w:szCs w:val="26"/>
        </w:rPr>
        <w:tab/>
      </w:r>
      <w:r w:rsidRPr="00C51301">
        <w:rPr>
          <w:rFonts w:ascii="Times New Roman" w:hAnsi="Times New Roman"/>
          <w:sz w:val="26"/>
          <w:szCs w:val="26"/>
        </w:rPr>
        <w:tab/>
      </w:r>
      <w:r w:rsidR="00F03333" w:rsidRPr="00C51301">
        <w:rPr>
          <w:rFonts w:ascii="Times New Roman" w:hAnsi="Times New Roman"/>
          <w:sz w:val="26"/>
          <w:szCs w:val="26"/>
        </w:rPr>
        <w:t>В.</w:t>
      </w:r>
      <w:r w:rsidRPr="00C51301">
        <w:rPr>
          <w:rFonts w:ascii="Times New Roman" w:hAnsi="Times New Roman"/>
          <w:sz w:val="26"/>
          <w:szCs w:val="26"/>
        </w:rPr>
        <w:t>Н</w:t>
      </w:r>
      <w:r w:rsidR="00F03333" w:rsidRPr="00C51301">
        <w:rPr>
          <w:rFonts w:ascii="Times New Roman" w:hAnsi="Times New Roman"/>
          <w:sz w:val="26"/>
          <w:szCs w:val="26"/>
        </w:rPr>
        <w:t>.Та</w:t>
      </w:r>
      <w:r w:rsidRPr="00C51301">
        <w:rPr>
          <w:rFonts w:ascii="Times New Roman" w:hAnsi="Times New Roman"/>
          <w:sz w:val="26"/>
          <w:szCs w:val="26"/>
        </w:rPr>
        <w:t>наджи</w:t>
      </w:r>
    </w:p>
    <w:p w14:paraId="7FB785FF" w14:textId="77777777" w:rsidR="00752B9C" w:rsidRPr="00C51301" w:rsidRDefault="00752B9C" w:rsidP="00C51301">
      <w:pPr>
        <w:spacing w:after="0" w:line="240" w:lineRule="auto"/>
        <w:ind w:firstLine="540"/>
        <w:rPr>
          <w:rFonts w:ascii="Times New Roman" w:hAnsi="Times New Roman"/>
          <w:sz w:val="26"/>
          <w:szCs w:val="26"/>
        </w:rPr>
      </w:pPr>
    </w:p>
    <w:p w14:paraId="3E9C8C69" w14:textId="385A6196" w:rsidR="00521A24" w:rsidRPr="00C51301" w:rsidRDefault="00CE500C" w:rsidP="00C51301">
      <w:pPr>
        <w:spacing w:after="0" w:line="240" w:lineRule="auto"/>
        <w:ind w:firstLine="540"/>
        <w:rPr>
          <w:rFonts w:ascii="Times New Roman" w:hAnsi="Times New Roman"/>
          <w:sz w:val="26"/>
          <w:szCs w:val="26"/>
        </w:rPr>
      </w:pPr>
      <w:r w:rsidRPr="00C51301">
        <w:rPr>
          <w:rFonts w:ascii="Times New Roman" w:hAnsi="Times New Roman"/>
          <w:sz w:val="26"/>
          <w:szCs w:val="26"/>
        </w:rPr>
        <w:t>Секретарь комиссии</w:t>
      </w:r>
      <w:r w:rsidRPr="00C51301">
        <w:rPr>
          <w:rFonts w:ascii="Times New Roman" w:hAnsi="Times New Roman"/>
          <w:sz w:val="26"/>
          <w:szCs w:val="26"/>
        </w:rPr>
        <w:tab/>
      </w:r>
      <w:r w:rsidRPr="00C51301">
        <w:rPr>
          <w:rFonts w:ascii="Times New Roman" w:hAnsi="Times New Roman"/>
          <w:sz w:val="26"/>
          <w:szCs w:val="26"/>
        </w:rPr>
        <w:tab/>
      </w:r>
      <w:r w:rsidRPr="00C51301">
        <w:rPr>
          <w:rFonts w:ascii="Times New Roman" w:hAnsi="Times New Roman"/>
          <w:sz w:val="26"/>
          <w:szCs w:val="26"/>
        </w:rPr>
        <w:tab/>
      </w:r>
      <w:r w:rsidRPr="00C51301">
        <w:rPr>
          <w:rFonts w:ascii="Times New Roman" w:hAnsi="Times New Roman"/>
          <w:sz w:val="26"/>
          <w:szCs w:val="26"/>
        </w:rPr>
        <w:tab/>
      </w:r>
      <w:r w:rsidR="00EF4E38" w:rsidRPr="00C51301">
        <w:rPr>
          <w:rFonts w:ascii="Times New Roman" w:hAnsi="Times New Roman"/>
          <w:sz w:val="26"/>
          <w:szCs w:val="26"/>
        </w:rPr>
        <w:tab/>
      </w:r>
      <w:r w:rsidR="00EF4E38" w:rsidRPr="00C51301">
        <w:rPr>
          <w:rFonts w:ascii="Times New Roman" w:hAnsi="Times New Roman"/>
          <w:sz w:val="26"/>
          <w:szCs w:val="26"/>
        </w:rPr>
        <w:tab/>
      </w:r>
      <w:r w:rsidR="001E19BF" w:rsidRPr="00C51301">
        <w:rPr>
          <w:rFonts w:ascii="Times New Roman" w:hAnsi="Times New Roman"/>
          <w:sz w:val="26"/>
          <w:szCs w:val="26"/>
        </w:rPr>
        <w:tab/>
      </w:r>
      <w:r w:rsidR="00DF3333" w:rsidRPr="00C51301">
        <w:rPr>
          <w:rFonts w:ascii="Times New Roman" w:hAnsi="Times New Roman"/>
          <w:sz w:val="26"/>
          <w:szCs w:val="26"/>
        </w:rPr>
        <w:t>В.В.Якимович</w:t>
      </w:r>
    </w:p>
    <w:sectPr w:rsidR="00521A24" w:rsidRPr="00C51301" w:rsidSect="00C51301">
      <w:pgSz w:w="11906" w:h="16838"/>
      <w:pgMar w:top="568"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728845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304F"/>
    <w:rsid w:val="00005B45"/>
    <w:rsid w:val="00006B8D"/>
    <w:rsid w:val="00006BCE"/>
    <w:rsid w:val="00007CAD"/>
    <w:rsid w:val="00011E67"/>
    <w:rsid w:val="00013A16"/>
    <w:rsid w:val="0001525C"/>
    <w:rsid w:val="0002050E"/>
    <w:rsid w:val="000226E1"/>
    <w:rsid w:val="00024892"/>
    <w:rsid w:val="00025100"/>
    <w:rsid w:val="00031B45"/>
    <w:rsid w:val="000326D7"/>
    <w:rsid w:val="00033028"/>
    <w:rsid w:val="00035D78"/>
    <w:rsid w:val="00036052"/>
    <w:rsid w:val="00036072"/>
    <w:rsid w:val="00040B81"/>
    <w:rsid w:val="000430B5"/>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6804"/>
    <w:rsid w:val="0006142E"/>
    <w:rsid w:val="00061AB7"/>
    <w:rsid w:val="00064DC3"/>
    <w:rsid w:val="000710C8"/>
    <w:rsid w:val="0007152C"/>
    <w:rsid w:val="000726A9"/>
    <w:rsid w:val="00073C09"/>
    <w:rsid w:val="00081CC2"/>
    <w:rsid w:val="0008265F"/>
    <w:rsid w:val="000850AF"/>
    <w:rsid w:val="00086130"/>
    <w:rsid w:val="00086331"/>
    <w:rsid w:val="000919D6"/>
    <w:rsid w:val="00092ED9"/>
    <w:rsid w:val="00093451"/>
    <w:rsid w:val="00093F80"/>
    <w:rsid w:val="00094590"/>
    <w:rsid w:val="0009659B"/>
    <w:rsid w:val="000971FE"/>
    <w:rsid w:val="000A12A6"/>
    <w:rsid w:val="000A30DA"/>
    <w:rsid w:val="000A32BF"/>
    <w:rsid w:val="000A33C6"/>
    <w:rsid w:val="000A430F"/>
    <w:rsid w:val="000A4E5B"/>
    <w:rsid w:val="000A77C9"/>
    <w:rsid w:val="000A7A7D"/>
    <w:rsid w:val="000B078D"/>
    <w:rsid w:val="000B3A19"/>
    <w:rsid w:val="000B3B61"/>
    <w:rsid w:val="000B5362"/>
    <w:rsid w:val="000B553A"/>
    <w:rsid w:val="000B5EFB"/>
    <w:rsid w:val="000B6C9C"/>
    <w:rsid w:val="000B7E85"/>
    <w:rsid w:val="000C01ED"/>
    <w:rsid w:val="000C25CD"/>
    <w:rsid w:val="000C6551"/>
    <w:rsid w:val="000C7FB9"/>
    <w:rsid w:val="000D187A"/>
    <w:rsid w:val="000D2493"/>
    <w:rsid w:val="000D48E5"/>
    <w:rsid w:val="000D5029"/>
    <w:rsid w:val="000D5D0C"/>
    <w:rsid w:val="000D716D"/>
    <w:rsid w:val="000D7333"/>
    <w:rsid w:val="000E0ABC"/>
    <w:rsid w:val="000E258F"/>
    <w:rsid w:val="000E4D9A"/>
    <w:rsid w:val="000E78E5"/>
    <w:rsid w:val="000F09BE"/>
    <w:rsid w:val="000F3DFF"/>
    <w:rsid w:val="000F5880"/>
    <w:rsid w:val="00100F93"/>
    <w:rsid w:val="001036C0"/>
    <w:rsid w:val="00104B3A"/>
    <w:rsid w:val="00105A41"/>
    <w:rsid w:val="00105D07"/>
    <w:rsid w:val="00113D2A"/>
    <w:rsid w:val="00115896"/>
    <w:rsid w:val="001221D9"/>
    <w:rsid w:val="001237B4"/>
    <w:rsid w:val="001248AA"/>
    <w:rsid w:val="00127D26"/>
    <w:rsid w:val="0013058C"/>
    <w:rsid w:val="0013071F"/>
    <w:rsid w:val="00130C92"/>
    <w:rsid w:val="0013527A"/>
    <w:rsid w:val="001423A0"/>
    <w:rsid w:val="00142521"/>
    <w:rsid w:val="00142C77"/>
    <w:rsid w:val="001504CE"/>
    <w:rsid w:val="00150CB8"/>
    <w:rsid w:val="00152AA7"/>
    <w:rsid w:val="00152FE5"/>
    <w:rsid w:val="0015399C"/>
    <w:rsid w:val="00155F85"/>
    <w:rsid w:val="0016007B"/>
    <w:rsid w:val="001641C6"/>
    <w:rsid w:val="00164BD9"/>
    <w:rsid w:val="00166210"/>
    <w:rsid w:val="00167107"/>
    <w:rsid w:val="001707D3"/>
    <w:rsid w:val="00172405"/>
    <w:rsid w:val="001747CB"/>
    <w:rsid w:val="00175FFA"/>
    <w:rsid w:val="001762D1"/>
    <w:rsid w:val="00181205"/>
    <w:rsid w:val="001825AD"/>
    <w:rsid w:val="00193413"/>
    <w:rsid w:val="00195456"/>
    <w:rsid w:val="001971DF"/>
    <w:rsid w:val="001A2C4C"/>
    <w:rsid w:val="001A3B58"/>
    <w:rsid w:val="001A6143"/>
    <w:rsid w:val="001A7578"/>
    <w:rsid w:val="001B0B91"/>
    <w:rsid w:val="001B158F"/>
    <w:rsid w:val="001B26F5"/>
    <w:rsid w:val="001C002A"/>
    <w:rsid w:val="001C1A1E"/>
    <w:rsid w:val="001C284E"/>
    <w:rsid w:val="001C284F"/>
    <w:rsid w:val="001C3320"/>
    <w:rsid w:val="001C433E"/>
    <w:rsid w:val="001C7AC0"/>
    <w:rsid w:val="001D08BA"/>
    <w:rsid w:val="001D4190"/>
    <w:rsid w:val="001E03AA"/>
    <w:rsid w:val="001E19BF"/>
    <w:rsid w:val="001E428A"/>
    <w:rsid w:val="001E5556"/>
    <w:rsid w:val="001E7721"/>
    <w:rsid w:val="001F1138"/>
    <w:rsid w:val="001F302C"/>
    <w:rsid w:val="001F51FB"/>
    <w:rsid w:val="0020016E"/>
    <w:rsid w:val="00200701"/>
    <w:rsid w:val="0020083F"/>
    <w:rsid w:val="00201C46"/>
    <w:rsid w:val="00201CC4"/>
    <w:rsid w:val="00202BD9"/>
    <w:rsid w:val="002041DF"/>
    <w:rsid w:val="00205543"/>
    <w:rsid w:val="00210577"/>
    <w:rsid w:val="00211ADE"/>
    <w:rsid w:val="0021221C"/>
    <w:rsid w:val="00213348"/>
    <w:rsid w:val="002138A1"/>
    <w:rsid w:val="00213E57"/>
    <w:rsid w:val="00217881"/>
    <w:rsid w:val="002179C6"/>
    <w:rsid w:val="00220097"/>
    <w:rsid w:val="00221EDD"/>
    <w:rsid w:val="0022697C"/>
    <w:rsid w:val="00230244"/>
    <w:rsid w:val="00231A57"/>
    <w:rsid w:val="0023355F"/>
    <w:rsid w:val="0023416B"/>
    <w:rsid w:val="00236F4A"/>
    <w:rsid w:val="00237917"/>
    <w:rsid w:val="002424B8"/>
    <w:rsid w:val="002424D7"/>
    <w:rsid w:val="00242EF6"/>
    <w:rsid w:val="00243526"/>
    <w:rsid w:val="0024721E"/>
    <w:rsid w:val="00247EB7"/>
    <w:rsid w:val="002503DE"/>
    <w:rsid w:val="00250742"/>
    <w:rsid w:val="00250D69"/>
    <w:rsid w:val="00251525"/>
    <w:rsid w:val="00255791"/>
    <w:rsid w:val="00260CF4"/>
    <w:rsid w:val="00261CEE"/>
    <w:rsid w:val="00265A35"/>
    <w:rsid w:val="00266B76"/>
    <w:rsid w:val="00267E6B"/>
    <w:rsid w:val="00270F16"/>
    <w:rsid w:val="00271F7C"/>
    <w:rsid w:val="0027509D"/>
    <w:rsid w:val="00276BAA"/>
    <w:rsid w:val="00277022"/>
    <w:rsid w:val="00285D82"/>
    <w:rsid w:val="00287071"/>
    <w:rsid w:val="00287360"/>
    <w:rsid w:val="00290BC2"/>
    <w:rsid w:val="002915BA"/>
    <w:rsid w:val="00291D2F"/>
    <w:rsid w:val="00293483"/>
    <w:rsid w:val="00293B03"/>
    <w:rsid w:val="002A0A61"/>
    <w:rsid w:val="002A0BEA"/>
    <w:rsid w:val="002A1D52"/>
    <w:rsid w:val="002A2929"/>
    <w:rsid w:val="002A7A07"/>
    <w:rsid w:val="002B00A2"/>
    <w:rsid w:val="002B0933"/>
    <w:rsid w:val="002B0FB1"/>
    <w:rsid w:val="002B11BC"/>
    <w:rsid w:val="002B4BF4"/>
    <w:rsid w:val="002B5D0E"/>
    <w:rsid w:val="002B75A6"/>
    <w:rsid w:val="002C062D"/>
    <w:rsid w:val="002C0C3C"/>
    <w:rsid w:val="002C2FE6"/>
    <w:rsid w:val="002D1720"/>
    <w:rsid w:val="002D4140"/>
    <w:rsid w:val="002E2461"/>
    <w:rsid w:val="002E3150"/>
    <w:rsid w:val="002E71B0"/>
    <w:rsid w:val="002E72A6"/>
    <w:rsid w:val="002F42D2"/>
    <w:rsid w:val="002F4CB7"/>
    <w:rsid w:val="002F4D85"/>
    <w:rsid w:val="002F5A83"/>
    <w:rsid w:val="002F66C5"/>
    <w:rsid w:val="002F785C"/>
    <w:rsid w:val="003030F9"/>
    <w:rsid w:val="003107AC"/>
    <w:rsid w:val="003111C3"/>
    <w:rsid w:val="00313D05"/>
    <w:rsid w:val="00314EE3"/>
    <w:rsid w:val="0032395D"/>
    <w:rsid w:val="003326AA"/>
    <w:rsid w:val="00336292"/>
    <w:rsid w:val="00336437"/>
    <w:rsid w:val="00336737"/>
    <w:rsid w:val="00340417"/>
    <w:rsid w:val="003421B8"/>
    <w:rsid w:val="003421FC"/>
    <w:rsid w:val="00343BCB"/>
    <w:rsid w:val="00343F35"/>
    <w:rsid w:val="0034445C"/>
    <w:rsid w:val="00344BEC"/>
    <w:rsid w:val="00350A43"/>
    <w:rsid w:val="0035283F"/>
    <w:rsid w:val="00352BF7"/>
    <w:rsid w:val="00353062"/>
    <w:rsid w:val="0035504A"/>
    <w:rsid w:val="0035771C"/>
    <w:rsid w:val="003618DB"/>
    <w:rsid w:val="00363783"/>
    <w:rsid w:val="00364FEB"/>
    <w:rsid w:val="00367E77"/>
    <w:rsid w:val="0037087D"/>
    <w:rsid w:val="00370B12"/>
    <w:rsid w:val="0037102A"/>
    <w:rsid w:val="00372306"/>
    <w:rsid w:val="0037324B"/>
    <w:rsid w:val="0037355A"/>
    <w:rsid w:val="003735AE"/>
    <w:rsid w:val="00380C05"/>
    <w:rsid w:val="00382400"/>
    <w:rsid w:val="003838F5"/>
    <w:rsid w:val="00385996"/>
    <w:rsid w:val="00385E9F"/>
    <w:rsid w:val="00386E6E"/>
    <w:rsid w:val="00387FE1"/>
    <w:rsid w:val="00392558"/>
    <w:rsid w:val="003931CA"/>
    <w:rsid w:val="0039447B"/>
    <w:rsid w:val="00394D58"/>
    <w:rsid w:val="003951B1"/>
    <w:rsid w:val="003954E5"/>
    <w:rsid w:val="003966D0"/>
    <w:rsid w:val="00397F2E"/>
    <w:rsid w:val="003A470D"/>
    <w:rsid w:val="003A6707"/>
    <w:rsid w:val="003B0B7C"/>
    <w:rsid w:val="003B598D"/>
    <w:rsid w:val="003B7FF2"/>
    <w:rsid w:val="003C3DA0"/>
    <w:rsid w:val="003C466D"/>
    <w:rsid w:val="003C5F72"/>
    <w:rsid w:val="003C6D13"/>
    <w:rsid w:val="003D233F"/>
    <w:rsid w:val="003D2A53"/>
    <w:rsid w:val="003D3984"/>
    <w:rsid w:val="003D3C82"/>
    <w:rsid w:val="003D48D5"/>
    <w:rsid w:val="003D4A15"/>
    <w:rsid w:val="003D4C80"/>
    <w:rsid w:val="003D5F4B"/>
    <w:rsid w:val="003D62BC"/>
    <w:rsid w:val="003E395D"/>
    <w:rsid w:val="003E39D4"/>
    <w:rsid w:val="003E51D3"/>
    <w:rsid w:val="003E5778"/>
    <w:rsid w:val="003E7205"/>
    <w:rsid w:val="003F5220"/>
    <w:rsid w:val="003F766D"/>
    <w:rsid w:val="004018ED"/>
    <w:rsid w:val="00401B6A"/>
    <w:rsid w:val="004037B4"/>
    <w:rsid w:val="00405B93"/>
    <w:rsid w:val="00411979"/>
    <w:rsid w:val="00411CAC"/>
    <w:rsid w:val="00411E1C"/>
    <w:rsid w:val="00412441"/>
    <w:rsid w:val="004136D7"/>
    <w:rsid w:val="00413784"/>
    <w:rsid w:val="00423147"/>
    <w:rsid w:val="00424A82"/>
    <w:rsid w:val="00430030"/>
    <w:rsid w:val="004300D7"/>
    <w:rsid w:val="00433A31"/>
    <w:rsid w:val="0043610F"/>
    <w:rsid w:val="00440B3B"/>
    <w:rsid w:val="004414F6"/>
    <w:rsid w:val="00442D92"/>
    <w:rsid w:val="00442E13"/>
    <w:rsid w:val="004474E5"/>
    <w:rsid w:val="00450C23"/>
    <w:rsid w:val="00454CA2"/>
    <w:rsid w:val="00456E65"/>
    <w:rsid w:val="00456E97"/>
    <w:rsid w:val="0046177E"/>
    <w:rsid w:val="00463A44"/>
    <w:rsid w:val="00465319"/>
    <w:rsid w:val="00465B11"/>
    <w:rsid w:val="00472242"/>
    <w:rsid w:val="004846DD"/>
    <w:rsid w:val="00484E02"/>
    <w:rsid w:val="00484EF0"/>
    <w:rsid w:val="00485A8B"/>
    <w:rsid w:val="00490228"/>
    <w:rsid w:val="004917EC"/>
    <w:rsid w:val="00493315"/>
    <w:rsid w:val="00493CAF"/>
    <w:rsid w:val="004961FC"/>
    <w:rsid w:val="004968DA"/>
    <w:rsid w:val="004A0862"/>
    <w:rsid w:val="004A126A"/>
    <w:rsid w:val="004A3ABC"/>
    <w:rsid w:val="004A7E0A"/>
    <w:rsid w:val="004B32B4"/>
    <w:rsid w:val="004B6361"/>
    <w:rsid w:val="004B6CF8"/>
    <w:rsid w:val="004C5385"/>
    <w:rsid w:val="004C79DC"/>
    <w:rsid w:val="004D0F17"/>
    <w:rsid w:val="004D1E3F"/>
    <w:rsid w:val="004E29D7"/>
    <w:rsid w:val="004E6E1F"/>
    <w:rsid w:val="004F01F0"/>
    <w:rsid w:val="004F0541"/>
    <w:rsid w:val="004F4CF9"/>
    <w:rsid w:val="004F7CE4"/>
    <w:rsid w:val="00500D7C"/>
    <w:rsid w:val="00505217"/>
    <w:rsid w:val="00507CE9"/>
    <w:rsid w:val="00511F05"/>
    <w:rsid w:val="00513F6C"/>
    <w:rsid w:val="00514BC9"/>
    <w:rsid w:val="0051525B"/>
    <w:rsid w:val="005156B6"/>
    <w:rsid w:val="00520274"/>
    <w:rsid w:val="005203A1"/>
    <w:rsid w:val="0052052E"/>
    <w:rsid w:val="00521A24"/>
    <w:rsid w:val="00522B8F"/>
    <w:rsid w:val="005230E0"/>
    <w:rsid w:val="005271B6"/>
    <w:rsid w:val="00527D64"/>
    <w:rsid w:val="0053061A"/>
    <w:rsid w:val="005310AE"/>
    <w:rsid w:val="00531CF0"/>
    <w:rsid w:val="005333F8"/>
    <w:rsid w:val="005363D8"/>
    <w:rsid w:val="005366BF"/>
    <w:rsid w:val="00542259"/>
    <w:rsid w:val="00546F80"/>
    <w:rsid w:val="005471EC"/>
    <w:rsid w:val="00547D84"/>
    <w:rsid w:val="0055516C"/>
    <w:rsid w:val="00555D6D"/>
    <w:rsid w:val="005571FE"/>
    <w:rsid w:val="00563A38"/>
    <w:rsid w:val="005641ED"/>
    <w:rsid w:val="0057734A"/>
    <w:rsid w:val="00577561"/>
    <w:rsid w:val="00581B3F"/>
    <w:rsid w:val="00582B91"/>
    <w:rsid w:val="00584A17"/>
    <w:rsid w:val="0058651C"/>
    <w:rsid w:val="00586EDE"/>
    <w:rsid w:val="00590482"/>
    <w:rsid w:val="00590D2C"/>
    <w:rsid w:val="00591D93"/>
    <w:rsid w:val="00592DDC"/>
    <w:rsid w:val="005935D2"/>
    <w:rsid w:val="00593831"/>
    <w:rsid w:val="00595BAD"/>
    <w:rsid w:val="00596980"/>
    <w:rsid w:val="005A0043"/>
    <w:rsid w:val="005A0C0E"/>
    <w:rsid w:val="005A0DBB"/>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E79AF"/>
    <w:rsid w:val="005F05F3"/>
    <w:rsid w:val="005F15A4"/>
    <w:rsid w:val="005F4382"/>
    <w:rsid w:val="005F44C0"/>
    <w:rsid w:val="005F671E"/>
    <w:rsid w:val="005F7C99"/>
    <w:rsid w:val="006060E9"/>
    <w:rsid w:val="006061FB"/>
    <w:rsid w:val="00606464"/>
    <w:rsid w:val="00606EE3"/>
    <w:rsid w:val="00613AB2"/>
    <w:rsid w:val="00616FBA"/>
    <w:rsid w:val="00621A84"/>
    <w:rsid w:val="006249E3"/>
    <w:rsid w:val="006311C7"/>
    <w:rsid w:val="00631512"/>
    <w:rsid w:val="00631B7C"/>
    <w:rsid w:val="00633CA9"/>
    <w:rsid w:val="006344AB"/>
    <w:rsid w:val="0063467B"/>
    <w:rsid w:val="00635BAB"/>
    <w:rsid w:val="00636893"/>
    <w:rsid w:val="00640766"/>
    <w:rsid w:val="00640CBC"/>
    <w:rsid w:val="006436AC"/>
    <w:rsid w:val="00644405"/>
    <w:rsid w:val="00646344"/>
    <w:rsid w:val="00652113"/>
    <w:rsid w:val="00654FAF"/>
    <w:rsid w:val="00655632"/>
    <w:rsid w:val="00656200"/>
    <w:rsid w:val="00656D5F"/>
    <w:rsid w:val="0066791C"/>
    <w:rsid w:val="00667AD5"/>
    <w:rsid w:val="00667C39"/>
    <w:rsid w:val="00675802"/>
    <w:rsid w:val="00677088"/>
    <w:rsid w:val="006800BB"/>
    <w:rsid w:val="0068193A"/>
    <w:rsid w:val="0068380A"/>
    <w:rsid w:val="00686AB8"/>
    <w:rsid w:val="00687757"/>
    <w:rsid w:val="00693DD0"/>
    <w:rsid w:val="006941AD"/>
    <w:rsid w:val="006A2E80"/>
    <w:rsid w:val="006A370E"/>
    <w:rsid w:val="006A3DE8"/>
    <w:rsid w:val="006A46FE"/>
    <w:rsid w:val="006A57E1"/>
    <w:rsid w:val="006A6B10"/>
    <w:rsid w:val="006B2F8F"/>
    <w:rsid w:val="006B4BAD"/>
    <w:rsid w:val="006B504D"/>
    <w:rsid w:val="006B6170"/>
    <w:rsid w:val="006C16BE"/>
    <w:rsid w:val="006C3D96"/>
    <w:rsid w:val="006D4E20"/>
    <w:rsid w:val="006D546D"/>
    <w:rsid w:val="006D6047"/>
    <w:rsid w:val="006D7D72"/>
    <w:rsid w:val="006E0611"/>
    <w:rsid w:val="006E21E4"/>
    <w:rsid w:val="006E22BB"/>
    <w:rsid w:val="006E700B"/>
    <w:rsid w:val="006E7D27"/>
    <w:rsid w:val="006F17AF"/>
    <w:rsid w:val="006F1FCE"/>
    <w:rsid w:val="006F5088"/>
    <w:rsid w:val="006F551E"/>
    <w:rsid w:val="007001DC"/>
    <w:rsid w:val="007006E8"/>
    <w:rsid w:val="0070154A"/>
    <w:rsid w:val="0070209D"/>
    <w:rsid w:val="00710BBA"/>
    <w:rsid w:val="0071568F"/>
    <w:rsid w:val="00717351"/>
    <w:rsid w:val="00717AF8"/>
    <w:rsid w:val="007217BB"/>
    <w:rsid w:val="00722F55"/>
    <w:rsid w:val="0072663B"/>
    <w:rsid w:val="00726766"/>
    <w:rsid w:val="00727CD5"/>
    <w:rsid w:val="00730D52"/>
    <w:rsid w:val="00735592"/>
    <w:rsid w:val="00737CAB"/>
    <w:rsid w:val="007410B2"/>
    <w:rsid w:val="007427A4"/>
    <w:rsid w:val="00744804"/>
    <w:rsid w:val="00744BF1"/>
    <w:rsid w:val="00746954"/>
    <w:rsid w:val="00746E37"/>
    <w:rsid w:val="007473A0"/>
    <w:rsid w:val="007479E1"/>
    <w:rsid w:val="00751B10"/>
    <w:rsid w:val="00751DB3"/>
    <w:rsid w:val="00752B9C"/>
    <w:rsid w:val="007539F5"/>
    <w:rsid w:val="007556CC"/>
    <w:rsid w:val="007579B4"/>
    <w:rsid w:val="007637D3"/>
    <w:rsid w:val="00770E72"/>
    <w:rsid w:val="00774109"/>
    <w:rsid w:val="00775330"/>
    <w:rsid w:val="0077732E"/>
    <w:rsid w:val="00784EB8"/>
    <w:rsid w:val="007864CE"/>
    <w:rsid w:val="00786719"/>
    <w:rsid w:val="00787124"/>
    <w:rsid w:val="00787462"/>
    <w:rsid w:val="00787762"/>
    <w:rsid w:val="007903D1"/>
    <w:rsid w:val="00790E76"/>
    <w:rsid w:val="00791518"/>
    <w:rsid w:val="00791FE0"/>
    <w:rsid w:val="00794FDC"/>
    <w:rsid w:val="00795476"/>
    <w:rsid w:val="00797FB8"/>
    <w:rsid w:val="007A0181"/>
    <w:rsid w:val="007A1E1B"/>
    <w:rsid w:val="007A3A98"/>
    <w:rsid w:val="007A7CFD"/>
    <w:rsid w:val="007B017A"/>
    <w:rsid w:val="007B02C7"/>
    <w:rsid w:val="007B0A1A"/>
    <w:rsid w:val="007B122B"/>
    <w:rsid w:val="007B1A13"/>
    <w:rsid w:val="007B50C0"/>
    <w:rsid w:val="007B587E"/>
    <w:rsid w:val="007B5ADD"/>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4E4B"/>
    <w:rsid w:val="00825556"/>
    <w:rsid w:val="0082572E"/>
    <w:rsid w:val="00827E74"/>
    <w:rsid w:val="008323BB"/>
    <w:rsid w:val="00835BDF"/>
    <w:rsid w:val="00836CBC"/>
    <w:rsid w:val="00837438"/>
    <w:rsid w:val="0084070F"/>
    <w:rsid w:val="00843C81"/>
    <w:rsid w:val="00846C88"/>
    <w:rsid w:val="0084716D"/>
    <w:rsid w:val="00847C76"/>
    <w:rsid w:val="0085081E"/>
    <w:rsid w:val="008569B0"/>
    <w:rsid w:val="0086099A"/>
    <w:rsid w:val="0086182C"/>
    <w:rsid w:val="0086191E"/>
    <w:rsid w:val="00862EF3"/>
    <w:rsid w:val="00863398"/>
    <w:rsid w:val="008633D6"/>
    <w:rsid w:val="008651B5"/>
    <w:rsid w:val="00866289"/>
    <w:rsid w:val="00867460"/>
    <w:rsid w:val="00870035"/>
    <w:rsid w:val="008723D0"/>
    <w:rsid w:val="00872E46"/>
    <w:rsid w:val="00874BDC"/>
    <w:rsid w:val="00875B4F"/>
    <w:rsid w:val="00880047"/>
    <w:rsid w:val="008806EC"/>
    <w:rsid w:val="00881D97"/>
    <w:rsid w:val="00885F5A"/>
    <w:rsid w:val="008862B7"/>
    <w:rsid w:val="0088730D"/>
    <w:rsid w:val="00890096"/>
    <w:rsid w:val="00890700"/>
    <w:rsid w:val="00890FBF"/>
    <w:rsid w:val="0089151C"/>
    <w:rsid w:val="0089304D"/>
    <w:rsid w:val="008944AC"/>
    <w:rsid w:val="00895ED0"/>
    <w:rsid w:val="00896A35"/>
    <w:rsid w:val="00897FDE"/>
    <w:rsid w:val="008A242F"/>
    <w:rsid w:val="008A29C7"/>
    <w:rsid w:val="008B5B08"/>
    <w:rsid w:val="008C1C59"/>
    <w:rsid w:val="008C1D29"/>
    <w:rsid w:val="008C4B0B"/>
    <w:rsid w:val="008C7C67"/>
    <w:rsid w:val="008D0CB0"/>
    <w:rsid w:val="008D4FB2"/>
    <w:rsid w:val="008E0759"/>
    <w:rsid w:val="008E07C7"/>
    <w:rsid w:val="008E3365"/>
    <w:rsid w:val="008E4713"/>
    <w:rsid w:val="008E6268"/>
    <w:rsid w:val="008F1B84"/>
    <w:rsid w:val="008F6A86"/>
    <w:rsid w:val="009010A6"/>
    <w:rsid w:val="0090204C"/>
    <w:rsid w:val="0090295A"/>
    <w:rsid w:val="009046B5"/>
    <w:rsid w:val="00907475"/>
    <w:rsid w:val="00910B9D"/>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665A"/>
    <w:rsid w:val="0095036A"/>
    <w:rsid w:val="00952BA6"/>
    <w:rsid w:val="00953607"/>
    <w:rsid w:val="00954389"/>
    <w:rsid w:val="009544A4"/>
    <w:rsid w:val="0096681A"/>
    <w:rsid w:val="00970840"/>
    <w:rsid w:val="0097140A"/>
    <w:rsid w:val="00977262"/>
    <w:rsid w:val="00977D0F"/>
    <w:rsid w:val="00977F16"/>
    <w:rsid w:val="009810CA"/>
    <w:rsid w:val="00983872"/>
    <w:rsid w:val="00984FB3"/>
    <w:rsid w:val="009874A7"/>
    <w:rsid w:val="009943A2"/>
    <w:rsid w:val="009964B2"/>
    <w:rsid w:val="00997AF4"/>
    <w:rsid w:val="009A313C"/>
    <w:rsid w:val="009A41C0"/>
    <w:rsid w:val="009A452C"/>
    <w:rsid w:val="009B0089"/>
    <w:rsid w:val="009B098C"/>
    <w:rsid w:val="009B22F8"/>
    <w:rsid w:val="009B57B3"/>
    <w:rsid w:val="009B7836"/>
    <w:rsid w:val="009C3B7E"/>
    <w:rsid w:val="009C532B"/>
    <w:rsid w:val="009C619D"/>
    <w:rsid w:val="009D04AF"/>
    <w:rsid w:val="009D0852"/>
    <w:rsid w:val="009D09E0"/>
    <w:rsid w:val="009D340E"/>
    <w:rsid w:val="009D3992"/>
    <w:rsid w:val="009D3B83"/>
    <w:rsid w:val="009D3F66"/>
    <w:rsid w:val="009D47EA"/>
    <w:rsid w:val="009E3941"/>
    <w:rsid w:val="009E442E"/>
    <w:rsid w:val="009E4A72"/>
    <w:rsid w:val="009F0C64"/>
    <w:rsid w:val="009F3391"/>
    <w:rsid w:val="009F6B9C"/>
    <w:rsid w:val="009F6BDF"/>
    <w:rsid w:val="00A0078A"/>
    <w:rsid w:val="00A01F1E"/>
    <w:rsid w:val="00A032D8"/>
    <w:rsid w:val="00A0484E"/>
    <w:rsid w:val="00A05286"/>
    <w:rsid w:val="00A053D6"/>
    <w:rsid w:val="00A072BB"/>
    <w:rsid w:val="00A14C36"/>
    <w:rsid w:val="00A15159"/>
    <w:rsid w:val="00A15E0F"/>
    <w:rsid w:val="00A168EF"/>
    <w:rsid w:val="00A21955"/>
    <w:rsid w:val="00A21AA5"/>
    <w:rsid w:val="00A22E1C"/>
    <w:rsid w:val="00A23177"/>
    <w:rsid w:val="00A276B9"/>
    <w:rsid w:val="00A27F39"/>
    <w:rsid w:val="00A27F65"/>
    <w:rsid w:val="00A318B7"/>
    <w:rsid w:val="00A34A72"/>
    <w:rsid w:val="00A41B46"/>
    <w:rsid w:val="00A44A4B"/>
    <w:rsid w:val="00A50A01"/>
    <w:rsid w:val="00A5252F"/>
    <w:rsid w:val="00A56161"/>
    <w:rsid w:val="00A64C34"/>
    <w:rsid w:val="00A653B9"/>
    <w:rsid w:val="00A666F1"/>
    <w:rsid w:val="00A72520"/>
    <w:rsid w:val="00A733EF"/>
    <w:rsid w:val="00A739FB"/>
    <w:rsid w:val="00A74165"/>
    <w:rsid w:val="00A75566"/>
    <w:rsid w:val="00A75958"/>
    <w:rsid w:val="00A75E46"/>
    <w:rsid w:val="00A82C58"/>
    <w:rsid w:val="00A838B1"/>
    <w:rsid w:val="00A90551"/>
    <w:rsid w:val="00A963BE"/>
    <w:rsid w:val="00A96F70"/>
    <w:rsid w:val="00A97A7B"/>
    <w:rsid w:val="00A97CF2"/>
    <w:rsid w:val="00A97F68"/>
    <w:rsid w:val="00AA022C"/>
    <w:rsid w:val="00AA0FE2"/>
    <w:rsid w:val="00AA66D8"/>
    <w:rsid w:val="00AA785A"/>
    <w:rsid w:val="00AB176E"/>
    <w:rsid w:val="00AB231E"/>
    <w:rsid w:val="00AB3642"/>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56FC"/>
    <w:rsid w:val="00AF5F76"/>
    <w:rsid w:val="00AF6882"/>
    <w:rsid w:val="00B0030B"/>
    <w:rsid w:val="00B042ED"/>
    <w:rsid w:val="00B0433A"/>
    <w:rsid w:val="00B06720"/>
    <w:rsid w:val="00B0688C"/>
    <w:rsid w:val="00B073CB"/>
    <w:rsid w:val="00B1171B"/>
    <w:rsid w:val="00B15BBD"/>
    <w:rsid w:val="00B17BC0"/>
    <w:rsid w:val="00B20E5B"/>
    <w:rsid w:val="00B220A7"/>
    <w:rsid w:val="00B36C8C"/>
    <w:rsid w:val="00B36D72"/>
    <w:rsid w:val="00B4160B"/>
    <w:rsid w:val="00B42241"/>
    <w:rsid w:val="00B42DD0"/>
    <w:rsid w:val="00B5030A"/>
    <w:rsid w:val="00B551CA"/>
    <w:rsid w:val="00B557B6"/>
    <w:rsid w:val="00B6061C"/>
    <w:rsid w:val="00B62A2B"/>
    <w:rsid w:val="00B66E7F"/>
    <w:rsid w:val="00B7054F"/>
    <w:rsid w:val="00B74031"/>
    <w:rsid w:val="00B778B3"/>
    <w:rsid w:val="00B83B5B"/>
    <w:rsid w:val="00B845E7"/>
    <w:rsid w:val="00B84760"/>
    <w:rsid w:val="00B84D58"/>
    <w:rsid w:val="00B86592"/>
    <w:rsid w:val="00B87F5C"/>
    <w:rsid w:val="00B908C5"/>
    <w:rsid w:val="00B95588"/>
    <w:rsid w:val="00BA119E"/>
    <w:rsid w:val="00BA23B8"/>
    <w:rsid w:val="00BA4B6A"/>
    <w:rsid w:val="00BB3351"/>
    <w:rsid w:val="00BB373A"/>
    <w:rsid w:val="00BB47B2"/>
    <w:rsid w:val="00BB6416"/>
    <w:rsid w:val="00BB6D65"/>
    <w:rsid w:val="00BC01A9"/>
    <w:rsid w:val="00BC17ED"/>
    <w:rsid w:val="00BC1BC3"/>
    <w:rsid w:val="00BC331F"/>
    <w:rsid w:val="00BC6664"/>
    <w:rsid w:val="00BD1112"/>
    <w:rsid w:val="00BD3122"/>
    <w:rsid w:val="00BD6381"/>
    <w:rsid w:val="00BD7005"/>
    <w:rsid w:val="00BE0B39"/>
    <w:rsid w:val="00BE10AE"/>
    <w:rsid w:val="00BE1A74"/>
    <w:rsid w:val="00BE48F8"/>
    <w:rsid w:val="00BE4A18"/>
    <w:rsid w:val="00BE5620"/>
    <w:rsid w:val="00BE5D86"/>
    <w:rsid w:val="00BF03C9"/>
    <w:rsid w:val="00BF0735"/>
    <w:rsid w:val="00BF0D0F"/>
    <w:rsid w:val="00BF27C4"/>
    <w:rsid w:val="00BF3001"/>
    <w:rsid w:val="00BF5CFF"/>
    <w:rsid w:val="00C0002D"/>
    <w:rsid w:val="00C00C53"/>
    <w:rsid w:val="00C02007"/>
    <w:rsid w:val="00C03004"/>
    <w:rsid w:val="00C052D6"/>
    <w:rsid w:val="00C06E9C"/>
    <w:rsid w:val="00C076D5"/>
    <w:rsid w:val="00C110B7"/>
    <w:rsid w:val="00C12143"/>
    <w:rsid w:val="00C141E3"/>
    <w:rsid w:val="00C1537A"/>
    <w:rsid w:val="00C15AD8"/>
    <w:rsid w:val="00C210F6"/>
    <w:rsid w:val="00C2229A"/>
    <w:rsid w:val="00C258A2"/>
    <w:rsid w:val="00C26B4A"/>
    <w:rsid w:val="00C2749E"/>
    <w:rsid w:val="00C301BE"/>
    <w:rsid w:val="00C30B0F"/>
    <w:rsid w:val="00C31E56"/>
    <w:rsid w:val="00C33E23"/>
    <w:rsid w:val="00C35927"/>
    <w:rsid w:val="00C36F13"/>
    <w:rsid w:val="00C404C3"/>
    <w:rsid w:val="00C40D80"/>
    <w:rsid w:val="00C42210"/>
    <w:rsid w:val="00C427B3"/>
    <w:rsid w:val="00C45FCC"/>
    <w:rsid w:val="00C465D6"/>
    <w:rsid w:val="00C467CB"/>
    <w:rsid w:val="00C46E1E"/>
    <w:rsid w:val="00C510D4"/>
    <w:rsid w:val="00C51301"/>
    <w:rsid w:val="00C51354"/>
    <w:rsid w:val="00C519A6"/>
    <w:rsid w:val="00C51D26"/>
    <w:rsid w:val="00C52CAB"/>
    <w:rsid w:val="00C532F9"/>
    <w:rsid w:val="00C53E83"/>
    <w:rsid w:val="00C60630"/>
    <w:rsid w:val="00C61CD7"/>
    <w:rsid w:val="00C62458"/>
    <w:rsid w:val="00C72BAF"/>
    <w:rsid w:val="00C72E2A"/>
    <w:rsid w:val="00C73690"/>
    <w:rsid w:val="00C736CD"/>
    <w:rsid w:val="00C7383F"/>
    <w:rsid w:val="00C738EA"/>
    <w:rsid w:val="00C73D2B"/>
    <w:rsid w:val="00C742D3"/>
    <w:rsid w:val="00C74A29"/>
    <w:rsid w:val="00C75140"/>
    <w:rsid w:val="00C76AC3"/>
    <w:rsid w:val="00C77C38"/>
    <w:rsid w:val="00C8221A"/>
    <w:rsid w:val="00C829B1"/>
    <w:rsid w:val="00C8331C"/>
    <w:rsid w:val="00C83506"/>
    <w:rsid w:val="00C83E50"/>
    <w:rsid w:val="00C846B0"/>
    <w:rsid w:val="00C87E71"/>
    <w:rsid w:val="00C915BF"/>
    <w:rsid w:val="00C91B8E"/>
    <w:rsid w:val="00C92476"/>
    <w:rsid w:val="00C93427"/>
    <w:rsid w:val="00C954F6"/>
    <w:rsid w:val="00C96270"/>
    <w:rsid w:val="00CA0608"/>
    <w:rsid w:val="00CA2D73"/>
    <w:rsid w:val="00CA4D5C"/>
    <w:rsid w:val="00CB03BA"/>
    <w:rsid w:val="00CB7905"/>
    <w:rsid w:val="00CC11C1"/>
    <w:rsid w:val="00CC11C9"/>
    <w:rsid w:val="00CC4489"/>
    <w:rsid w:val="00CD1173"/>
    <w:rsid w:val="00CD179A"/>
    <w:rsid w:val="00CD3AD8"/>
    <w:rsid w:val="00CD75C1"/>
    <w:rsid w:val="00CE01B9"/>
    <w:rsid w:val="00CE2D00"/>
    <w:rsid w:val="00CE500C"/>
    <w:rsid w:val="00CE7234"/>
    <w:rsid w:val="00CF0476"/>
    <w:rsid w:val="00CF34A6"/>
    <w:rsid w:val="00CF54DB"/>
    <w:rsid w:val="00D002F8"/>
    <w:rsid w:val="00D01938"/>
    <w:rsid w:val="00D040D3"/>
    <w:rsid w:val="00D04AC0"/>
    <w:rsid w:val="00D07583"/>
    <w:rsid w:val="00D10CAC"/>
    <w:rsid w:val="00D11E50"/>
    <w:rsid w:val="00D1237C"/>
    <w:rsid w:val="00D12BA4"/>
    <w:rsid w:val="00D149D4"/>
    <w:rsid w:val="00D1523E"/>
    <w:rsid w:val="00D15837"/>
    <w:rsid w:val="00D17881"/>
    <w:rsid w:val="00D215A3"/>
    <w:rsid w:val="00D222EF"/>
    <w:rsid w:val="00D2291A"/>
    <w:rsid w:val="00D22AFA"/>
    <w:rsid w:val="00D2403C"/>
    <w:rsid w:val="00D25420"/>
    <w:rsid w:val="00D26A42"/>
    <w:rsid w:val="00D271DB"/>
    <w:rsid w:val="00D27ABE"/>
    <w:rsid w:val="00D317C7"/>
    <w:rsid w:val="00D3196B"/>
    <w:rsid w:val="00D32090"/>
    <w:rsid w:val="00D349E5"/>
    <w:rsid w:val="00D35CD4"/>
    <w:rsid w:val="00D36509"/>
    <w:rsid w:val="00D372FC"/>
    <w:rsid w:val="00D37FEB"/>
    <w:rsid w:val="00D41946"/>
    <w:rsid w:val="00D42FF4"/>
    <w:rsid w:val="00D45A50"/>
    <w:rsid w:val="00D45B26"/>
    <w:rsid w:val="00D47056"/>
    <w:rsid w:val="00D47898"/>
    <w:rsid w:val="00D575D4"/>
    <w:rsid w:val="00D618E1"/>
    <w:rsid w:val="00D634AE"/>
    <w:rsid w:val="00D63B52"/>
    <w:rsid w:val="00D650AD"/>
    <w:rsid w:val="00D66B91"/>
    <w:rsid w:val="00D70B44"/>
    <w:rsid w:val="00D7181D"/>
    <w:rsid w:val="00D727E1"/>
    <w:rsid w:val="00D7451B"/>
    <w:rsid w:val="00D74EB1"/>
    <w:rsid w:val="00D76D13"/>
    <w:rsid w:val="00D811BA"/>
    <w:rsid w:val="00D82C88"/>
    <w:rsid w:val="00D82EFB"/>
    <w:rsid w:val="00D83778"/>
    <w:rsid w:val="00D83D1B"/>
    <w:rsid w:val="00D8602D"/>
    <w:rsid w:val="00D95610"/>
    <w:rsid w:val="00D96C7D"/>
    <w:rsid w:val="00D97A3E"/>
    <w:rsid w:val="00DA00EA"/>
    <w:rsid w:val="00DA3BF7"/>
    <w:rsid w:val="00DA74F3"/>
    <w:rsid w:val="00DB2156"/>
    <w:rsid w:val="00DB738D"/>
    <w:rsid w:val="00DC06F2"/>
    <w:rsid w:val="00DC1512"/>
    <w:rsid w:val="00DC3A20"/>
    <w:rsid w:val="00DC4389"/>
    <w:rsid w:val="00DC5CBB"/>
    <w:rsid w:val="00DD1BBB"/>
    <w:rsid w:val="00DD3215"/>
    <w:rsid w:val="00DD3B73"/>
    <w:rsid w:val="00DD4091"/>
    <w:rsid w:val="00DD55DA"/>
    <w:rsid w:val="00DE0D9A"/>
    <w:rsid w:val="00DE23F4"/>
    <w:rsid w:val="00DE3B8B"/>
    <w:rsid w:val="00DF2D40"/>
    <w:rsid w:val="00DF3333"/>
    <w:rsid w:val="00DF62C0"/>
    <w:rsid w:val="00DF6CD1"/>
    <w:rsid w:val="00E01E37"/>
    <w:rsid w:val="00E01F41"/>
    <w:rsid w:val="00E0278B"/>
    <w:rsid w:val="00E0358C"/>
    <w:rsid w:val="00E04F04"/>
    <w:rsid w:val="00E052CF"/>
    <w:rsid w:val="00E14534"/>
    <w:rsid w:val="00E16747"/>
    <w:rsid w:val="00E177C1"/>
    <w:rsid w:val="00E24C71"/>
    <w:rsid w:val="00E25BBA"/>
    <w:rsid w:val="00E261CF"/>
    <w:rsid w:val="00E26E13"/>
    <w:rsid w:val="00E274EA"/>
    <w:rsid w:val="00E30348"/>
    <w:rsid w:val="00E35048"/>
    <w:rsid w:val="00E4054C"/>
    <w:rsid w:val="00E42425"/>
    <w:rsid w:val="00E449BB"/>
    <w:rsid w:val="00E45F3F"/>
    <w:rsid w:val="00E53F33"/>
    <w:rsid w:val="00E57EC1"/>
    <w:rsid w:val="00E64116"/>
    <w:rsid w:val="00E653CC"/>
    <w:rsid w:val="00E805BE"/>
    <w:rsid w:val="00E80948"/>
    <w:rsid w:val="00E81AD7"/>
    <w:rsid w:val="00E8341E"/>
    <w:rsid w:val="00E846AC"/>
    <w:rsid w:val="00E95AA4"/>
    <w:rsid w:val="00E95F07"/>
    <w:rsid w:val="00EA4AF7"/>
    <w:rsid w:val="00EA509E"/>
    <w:rsid w:val="00EB0416"/>
    <w:rsid w:val="00EB0560"/>
    <w:rsid w:val="00EB1127"/>
    <w:rsid w:val="00EB2DDE"/>
    <w:rsid w:val="00EB2E48"/>
    <w:rsid w:val="00EB567F"/>
    <w:rsid w:val="00EB7C39"/>
    <w:rsid w:val="00EB7EDB"/>
    <w:rsid w:val="00EC108A"/>
    <w:rsid w:val="00EC12C5"/>
    <w:rsid w:val="00EC1358"/>
    <w:rsid w:val="00EC143F"/>
    <w:rsid w:val="00EC2137"/>
    <w:rsid w:val="00EC3FF7"/>
    <w:rsid w:val="00EC57AB"/>
    <w:rsid w:val="00EC6DCD"/>
    <w:rsid w:val="00ED29EC"/>
    <w:rsid w:val="00ED3911"/>
    <w:rsid w:val="00ED3DAA"/>
    <w:rsid w:val="00ED3F04"/>
    <w:rsid w:val="00ED43E7"/>
    <w:rsid w:val="00ED4631"/>
    <w:rsid w:val="00ED59D3"/>
    <w:rsid w:val="00ED5D7D"/>
    <w:rsid w:val="00EE2829"/>
    <w:rsid w:val="00EE5EE8"/>
    <w:rsid w:val="00EE64C6"/>
    <w:rsid w:val="00EF1EF7"/>
    <w:rsid w:val="00EF4B9C"/>
    <w:rsid w:val="00EF4E38"/>
    <w:rsid w:val="00EF6F0D"/>
    <w:rsid w:val="00EF7C69"/>
    <w:rsid w:val="00F008B4"/>
    <w:rsid w:val="00F016D7"/>
    <w:rsid w:val="00F03333"/>
    <w:rsid w:val="00F04FB4"/>
    <w:rsid w:val="00F07333"/>
    <w:rsid w:val="00F15DBF"/>
    <w:rsid w:val="00F22925"/>
    <w:rsid w:val="00F2515C"/>
    <w:rsid w:val="00F27D2B"/>
    <w:rsid w:val="00F30C1C"/>
    <w:rsid w:val="00F33B9B"/>
    <w:rsid w:val="00F34511"/>
    <w:rsid w:val="00F4056B"/>
    <w:rsid w:val="00F40755"/>
    <w:rsid w:val="00F4180A"/>
    <w:rsid w:val="00F42161"/>
    <w:rsid w:val="00F423A8"/>
    <w:rsid w:val="00F42C2E"/>
    <w:rsid w:val="00F50931"/>
    <w:rsid w:val="00F52F61"/>
    <w:rsid w:val="00F550E7"/>
    <w:rsid w:val="00F57A50"/>
    <w:rsid w:val="00F6272A"/>
    <w:rsid w:val="00F63379"/>
    <w:rsid w:val="00F65DF2"/>
    <w:rsid w:val="00F70443"/>
    <w:rsid w:val="00F718DA"/>
    <w:rsid w:val="00F71E64"/>
    <w:rsid w:val="00F72263"/>
    <w:rsid w:val="00F723E0"/>
    <w:rsid w:val="00F73B5F"/>
    <w:rsid w:val="00F74625"/>
    <w:rsid w:val="00F82F7F"/>
    <w:rsid w:val="00F83AF4"/>
    <w:rsid w:val="00F848F3"/>
    <w:rsid w:val="00F856B5"/>
    <w:rsid w:val="00F87350"/>
    <w:rsid w:val="00F875D2"/>
    <w:rsid w:val="00F914CA"/>
    <w:rsid w:val="00F92AC9"/>
    <w:rsid w:val="00FA3A62"/>
    <w:rsid w:val="00FA6282"/>
    <w:rsid w:val="00FB33DE"/>
    <w:rsid w:val="00FB4053"/>
    <w:rsid w:val="00FB42F3"/>
    <w:rsid w:val="00FB53AE"/>
    <w:rsid w:val="00FB6A5C"/>
    <w:rsid w:val="00FB73EC"/>
    <w:rsid w:val="00FC1F7E"/>
    <w:rsid w:val="00FC63EE"/>
    <w:rsid w:val="00FC7782"/>
    <w:rsid w:val="00FD0288"/>
    <w:rsid w:val="00FD04E3"/>
    <w:rsid w:val="00FD22C2"/>
    <w:rsid w:val="00FD249F"/>
    <w:rsid w:val="00FD323A"/>
    <w:rsid w:val="00FD473E"/>
    <w:rsid w:val="00FE044A"/>
    <w:rsid w:val="00FE23F2"/>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paragraph" w:styleId="a8">
    <w:name w:val="Title"/>
    <w:basedOn w:val="a"/>
    <w:next w:val="a"/>
    <w:link w:val="a9"/>
    <w:uiPriority w:val="10"/>
    <w:qFormat/>
    <w:rsid w:val="004C79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0"/>
    <w:link w:val="a8"/>
    <w:uiPriority w:val="10"/>
    <w:rsid w:val="004C79DC"/>
    <w:rPr>
      <w:rFonts w:asciiTheme="majorHAnsi" w:eastAsiaTheme="majorEastAsia" w:hAnsiTheme="majorHAnsi" w:cstheme="majorBidi"/>
      <w:spacing w:val="-10"/>
      <w:kern w:val="28"/>
      <w:sz w:val="56"/>
      <w:szCs w:val="56"/>
      <w:lang w:eastAsia="ru-RU"/>
    </w:rPr>
  </w:style>
  <w:style w:type="character" w:customStyle="1" w:styleId="11">
    <w:name w:val="Неразрешенное упоминание1"/>
    <w:basedOn w:val="a0"/>
    <w:uiPriority w:val="99"/>
    <w:semiHidden/>
    <w:unhideWhenUsed/>
    <w:rsid w:val="00D96C7D"/>
    <w:rPr>
      <w:color w:val="605E5C"/>
      <w:shd w:val="clear" w:color="auto" w:fill="E1DFDD"/>
    </w:rPr>
  </w:style>
  <w:style w:type="character" w:styleId="aa">
    <w:name w:val="Strong"/>
    <w:basedOn w:val="a0"/>
    <w:uiPriority w:val="22"/>
    <w:qFormat/>
    <w:rsid w:val="00C72E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2F849-770E-43F1-B055-132E492E9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3357</TotalTime>
  <Pages>15</Pages>
  <Words>5243</Words>
  <Characters>29890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580</cp:revision>
  <cp:lastPrinted>2026-08-10T07:11:00Z</cp:lastPrinted>
  <dcterms:created xsi:type="dcterms:W3CDTF">2019-07-24T11:07:00Z</dcterms:created>
  <dcterms:modified xsi:type="dcterms:W3CDTF">2026-08-10T07:12:00Z</dcterms:modified>
</cp:coreProperties>
</file>