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3C43D" w14:textId="77777777" w:rsidR="00657A16" w:rsidRDefault="00657A16" w:rsidP="00657A16">
      <w:pPr>
        <w:tabs>
          <w:tab w:val="left" w:pos="6211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УТВЕРЖДАЮ</w:t>
      </w:r>
    </w:p>
    <w:p w14:paraId="380C57FD" w14:textId="77777777" w:rsidR="00657A16" w:rsidRDefault="00657A16" w:rsidP="00657A16">
      <w:pPr>
        <w:spacing w:after="0" w:line="240" w:lineRule="auto"/>
        <w:ind w:left="495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Главный врач </w:t>
      </w:r>
    </w:p>
    <w:p w14:paraId="4C985A41" w14:textId="77777777" w:rsidR="00657A16" w:rsidRDefault="00657A16" w:rsidP="00657A16">
      <w:pPr>
        <w:spacing w:after="0" w:line="240" w:lineRule="auto"/>
        <w:ind w:left="4956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   Минская ЦРКБ</w:t>
      </w:r>
    </w:p>
    <w:p w14:paraId="0BCB452F" w14:textId="24B22CDC" w:rsidR="00657A16" w:rsidRDefault="00312A5D" w:rsidP="00657A16">
      <w:pPr>
        <w:spacing w:after="0" w:line="240" w:lineRule="auto"/>
        <w:ind w:left="5664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657A16">
        <w:rPr>
          <w:rFonts w:ascii="Times New Roman" w:hAnsi="Times New Roman"/>
          <w:sz w:val="24"/>
          <w:szCs w:val="24"/>
        </w:rPr>
        <w:t xml:space="preserve">   Барсамян    Г.Т.</w:t>
      </w:r>
    </w:p>
    <w:p w14:paraId="1029E030" w14:textId="77777777" w:rsidR="00657A16" w:rsidRDefault="00657A16" w:rsidP="00657A16">
      <w:pPr>
        <w:spacing w:after="0" w:line="240" w:lineRule="auto"/>
        <w:ind w:left="5664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___________________</w:t>
      </w:r>
    </w:p>
    <w:p w14:paraId="318A492F" w14:textId="0497D24A" w:rsidR="00657A16" w:rsidRDefault="00657A16" w:rsidP="00657A16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</w:t>
      </w:r>
      <w:r>
        <w:rPr>
          <w:rFonts w:ascii="Times New Roman" w:hAnsi="Times New Roman"/>
          <w:sz w:val="24"/>
          <w:szCs w:val="24"/>
          <w:u w:val="single"/>
        </w:rPr>
        <w:t>«</w:t>
      </w:r>
      <w:r w:rsidR="002C518D" w:rsidRPr="002C518D">
        <w:rPr>
          <w:rFonts w:ascii="Times New Roman" w:hAnsi="Times New Roman"/>
          <w:sz w:val="24"/>
          <w:szCs w:val="24"/>
          <w:u w:val="single"/>
        </w:rPr>
        <w:t>10</w:t>
      </w:r>
      <w:r>
        <w:rPr>
          <w:rFonts w:ascii="Times New Roman" w:hAnsi="Times New Roman"/>
          <w:sz w:val="24"/>
          <w:szCs w:val="24"/>
          <w:u w:val="single"/>
        </w:rPr>
        <w:t xml:space="preserve">»  </w:t>
      </w:r>
      <w:r w:rsidR="002C518D">
        <w:rPr>
          <w:rFonts w:ascii="Times New Roman" w:hAnsi="Times New Roman"/>
          <w:sz w:val="24"/>
          <w:szCs w:val="24"/>
          <w:u w:val="single"/>
        </w:rPr>
        <w:t>августа</w:t>
      </w:r>
      <w:r w:rsidR="00C87388"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202</w:t>
      </w:r>
      <w:r w:rsidR="00DD48DE">
        <w:rPr>
          <w:rFonts w:ascii="Times New Roman" w:hAnsi="Times New Roman"/>
          <w:sz w:val="24"/>
          <w:szCs w:val="24"/>
          <w:u w:val="single"/>
        </w:rPr>
        <w:t>6</w:t>
      </w:r>
      <w:r w:rsidR="00C87388"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 xml:space="preserve">г </w:t>
      </w:r>
    </w:p>
    <w:p w14:paraId="54933FBA" w14:textId="77777777" w:rsidR="00657A16" w:rsidRDefault="00657A16" w:rsidP="00657A1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000ABC5" w14:textId="40196F44" w:rsidR="00657A16" w:rsidRDefault="00657A16" w:rsidP="00657A16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C0DA0">
        <w:rPr>
          <w:rFonts w:ascii="Times New Roman" w:hAnsi="Times New Roman"/>
          <w:b/>
          <w:sz w:val="20"/>
          <w:szCs w:val="20"/>
        </w:rPr>
        <w:t xml:space="preserve">ПРОТОКОЛ </w:t>
      </w:r>
      <w:r w:rsidRPr="001C0DA0">
        <w:rPr>
          <w:rFonts w:ascii="Times New Roman" w:hAnsi="Times New Roman"/>
          <w:sz w:val="20"/>
          <w:szCs w:val="20"/>
        </w:rPr>
        <w:t xml:space="preserve">№ 02 </w:t>
      </w:r>
      <w:r w:rsidR="002C518D">
        <w:rPr>
          <w:rFonts w:ascii="Times New Roman" w:hAnsi="Times New Roman"/>
          <w:sz w:val="24"/>
          <w:szCs w:val="24"/>
          <w:u w:val="single"/>
        </w:rPr>
        <w:t>«</w:t>
      </w:r>
      <w:r w:rsidR="002C518D" w:rsidRPr="002C518D">
        <w:rPr>
          <w:rFonts w:ascii="Times New Roman" w:hAnsi="Times New Roman"/>
          <w:sz w:val="24"/>
          <w:szCs w:val="24"/>
          <w:u w:val="single"/>
        </w:rPr>
        <w:t>10</w:t>
      </w:r>
      <w:r w:rsidR="002C518D">
        <w:rPr>
          <w:rFonts w:ascii="Times New Roman" w:hAnsi="Times New Roman"/>
          <w:sz w:val="24"/>
          <w:szCs w:val="24"/>
          <w:u w:val="single"/>
        </w:rPr>
        <w:t xml:space="preserve">»  августа </w:t>
      </w:r>
      <w:r w:rsidR="002C518D">
        <w:rPr>
          <w:rFonts w:ascii="Times New Roman" w:hAnsi="Times New Roman"/>
          <w:sz w:val="24"/>
          <w:szCs w:val="24"/>
          <w:u w:val="single"/>
        </w:rPr>
        <w:t xml:space="preserve"> </w:t>
      </w:r>
      <w:r w:rsidR="00E574F0">
        <w:rPr>
          <w:rFonts w:ascii="Times New Roman" w:hAnsi="Times New Roman"/>
          <w:sz w:val="24"/>
          <w:szCs w:val="24"/>
          <w:u w:val="single"/>
        </w:rPr>
        <w:t xml:space="preserve">2026 </w:t>
      </w:r>
      <w:r w:rsidRPr="001C0DA0">
        <w:rPr>
          <w:rFonts w:ascii="Times New Roman" w:hAnsi="Times New Roman"/>
          <w:sz w:val="20"/>
          <w:szCs w:val="20"/>
        </w:rPr>
        <w:t>г.</w:t>
      </w:r>
    </w:p>
    <w:p w14:paraId="1A20BD3C" w14:textId="620E6FE2" w:rsidR="00DD48DE" w:rsidRPr="00F441FE" w:rsidRDefault="002C518D" w:rsidP="00DD48DE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pict w14:anchorId="18A20183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588.35pt;margin-top:5.7pt;width:0;height:0;z-index:251659264" o:connectortype="straight"/>
        </w:pict>
      </w:r>
      <w:r w:rsidR="00DD48DE" w:rsidRPr="00680CB8">
        <w:t xml:space="preserve"> </w:t>
      </w:r>
      <w:r w:rsidR="00DD48DE" w:rsidRPr="00F441FE">
        <w:rPr>
          <w:rFonts w:ascii="Times New Roman" w:hAnsi="Times New Roman" w:cs="Times New Roman"/>
          <w:sz w:val="26"/>
          <w:szCs w:val="26"/>
        </w:rPr>
        <w:t xml:space="preserve">Заседания комиссии, созданной приказом главного врача </w:t>
      </w:r>
      <w:r w:rsidR="00AE66AE">
        <w:rPr>
          <w:rFonts w:ascii="Times New Roman" w:hAnsi="Times New Roman" w:cs="Times New Roman"/>
          <w:sz w:val="26"/>
          <w:szCs w:val="26"/>
        </w:rPr>
        <w:t>24.06</w:t>
      </w:r>
      <w:r w:rsidR="00DD48DE">
        <w:rPr>
          <w:rFonts w:ascii="Times New Roman" w:hAnsi="Times New Roman" w:cs="Times New Roman"/>
          <w:sz w:val="26"/>
          <w:szCs w:val="26"/>
        </w:rPr>
        <w:t>.2026</w:t>
      </w:r>
      <w:r w:rsidR="00DD48DE" w:rsidRPr="00F441FE">
        <w:rPr>
          <w:rFonts w:ascii="Times New Roman" w:hAnsi="Times New Roman" w:cs="Times New Roman"/>
          <w:sz w:val="26"/>
          <w:szCs w:val="26"/>
        </w:rPr>
        <w:t xml:space="preserve"> г. № </w:t>
      </w:r>
      <w:r w:rsidR="00AE66AE">
        <w:rPr>
          <w:rFonts w:ascii="Times New Roman" w:hAnsi="Times New Roman" w:cs="Times New Roman"/>
          <w:sz w:val="26"/>
          <w:szCs w:val="26"/>
        </w:rPr>
        <w:t>382</w:t>
      </w:r>
    </w:p>
    <w:p w14:paraId="0782ABE8" w14:textId="77777777" w:rsidR="00657A16" w:rsidRPr="001C0DA0" w:rsidRDefault="00657A16" w:rsidP="00657A16">
      <w:pPr>
        <w:pStyle w:val="a3"/>
        <w:jc w:val="center"/>
        <w:rPr>
          <w:rFonts w:ascii="Times New Roman" w:hAnsi="Times New Roman"/>
          <w:sz w:val="20"/>
          <w:szCs w:val="20"/>
        </w:rPr>
      </w:pPr>
    </w:p>
    <w:p w14:paraId="3B098B38" w14:textId="201CFCD6" w:rsidR="00657A16" w:rsidRPr="00DD35A7" w:rsidRDefault="00657A16" w:rsidP="00DD35A7">
      <w:pPr>
        <w:pStyle w:val="y3"/>
        <w:spacing w:before="0" w:after="0"/>
      </w:pPr>
      <w:r w:rsidRPr="00DD35A7">
        <w:t xml:space="preserve">по вопросу выбора участника-победителя по электронному аукциону </w:t>
      </w:r>
      <w:r w:rsidR="009648FD">
        <w:rPr>
          <w:lang w:val="en-US"/>
        </w:rPr>
        <w:t>AU</w:t>
      </w:r>
      <w:r w:rsidR="009648FD">
        <w:t>202</w:t>
      </w:r>
      <w:r w:rsidR="002C518D">
        <w:t xml:space="preserve">0722384739 </w:t>
      </w:r>
      <w:r w:rsidR="009648FD">
        <w:t>«</w:t>
      </w:r>
      <w:r w:rsidR="002C518D">
        <w:t>АЗОПИРАМ</w:t>
      </w:r>
      <w:r w:rsidR="009648FD">
        <w:t>»</w:t>
      </w:r>
    </w:p>
    <w:p w14:paraId="743988C8" w14:textId="77777777" w:rsidR="00DD35A7" w:rsidRPr="00C1536B" w:rsidRDefault="00DD35A7" w:rsidP="00DD35A7">
      <w:pPr>
        <w:pStyle w:val="y3"/>
        <w:spacing w:before="0" w:after="0"/>
        <w:rPr>
          <w:sz w:val="22"/>
          <w:szCs w:val="22"/>
        </w:rPr>
      </w:pPr>
    </w:p>
    <w:p w14:paraId="5F4ABD02" w14:textId="77777777" w:rsidR="00DD48DE" w:rsidRPr="00BA7729" w:rsidRDefault="00DD48DE" w:rsidP="00DD48DE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7729">
        <w:rPr>
          <w:rFonts w:ascii="Times New Roman" w:hAnsi="Times New Roman" w:cs="Times New Roman"/>
          <w:b/>
          <w:sz w:val="24"/>
          <w:szCs w:val="24"/>
        </w:rPr>
        <w:t>Состав комиссии по государственным закупкам:</w:t>
      </w:r>
    </w:p>
    <w:p w14:paraId="5141E1D9" w14:textId="77777777" w:rsidR="00DD48DE" w:rsidRPr="00F441FE" w:rsidRDefault="00DD48DE" w:rsidP="00DD48DE">
      <w:pPr>
        <w:spacing w:after="0"/>
        <w:ind w:right="-5"/>
        <w:jc w:val="both"/>
        <w:rPr>
          <w:rFonts w:ascii="Times New Roman" w:hAnsi="Times New Roman" w:cs="Times New Roman"/>
          <w:sz w:val="26"/>
          <w:szCs w:val="26"/>
        </w:rPr>
      </w:pPr>
      <w:r w:rsidRPr="00F441FE">
        <w:rPr>
          <w:rFonts w:ascii="Times New Roman" w:hAnsi="Times New Roman" w:cs="Times New Roman"/>
          <w:sz w:val="26"/>
          <w:szCs w:val="26"/>
        </w:rPr>
        <w:t>Председатель комиссии</w:t>
      </w:r>
      <w:r>
        <w:rPr>
          <w:rFonts w:ascii="Times New Roman" w:hAnsi="Times New Roman" w:cs="Times New Roman"/>
          <w:sz w:val="26"/>
          <w:szCs w:val="26"/>
        </w:rPr>
        <w:t xml:space="preserve"> – В.В. Ошарин</w:t>
      </w:r>
      <w:r w:rsidRPr="00F441F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7821FCA" w14:textId="77777777" w:rsidR="00DD48DE" w:rsidRPr="00F441FE" w:rsidRDefault="00DD48DE" w:rsidP="00DD48DE">
      <w:pPr>
        <w:spacing w:after="0"/>
        <w:ind w:right="-5"/>
        <w:jc w:val="both"/>
        <w:rPr>
          <w:rFonts w:ascii="Times New Roman" w:hAnsi="Times New Roman" w:cs="Times New Roman"/>
          <w:sz w:val="26"/>
          <w:szCs w:val="26"/>
        </w:rPr>
      </w:pPr>
      <w:r w:rsidRPr="00F441FE">
        <w:rPr>
          <w:rFonts w:ascii="Times New Roman" w:hAnsi="Times New Roman" w:cs="Times New Roman"/>
          <w:sz w:val="26"/>
          <w:szCs w:val="26"/>
        </w:rPr>
        <w:t>Заместитель  председателя комиссии – Гончарова С.В.</w:t>
      </w:r>
    </w:p>
    <w:p w14:paraId="060A800C" w14:textId="77777777" w:rsidR="00DD48DE" w:rsidRPr="00F441FE" w:rsidRDefault="00DD48DE" w:rsidP="00DD48D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441FE">
        <w:rPr>
          <w:rFonts w:ascii="Times New Roman" w:hAnsi="Times New Roman" w:cs="Times New Roman"/>
          <w:sz w:val="26"/>
          <w:szCs w:val="26"/>
        </w:rPr>
        <w:t>Присутствовали члены комиссии по государственным закупкам:</w:t>
      </w:r>
    </w:p>
    <w:p w14:paraId="5BDF02E8" w14:textId="77777777" w:rsidR="00DD48DE" w:rsidRPr="00F441FE" w:rsidRDefault="00DD48DE" w:rsidP="00DD48DE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F441FE">
        <w:rPr>
          <w:rFonts w:ascii="Times New Roman" w:hAnsi="Times New Roman"/>
          <w:sz w:val="26"/>
          <w:szCs w:val="26"/>
        </w:rPr>
        <w:t>Секретарь – начальник  отдела материально-технического снабжения Маркова О.Д.</w:t>
      </w:r>
    </w:p>
    <w:p w14:paraId="157F611D" w14:textId="5B80670A" w:rsidR="00DD48DE" w:rsidRDefault="00DD48DE" w:rsidP="00DD48D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441FE">
        <w:rPr>
          <w:rFonts w:ascii="Times New Roman" w:hAnsi="Times New Roman"/>
          <w:sz w:val="26"/>
          <w:szCs w:val="26"/>
        </w:rPr>
        <w:t>Члены комиссии:</w:t>
      </w:r>
    </w:p>
    <w:p w14:paraId="67FDD9C0" w14:textId="5072C39E" w:rsidR="00AE66AE" w:rsidRPr="00F441FE" w:rsidRDefault="00AE66AE" w:rsidP="00DD48D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Нарыжная Н.А. – заведующий юридическим сектором</w:t>
      </w:r>
    </w:p>
    <w:p w14:paraId="52BD5F6A" w14:textId="77777777" w:rsidR="00DD48DE" w:rsidRPr="00F441FE" w:rsidRDefault="00DD48DE" w:rsidP="00DD48D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441FE">
        <w:rPr>
          <w:rFonts w:ascii="Times New Roman" w:hAnsi="Times New Roman"/>
          <w:sz w:val="26"/>
          <w:szCs w:val="26"/>
        </w:rPr>
        <w:t>Пальчевский Е.И. – ведущий инженер по медицинскому оборудованию</w:t>
      </w:r>
    </w:p>
    <w:p w14:paraId="46024318" w14:textId="77777777" w:rsidR="00DD48DE" w:rsidRPr="00F441FE" w:rsidRDefault="00DD48DE" w:rsidP="00DD48D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441FE">
        <w:rPr>
          <w:rFonts w:ascii="Times New Roman" w:hAnsi="Times New Roman"/>
          <w:sz w:val="26"/>
          <w:szCs w:val="26"/>
        </w:rPr>
        <w:t>Пилипович Ж.З. –врач- акушер- гинеколог (заведующий) женской консультацией поликлиники Минской ЦРКБ</w:t>
      </w:r>
    </w:p>
    <w:p w14:paraId="5FD4C489" w14:textId="0DB107AE" w:rsidR="00DD48DE" w:rsidRPr="00F441FE" w:rsidRDefault="00AE66AE" w:rsidP="00DD48DE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Гололоб О.Н.</w:t>
      </w:r>
      <w:r w:rsidR="00DD48DE" w:rsidRPr="00F441FE">
        <w:rPr>
          <w:rFonts w:ascii="Times New Roman" w:hAnsi="Times New Roman" w:cs="Times New Roman"/>
          <w:sz w:val="26"/>
          <w:szCs w:val="26"/>
        </w:rPr>
        <w:t xml:space="preserve">  –заместитель главного бухгалтера</w:t>
      </w:r>
    </w:p>
    <w:p w14:paraId="0084AD4A" w14:textId="77777777" w:rsidR="00DD48DE" w:rsidRPr="00F441FE" w:rsidRDefault="00DD48DE" w:rsidP="00DD48DE">
      <w:pPr>
        <w:pStyle w:val="a3"/>
        <w:rPr>
          <w:rFonts w:ascii="Times New Roman" w:hAnsi="Times New Roman" w:cs="Times New Roman"/>
          <w:sz w:val="26"/>
          <w:szCs w:val="26"/>
        </w:rPr>
      </w:pPr>
      <w:r w:rsidRPr="00F441FE">
        <w:rPr>
          <w:rFonts w:ascii="Times New Roman" w:hAnsi="Times New Roman" w:cs="Times New Roman"/>
          <w:sz w:val="26"/>
          <w:szCs w:val="26"/>
        </w:rPr>
        <w:t>Смолякова И. Ф. –врач клинической лабораторной диагностики (заведующий) Минской ЦРКБ</w:t>
      </w:r>
    </w:p>
    <w:p w14:paraId="7CF8AA79" w14:textId="77777777" w:rsidR="00DD48DE" w:rsidRPr="00F441FE" w:rsidRDefault="00DD48DE" w:rsidP="00DD48DE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Котонос Т.В.</w:t>
      </w:r>
      <w:r w:rsidRPr="00F441FE">
        <w:rPr>
          <w:rFonts w:ascii="Times New Roman" w:hAnsi="Times New Roman" w:cs="Times New Roman"/>
          <w:sz w:val="26"/>
          <w:szCs w:val="26"/>
        </w:rPr>
        <w:t>– главная медсестра</w:t>
      </w:r>
    </w:p>
    <w:p w14:paraId="6AB0E5CF" w14:textId="77777777" w:rsidR="00DD48DE" w:rsidRDefault="00DD48DE" w:rsidP="00DD48DE">
      <w:pPr>
        <w:pStyle w:val="a4"/>
        <w:spacing w:after="36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F441FE">
        <w:rPr>
          <w:rFonts w:ascii="Times New Roman" w:hAnsi="Times New Roman" w:cs="Times New Roman"/>
          <w:sz w:val="26"/>
          <w:szCs w:val="26"/>
        </w:rPr>
        <w:t>Семашко Н.В. – врач-стоматолог (заведующий) стоматологического отделения поликлиники Минской ЦРКБ;</w:t>
      </w:r>
    </w:p>
    <w:p w14:paraId="1F6D1356" w14:textId="77777777" w:rsidR="00DD48DE" w:rsidRPr="00BA7729" w:rsidRDefault="00DD48DE" w:rsidP="00DD48DE">
      <w:pPr>
        <w:pStyle w:val="ConsPlusNonforma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A7729">
        <w:rPr>
          <w:rFonts w:ascii="Times New Roman" w:hAnsi="Times New Roman" w:cs="Times New Roman"/>
          <w:b/>
          <w:sz w:val="26"/>
          <w:szCs w:val="26"/>
        </w:rPr>
        <w:t>Председательствовал:</w:t>
      </w:r>
    </w:p>
    <w:p w14:paraId="368B9B9D" w14:textId="77777777" w:rsidR="00DD48DE" w:rsidRPr="00F441FE" w:rsidRDefault="00DD48DE" w:rsidP="00DD48DE">
      <w:pPr>
        <w:spacing w:after="0"/>
        <w:ind w:right="-5"/>
        <w:jc w:val="both"/>
        <w:rPr>
          <w:rFonts w:ascii="Times New Roman" w:hAnsi="Times New Roman" w:cs="Times New Roman"/>
          <w:sz w:val="26"/>
          <w:szCs w:val="26"/>
        </w:rPr>
      </w:pPr>
      <w:r w:rsidRPr="00F441FE">
        <w:rPr>
          <w:rFonts w:ascii="Times New Roman" w:hAnsi="Times New Roman" w:cs="Times New Roman"/>
          <w:sz w:val="26"/>
          <w:szCs w:val="26"/>
        </w:rPr>
        <w:t>Председатель комиссии</w:t>
      </w:r>
      <w:r>
        <w:rPr>
          <w:rFonts w:ascii="Times New Roman" w:hAnsi="Times New Roman" w:cs="Times New Roman"/>
          <w:sz w:val="26"/>
          <w:szCs w:val="26"/>
        </w:rPr>
        <w:t xml:space="preserve"> – В.В. Ошарин</w:t>
      </w:r>
      <w:r w:rsidRPr="00F441F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4DDB9EB" w14:textId="77777777" w:rsidR="00DD48DE" w:rsidRPr="000A7B81" w:rsidRDefault="00DD48DE" w:rsidP="00DD48DE">
      <w:pPr>
        <w:spacing w:after="0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0A7B81">
        <w:rPr>
          <w:rFonts w:ascii="Times New Roman" w:hAnsi="Times New Roman" w:cs="Times New Roman"/>
          <w:sz w:val="24"/>
          <w:szCs w:val="24"/>
        </w:rPr>
        <w:t xml:space="preserve">Заместитель председателя  </w:t>
      </w:r>
      <w:r w:rsidRPr="00F441FE">
        <w:rPr>
          <w:rFonts w:ascii="Times New Roman" w:hAnsi="Times New Roman" w:cs="Times New Roman"/>
          <w:sz w:val="26"/>
          <w:szCs w:val="26"/>
        </w:rPr>
        <w:t>Гончарова С.В.</w:t>
      </w:r>
    </w:p>
    <w:p w14:paraId="693224B7" w14:textId="77777777" w:rsidR="00DD48DE" w:rsidRPr="00170B26" w:rsidRDefault="00DD48DE" w:rsidP="00DD48DE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B26">
        <w:rPr>
          <w:rFonts w:ascii="Times New Roman" w:hAnsi="Times New Roman" w:cs="Times New Roman"/>
          <w:b/>
          <w:sz w:val="24"/>
          <w:szCs w:val="24"/>
        </w:rPr>
        <w:t>Присутствовали члены комиссии по государственным закупкам:</w:t>
      </w:r>
    </w:p>
    <w:p w14:paraId="43B77119" w14:textId="77777777" w:rsidR="00DD48DE" w:rsidRPr="00BA7729" w:rsidRDefault="00DD48DE" w:rsidP="00DD48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7729">
        <w:rPr>
          <w:rFonts w:ascii="Times New Roman" w:hAnsi="Times New Roman"/>
          <w:sz w:val="24"/>
          <w:szCs w:val="24"/>
        </w:rPr>
        <w:t xml:space="preserve">Секретарь – </w:t>
      </w:r>
      <w:r>
        <w:rPr>
          <w:rFonts w:ascii="Times New Roman" w:hAnsi="Times New Roman"/>
          <w:sz w:val="24"/>
          <w:szCs w:val="24"/>
        </w:rPr>
        <w:t xml:space="preserve">начальник </w:t>
      </w:r>
      <w:r w:rsidRPr="00BA7729">
        <w:rPr>
          <w:rFonts w:ascii="Times New Roman" w:hAnsi="Times New Roman"/>
          <w:sz w:val="24"/>
          <w:szCs w:val="24"/>
        </w:rPr>
        <w:t xml:space="preserve">отдела материально-технического снабжения </w:t>
      </w:r>
      <w:r>
        <w:rPr>
          <w:rFonts w:ascii="Times New Roman" w:hAnsi="Times New Roman"/>
          <w:sz w:val="24"/>
          <w:szCs w:val="24"/>
        </w:rPr>
        <w:t>Маркова О</w:t>
      </w:r>
      <w:r w:rsidRPr="00BA772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Д.</w:t>
      </w:r>
    </w:p>
    <w:p w14:paraId="6F7AA625" w14:textId="5DC75385" w:rsidR="00DD48DE" w:rsidRDefault="00DD48DE" w:rsidP="00DD48D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92E77">
        <w:rPr>
          <w:rFonts w:ascii="Times New Roman" w:hAnsi="Times New Roman"/>
          <w:b/>
          <w:sz w:val="24"/>
          <w:szCs w:val="24"/>
        </w:rPr>
        <w:t>Члены комиссии:</w:t>
      </w:r>
    </w:p>
    <w:p w14:paraId="514A7BBB" w14:textId="77777777" w:rsidR="00AE66AE" w:rsidRPr="00F441FE" w:rsidRDefault="00AE66AE" w:rsidP="00AE66A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Нарыжная Н.А. – заведующий юридическим сектором</w:t>
      </w:r>
    </w:p>
    <w:p w14:paraId="4F44C005" w14:textId="77777777" w:rsidR="00DD48DE" w:rsidRPr="007B634F" w:rsidRDefault="00DD48DE" w:rsidP="00DD48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634F">
        <w:rPr>
          <w:rFonts w:ascii="Times New Roman" w:hAnsi="Times New Roman"/>
          <w:sz w:val="24"/>
          <w:szCs w:val="24"/>
        </w:rPr>
        <w:t>Пальчевский Е.И. – ведущий инженер по медицинскому оборудованию</w:t>
      </w:r>
    </w:p>
    <w:p w14:paraId="1B874CEC" w14:textId="77777777" w:rsidR="00DD48DE" w:rsidRPr="007B634F" w:rsidRDefault="00DD48DE" w:rsidP="00DD48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634F">
        <w:rPr>
          <w:rFonts w:ascii="Times New Roman" w:hAnsi="Times New Roman"/>
          <w:sz w:val="24"/>
          <w:szCs w:val="24"/>
        </w:rPr>
        <w:t>Пилипович Ж.З. –врач- акушер- гинеколог (заведующий) женской консультацией поликлиники Минской ЦРКБ</w:t>
      </w:r>
    </w:p>
    <w:p w14:paraId="309EA9B1" w14:textId="071E2369" w:rsidR="00DD48DE" w:rsidRPr="007B634F" w:rsidRDefault="00AE66AE" w:rsidP="00DD48D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/>
          <w:sz w:val="26"/>
          <w:szCs w:val="26"/>
        </w:rPr>
        <w:t>Гололоб О.Н.</w:t>
      </w:r>
      <w:r w:rsidRPr="00F441FE">
        <w:rPr>
          <w:rFonts w:ascii="Times New Roman" w:hAnsi="Times New Roman" w:cs="Times New Roman"/>
          <w:sz w:val="26"/>
          <w:szCs w:val="26"/>
        </w:rPr>
        <w:t xml:space="preserve">  </w:t>
      </w:r>
      <w:r w:rsidR="00DD48DE" w:rsidRPr="007B634F">
        <w:rPr>
          <w:rFonts w:ascii="Times New Roman" w:hAnsi="Times New Roman" w:cs="Times New Roman"/>
        </w:rPr>
        <w:t>–заместитель главного бухгалтера</w:t>
      </w:r>
    </w:p>
    <w:p w14:paraId="51E0A85E" w14:textId="77777777" w:rsidR="00DD48DE" w:rsidRPr="007B634F" w:rsidRDefault="00DD48DE" w:rsidP="00DD48DE">
      <w:pPr>
        <w:pStyle w:val="a3"/>
        <w:rPr>
          <w:rFonts w:ascii="Times New Roman" w:hAnsi="Times New Roman" w:cs="Times New Roman"/>
        </w:rPr>
      </w:pPr>
      <w:r w:rsidRPr="007B634F">
        <w:rPr>
          <w:rFonts w:ascii="Times New Roman" w:hAnsi="Times New Roman" w:cs="Times New Roman"/>
        </w:rPr>
        <w:t>Смолякова И. Ф. –врач клинической лабораторной диагностики (заведующий) Минской ЦРКБ</w:t>
      </w:r>
    </w:p>
    <w:p w14:paraId="32A7F96A" w14:textId="77777777" w:rsidR="00DD48DE" w:rsidRPr="007B634F" w:rsidRDefault="00DD48DE" w:rsidP="00DD48D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Котонос Т.В.</w:t>
      </w:r>
      <w:r w:rsidRPr="007B634F">
        <w:rPr>
          <w:rFonts w:ascii="Times New Roman" w:hAnsi="Times New Roman" w:cs="Times New Roman"/>
        </w:rPr>
        <w:t xml:space="preserve"> – главная медсестра</w:t>
      </w:r>
    </w:p>
    <w:p w14:paraId="7118141F" w14:textId="77777777" w:rsidR="00DD48DE" w:rsidRDefault="00DD48DE" w:rsidP="00DD48DE">
      <w:pPr>
        <w:pStyle w:val="a4"/>
        <w:spacing w:after="36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634F">
        <w:rPr>
          <w:rFonts w:ascii="Times New Roman" w:hAnsi="Times New Roman" w:cs="Times New Roman"/>
          <w:sz w:val="24"/>
          <w:szCs w:val="24"/>
        </w:rPr>
        <w:t>Семашко Н.В. – врач-стоматолог (заведующий) стоматологического отделения поликлиники Минской ЦРКБ;</w:t>
      </w:r>
    </w:p>
    <w:p w14:paraId="041E1657" w14:textId="2DD23BB9" w:rsidR="00C87388" w:rsidRDefault="00C87388" w:rsidP="00C87388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0033">
        <w:rPr>
          <w:rFonts w:ascii="Times New Roman" w:hAnsi="Times New Roman" w:cs="Times New Roman"/>
          <w:b/>
          <w:sz w:val="24"/>
          <w:szCs w:val="24"/>
        </w:rPr>
        <w:t>СЛУШАЛИ:</w:t>
      </w:r>
    </w:p>
    <w:p w14:paraId="7549E2B9" w14:textId="77777777" w:rsidR="009C1FE0" w:rsidRPr="00DB0033" w:rsidRDefault="009C1FE0" w:rsidP="00C87388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F7E595" w14:textId="298D4591" w:rsidR="00E17F98" w:rsidRPr="0019444D" w:rsidRDefault="00657A16" w:rsidP="002B18A7">
      <w:pPr>
        <w:pStyle w:val="y3"/>
        <w:spacing w:before="0" w:after="0"/>
        <w:jc w:val="both"/>
        <w:rPr>
          <w:sz w:val="22"/>
          <w:szCs w:val="22"/>
        </w:rPr>
      </w:pPr>
      <w:r w:rsidRPr="0019444D">
        <w:rPr>
          <w:sz w:val="22"/>
          <w:szCs w:val="22"/>
        </w:rPr>
        <w:t xml:space="preserve">о рассмотрении вторых разделов предложений участников электронного </w:t>
      </w:r>
      <w:r w:rsidR="002C518D">
        <w:rPr>
          <w:lang w:val="en-US"/>
        </w:rPr>
        <w:t>AU</w:t>
      </w:r>
      <w:r w:rsidR="002C518D">
        <w:t>2020722384739 «АЗОПИРАМ»</w:t>
      </w:r>
      <w:r w:rsidR="009648FD">
        <w:t xml:space="preserve"> </w:t>
      </w:r>
      <w:r w:rsidR="0022178E">
        <w:t xml:space="preserve"> </w:t>
      </w:r>
    </w:p>
    <w:p w14:paraId="6360D197" w14:textId="77777777" w:rsidR="00657A16" w:rsidRPr="00DB0033" w:rsidRDefault="00657A16" w:rsidP="00657A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B0033">
        <w:rPr>
          <w:rFonts w:ascii="Times New Roman" w:hAnsi="Times New Roman" w:cs="Times New Roman"/>
          <w:sz w:val="24"/>
          <w:szCs w:val="24"/>
        </w:rPr>
        <w:lastRenderedPageBreak/>
        <w:t>РЕШИЛИ:</w:t>
      </w:r>
    </w:p>
    <w:p w14:paraId="14558212" w14:textId="7D6DE2AD" w:rsidR="00657A16" w:rsidRPr="00E703E4" w:rsidRDefault="00657A16" w:rsidP="00657A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03E4">
        <w:rPr>
          <w:rFonts w:ascii="Times New Roman" w:hAnsi="Times New Roman" w:cs="Times New Roman"/>
          <w:sz w:val="24"/>
          <w:szCs w:val="24"/>
        </w:rPr>
        <w:t xml:space="preserve"> 1. Отметить,  что  оператором  электронной торговой площадки обеспечен доступ ко вторым разделам  предложений  участников,  сделавших последнюю  и предпоследнюю ставки </w:t>
      </w:r>
      <w:r w:rsidRPr="00E703E4">
        <w:rPr>
          <w:rFonts w:ascii="Times New Roman" w:hAnsi="Times New Roman" w:cs="Times New Roman"/>
          <w:b/>
          <w:bCs/>
          <w:sz w:val="24"/>
          <w:szCs w:val="24"/>
        </w:rPr>
        <w:t>по лоту №</w:t>
      </w:r>
      <w:r w:rsidR="002C518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E703E4">
        <w:rPr>
          <w:rFonts w:ascii="Times New Roman" w:hAnsi="Times New Roman" w:cs="Times New Roman"/>
          <w:sz w:val="24"/>
          <w:szCs w:val="24"/>
        </w:rPr>
        <w:t xml:space="preserve"> (таблица 1):</w:t>
      </w:r>
    </w:p>
    <w:p w14:paraId="5310FB25" w14:textId="55D913D6" w:rsidR="00657A16" w:rsidRPr="00E703E4" w:rsidRDefault="00657A16" w:rsidP="00657A1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bookmarkStart w:id="0" w:name="Par1114"/>
      <w:bookmarkEnd w:id="0"/>
      <w:r w:rsidRPr="00E703E4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10797" w:type="dxa"/>
        <w:tblInd w:w="-86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0"/>
        <w:gridCol w:w="2335"/>
        <w:gridCol w:w="4753"/>
        <w:gridCol w:w="1418"/>
        <w:gridCol w:w="1701"/>
      </w:tblGrid>
      <w:tr w:rsidR="00657A16" w:rsidRPr="001C0DA0" w14:paraId="7BC2D98B" w14:textId="77777777" w:rsidTr="003F143B">
        <w:trPr>
          <w:trHeight w:val="108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EB6E8" w14:textId="7300C4B5" w:rsidR="00657A16" w:rsidRPr="001C0DA0" w:rsidRDefault="00657A16" w:rsidP="0022101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 xml:space="preserve"> N</w:t>
            </w:r>
            <w:r w:rsidRPr="001C0DA0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BABDD" w14:textId="77777777" w:rsidR="00657A16" w:rsidRPr="001C0DA0" w:rsidRDefault="00657A16" w:rsidP="0022101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Регистрационный номер предложения</w:t>
            </w:r>
          </w:p>
        </w:tc>
        <w:tc>
          <w:tcPr>
            <w:tcW w:w="4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CFF00" w14:textId="77777777" w:rsidR="00657A16" w:rsidRPr="001C0DA0" w:rsidRDefault="00657A16" w:rsidP="0022101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Наименование участника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F61F0" w14:textId="77777777" w:rsidR="00657A16" w:rsidRPr="001C0DA0" w:rsidRDefault="00657A16" w:rsidP="0022101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Величина сделанной ставки, руб.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DD2434" w14:textId="77777777" w:rsidR="00657A16" w:rsidRPr="001C0DA0" w:rsidRDefault="00657A16" w:rsidP="0022101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Ставка с преференцией</w:t>
            </w:r>
          </w:p>
        </w:tc>
      </w:tr>
      <w:tr w:rsidR="00240395" w:rsidRPr="001C0DA0" w14:paraId="7C298040" w14:textId="77777777" w:rsidTr="0019444D">
        <w:trPr>
          <w:trHeight w:val="46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0B6F5" w14:textId="50B5A0F6" w:rsidR="00240395" w:rsidRPr="009648FD" w:rsidRDefault="009648FD" w:rsidP="002403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7D2CE" w14:textId="4294EE4C" w:rsidR="00240395" w:rsidRPr="00AE66AE" w:rsidRDefault="00240395" w:rsidP="002403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B98">
              <w:rPr>
                <w:rFonts w:ascii="Times New Roman" w:hAnsi="Times New Roman" w:cs="Times New Roman"/>
                <w:sz w:val="24"/>
                <w:szCs w:val="24"/>
              </w:rPr>
              <w:t>О2026</w:t>
            </w:r>
            <w:r w:rsidR="002C518D">
              <w:rPr>
                <w:rFonts w:ascii="Times New Roman" w:hAnsi="Times New Roman" w:cs="Times New Roman"/>
                <w:sz w:val="24"/>
                <w:szCs w:val="24"/>
              </w:rPr>
              <w:t>0728429090</w:t>
            </w:r>
          </w:p>
        </w:tc>
        <w:tc>
          <w:tcPr>
            <w:tcW w:w="4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FF2825" w14:textId="4C64A4C3" w:rsidR="00240395" w:rsidRPr="004E3B98" w:rsidRDefault="002C518D" w:rsidP="002403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«Научно-производственный центр ХИММЕДСИНТЕЗ»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B3B7EE" w14:textId="0B5AD3B0" w:rsidR="00240395" w:rsidRPr="00AE66AE" w:rsidRDefault="002C518D" w:rsidP="002403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1535,40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A410E8" w14:textId="3E95DBCC" w:rsidR="00240395" w:rsidRPr="001C0DA0" w:rsidRDefault="002C518D" w:rsidP="002403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1919,25 </w:t>
            </w:r>
          </w:p>
        </w:tc>
      </w:tr>
      <w:tr w:rsidR="002C518D" w:rsidRPr="001C0DA0" w14:paraId="42356BF2" w14:textId="77777777" w:rsidTr="0019444D">
        <w:trPr>
          <w:trHeight w:val="46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3CAAD" w14:textId="167B04C6" w:rsidR="002C518D" w:rsidRPr="002C518D" w:rsidRDefault="002C518D" w:rsidP="002403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F3308D" w14:textId="0FD4F728" w:rsidR="002C518D" w:rsidRPr="004E3B98" w:rsidRDefault="002C518D" w:rsidP="002403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О20260727428805</w:t>
            </w:r>
          </w:p>
        </w:tc>
        <w:tc>
          <w:tcPr>
            <w:tcW w:w="4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9A8C07" w14:textId="582804D0" w:rsidR="002C518D" w:rsidRDefault="002C518D" w:rsidP="002403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НТПК «АНАЛИЗ Х»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FADD94" w14:textId="4B98502C" w:rsidR="002C518D" w:rsidRDefault="002C518D" w:rsidP="002403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1537,60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136C7A" w14:textId="781A7B04" w:rsidR="002C518D" w:rsidRDefault="002C518D" w:rsidP="002403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14:paraId="1B2967F0" w14:textId="11BAC500" w:rsidR="00657A16" w:rsidRPr="001C0DA0" w:rsidRDefault="0045455F" w:rsidP="00657A16">
      <w:pPr>
        <w:pStyle w:val="ConsPlusNonformat"/>
        <w:jc w:val="both"/>
        <w:rPr>
          <w:rFonts w:ascii="Times New Roman" w:hAnsi="Times New Roman" w:cs="Times New Roman"/>
        </w:rPr>
      </w:pPr>
      <w:r w:rsidRPr="001C0DA0">
        <w:rPr>
          <w:rFonts w:ascii="Times New Roman" w:hAnsi="Times New Roman" w:cs="Times New Roman"/>
        </w:rPr>
        <w:t>1.1</w:t>
      </w:r>
      <w:r w:rsidR="00657A16" w:rsidRPr="001C0DA0">
        <w:rPr>
          <w:rFonts w:ascii="Times New Roman" w:hAnsi="Times New Roman" w:cs="Times New Roman"/>
        </w:rPr>
        <w:t>. Установить, что:</w:t>
      </w:r>
    </w:p>
    <w:p w14:paraId="1E852A0C" w14:textId="2FD089B5" w:rsidR="00657A16" w:rsidRPr="001C0DA0" w:rsidRDefault="00657A16" w:rsidP="00657A16">
      <w:pPr>
        <w:pStyle w:val="ConsPlusNonformat"/>
        <w:jc w:val="both"/>
        <w:rPr>
          <w:rFonts w:ascii="Times New Roman" w:hAnsi="Times New Roman" w:cs="Times New Roman"/>
        </w:rPr>
      </w:pPr>
      <w:r w:rsidRPr="001C0DA0">
        <w:rPr>
          <w:rFonts w:ascii="Times New Roman" w:hAnsi="Times New Roman" w:cs="Times New Roman"/>
        </w:rPr>
        <w:t xml:space="preserve">     </w:t>
      </w:r>
      <w:r w:rsidR="0045455F" w:rsidRPr="001C0DA0">
        <w:rPr>
          <w:rFonts w:ascii="Times New Roman" w:hAnsi="Times New Roman" w:cs="Times New Roman"/>
        </w:rPr>
        <w:t>1.1</w:t>
      </w:r>
      <w:r w:rsidRPr="001C0DA0">
        <w:rPr>
          <w:rFonts w:ascii="Times New Roman" w:hAnsi="Times New Roman" w:cs="Times New Roman"/>
        </w:rPr>
        <w:t>.1. по  итогам     рассмотрения     вторых    разделов    предложений комиссией   по     государственным   закупкам   приняты   следующие решения</w:t>
      </w:r>
    </w:p>
    <w:p w14:paraId="75AAC940" w14:textId="77777777" w:rsidR="00657A16" w:rsidRPr="001C0DA0" w:rsidRDefault="00657A16" w:rsidP="00657A16">
      <w:pPr>
        <w:pStyle w:val="ConsPlusNonformat"/>
        <w:jc w:val="both"/>
        <w:rPr>
          <w:rFonts w:ascii="Times New Roman" w:hAnsi="Times New Roman" w:cs="Times New Roman"/>
        </w:rPr>
      </w:pPr>
      <w:r w:rsidRPr="001C0DA0">
        <w:rPr>
          <w:rFonts w:ascii="Times New Roman" w:hAnsi="Times New Roman" w:cs="Times New Roman"/>
        </w:rPr>
        <w:t>(таблица 2):</w:t>
      </w:r>
    </w:p>
    <w:p w14:paraId="3BE6AF26" w14:textId="5F234C10" w:rsidR="00657A16" w:rsidRPr="001C0DA0" w:rsidRDefault="00657A16" w:rsidP="00657A16">
      <w:pPr>
        <w:pStyle w:val="ConsPlusNormal"/>
        <w:jc w:val="right"/>
        <w:rPr>
          <w:rFonts w:ascii="Times New Roman" w:hAnsi="Times New Roman" w:cs="Times New Roman"/>
        </w:rPr>
      </w:pPr>
      <w:bookmarkStart w:id="1" w:name="Par1134"/>
      <w:bookmarkEnd w:id="1"/>
      <w:r w:rsidRPr="001C0DA0">
        <w:rPr>
          <w:rFonts w:ascii="Times New Roman" w:hAnsi="Times New Roman" w:cs="Times New Roman"/>
        </w:rPr>
        <w:t>Таблица 2</w:t>
      </w:r>
    </w:p>
    <w:tbl>
      <w:tblPr>
        <w:tblW w:w="10761" w:type="dxa"/>
        <w:tblInd w:w="-83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"/>
        <w:gridCol w:w="1843"/>
        <w:gridCol w:w="2268"/>
        <w:gridCol w:w="2693"/>
        <w:gridCol w:w="2204"/>
        <w:gridCol w:w="1198"/>
      </w:tblGrid>
      <w:tr w:rsidR="00657A16" w:rsidRPr="001C0DA0" w14:paraId="3662DA27" w14:textId="77777777" w:rsidTr="00DD35A7"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A18BA" w14:textId="77777777" w:rsidR="00657A16" w:rsidRPr="001C0DA0" w:rsidRDefault="00657A16" w:rsidP="0022101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N</w:t>
            </w:r>
            <w:r w:rsidRPr="001C0DA0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35BD5" w14:textId="77777777" w:rsidR="00657A16" w:rsidRPr="001C0DA0" w:rsidRDefault="00657A16" w:rsidP="0022101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Регистрационный номер предложения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6C010" w14:textId="77777777" w:rsidR="00657A16" w:rsidRPr="001C0DA0" w:rsidRDefault="00657A16" w:rsidP="0022101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Участники, представившие предложения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2FCCE" w14:textId="77777777" w:rsidR="00657A16" w:rsidRPr="001C0DA0" w:rsidRDefault="00657A16" w:rsidP="0022101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Предложение соответствует (не соответствует) требованиям аукционных документов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94041" w14:textId="77777777" w:rsidR="00657A16" w:rsidRPr="001C0DA0" w:rsidRDefault="00657A16" w:rsidP="0022101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Причины отклонения предложений согласно пунктам 3, 4 статьи 44 Закона Республики Беларусь от 13 июля 2012 г. N 419-З "О государственных закупках товаров (работ, услуг)"</w:t>
            </w:r>
          </w:p>
        </w:tc>
      </w:tr>
      <w:tr w:rsidR="00657A16" w:rsidRPr="001C0DA0" w14:paraId="2CBCF728" w14:textId="77777777" w:rsidTr="009648FD"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7CA29" w14:textId="77777777" w:rsidR="00657A16" w:rsidRPr="001C0DA0" w:rsidRDefault="00657A16" w:rsidP="002210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33F05" w14:textId="77777777" w:rsidR="00657A16" w:rsidRPr="001C0DA0" w:rsidRDefault="00657A16" w:rsidP="002210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5582B" w14:textId="77777777" w:rsidR="00657A16" w:rsidRPr="001C0DA0" w:rsidRDefault="00657A16" w:rsidP="0022101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полное наименование участника (фамилия, собственное имя, отчество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429AF" w14:textId="77777777" w:rsidR="00657A16" w:rsidRPr="001C0DA0" w:rsidRDefault="00657A16" w:rsidP="0022101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место нахождения (место жительства), УНП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00407" w14:textId="77777777" w:rsidR="00657A16" w:rsidRPr="001C0DA0" w:rsidRDefault="00657A16" w:rsidP="002210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75822" w14:textId="77777777" w:rsidR="00657A16" w:rsidRPr="001C0DA0" w:rsidRDefault="00657A16" w:rsidP="002210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18D" w:rsidRPr="001C0DA0" w14:paraId="7CCC5E1E" w14:textId="77777777" w:rsidTr="009648FD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27519" w14:textId="53A5A821" w:rsidR="002C518D" w:rsidRPr="001C0DA0" w:rsidRDefault="002C518D" w:rsidP="002C518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3296F" w14:textId="263D9CC1" w:rsidR="002C518D" w:rsidRPr="004E3B98" w:rsidRDefault="002C518D" w:rsidP="002C518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E3B98">
              <w:rPr>
                <w:rFonts w:ascii="Times New Roman" w:hAnsi="Times New Roman" w:cs="Times New Roman"/>
                <w:sz w:val="24"/>
                <w:szCs w:val="24"/>
              </w:rPr>
              <w:t>О2026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0728429090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949A2" w14:textId="0E2848DE" w:rsidR="002C518D" w:rsidRPr="004E3B98" w:rsidRDefault="002C518D" w:rsidP="002C518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«Научно-производственный центр ХИММЕДСИНТЕЗ»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1AC28A" w14:textId="50933BA4" w:rsidR="002C518D" w:rsidRPr="00DD35A7" w:rsidRDefault="002C518D" w:rsidP="002C51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1FE0">
              <w:rPr>
                <w:rFonts w:ascii="Times New Roman CYR" w:eastAsiaTheme="minorHAnsi" w:hAnsi="Times New Roman CYR" w:cs="Times New Roman CYR"/>
                <w:color w:val="000000"/>
                <w:sz w:val="18"/>
                <w:szCs w:val="18"/>
                <w:lang w:val="ru-BY" w:eastAsia="en-US"/>
              </w:rPr>
              <w:t xml:space="preserve">Республика Беларусь, </w:t>
            </w:r>
            <w:r w:rsidRPr="002C518D">
              <w:rPr>
                <w:rFonts w:ascii="Times New Roman CYR" w:eastAsiaTheme="minorHAnsi" w:hAnsi="Times New Roman CYR" w:cs="Times New Roman CYR"/>
                <w:color w:val="000000"/>
                <w:sz w:val="18"/>
                <w:szCs w:val="18"/>
                <w:lang w:val="ru-BY" w:eastAsia="en-US"/>
              </w:rPr>
              <w:t>Республика Беларусь, Минская область, Червенский район, д.Клинок, ул.Минская, д.7А, административно-производственное помещение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A5F72F" w14:textId="18DDF467" w:rsidR="002C518D" w:rsidRPr="004E3B98" w:rsidRDefault="002C518D" w:rsidP="002C518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E3B98">
              <w:rPr>
                <w:rFonts w:ascii="Times New Roman" w:hAnsi="Times New Roman" w:cs="Times New Roman"/>
              </w:rPr>
              <w:t>Предложение соответствует требованиям аукционных документов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891C0" w14:textId="64931737" w:rsidR="002C518D" w:rsidRPr="001C0DA0" w:rsidRDefault="002C518D" w:rsidP="002C518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-</w:t>
            </w:r>
          </w:p>
        </w:tc>
      </w:tr>
      <w:tr w:rsidR="002C518D" w:rsidRPr="001C0DA0" w14:paraId="3FCE196F" w14:textId="77777777" w:rsidTr="009648FD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515AE" w14:textId="5C9723B2" w:rsidR="002C518D" w:rsidRDefault="002C518D" w:rsidP="002C518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DA907" w14:textId="3A80181C" w:rsidR="002C518D" w:rsidRPr="004E3B98" w:rsidRDefault="002C518D" w:rsidP="002C518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О20260727428805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0A2BD6" w14:textId="5F29AB22" w:rsidR="002C518D" w:rsidRDefault="002C518D" w:rsidP="002C518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НТПК «АНАЛИЗ Х»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4096B8" w14:textId="3005EC2F" w:rsidR="002C518D" w:rsidRPr="009C1FE0" w:rsidRDefault="002C518D" w:rsidP="002C51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HAnsi" w:hAnsi="Times New Roman CYR" w:cs="Times New Roman CYR"/>
                <w:color w:val="000000"/>
                <w:sz w:val="18"/>
                <w:szCs w:val="18"/>
                <w:lang w:val="ru-BY" w:eastAsia="en-US"/>
              </w:rPr>
            </w:pPr>
            <w:r w:rsidRPr="002C518D">
              <w:rPr>
                <w:rFonts w:ascii="Times New Roman CYR" w:eastAsiaTheme="minorHAnsi" w:hAnsi="Times New Roman CYR" w:cs="Times New Roman CYR"/>
                <w:color w:val="000000"/>
                <w:sz w:val="18"/>
                <w:szCs w:val="18"/>
                <w:lang w:val="ru-BY" w:eastAsia="en-US"/>
              </w:rPr>
              <w:t>Республика Беларусь, г. Минск, ул.Ленинградская, д.14, ком.115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E2F2D9" w14:textId="77777777" w:rsidR="002C518D" w:rsidRPr="004E3B98" w:rsidRDefault="002C518D" w:rsidP="002C518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8B5F27" w14:textId="77777777" w:rsidR="002C518D" w:rsidRPr="001C0DA0" w:rsidRDefault="002C518D" w:rsidP="002C518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A113ADA" w14:textId="77777777" w:rsidR="009C1FE0" w:rsidRDefault="00657A16" w:rsidP="00657A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03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6BDC72" w14:textId="5DE58950" w:rsidR="00657A16" w:rsidRPr="00E703E4" w:rsidRDefault="00657A16" w:rsidP="00657A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03E4">
        <w:rPr>
          <w:rFonts w:ascii="Times New Roman" w:hAnsi="Times New Roman" w:cs="Times New Roman"/>
          <w:sz w:val="24"/>
          <w:szCs w:val="24"/>
        </w:rPr>
        <w:t xml:space="preserve">       Комиссией по государственным закупкам проверены сведения об отсутствии </w:t>
      </w:r>
      <w:r w:rsidRPr="00E703E4">
        <w:rPr>
          <w:rFonts w:ascii="Times New Roman" w:hAnsi="Times New Roman" w:cs="Times New Roman"/>
          <w:sz w:val="24"/>
          <w:szCs w:val="24"/>
        </w:rPr>
        <w:lastRenderedPageBreak/>
        <w:t>задолженности по уплате налогов, сборов (пошлин),  пеней  участников   через в глобальной компьютерной сети Интернет.</w:t>
      </w:r>
    </w:p>
    <w:p w14:paraId="74F4F759" w14:textId="1B300B37" w:rsidR="00657A16" w:rsidRPr="00E703E4" w:rsidRDefault="00657A16" w:rsidP="00657A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03E4">
        <w:rPr>
          <w:rFonts w:ascii="Times New Roman" w:hAnsi="Times New Roman" w:cs="Times New Roman"/>
          <w:sz w:val="24"/>
          <w:szCs w:val="24"/>
        </w:rPr>
        <w:t xml:space="preserve">     Результат проверки: по заданному периоду задолженность по налогам, сборам, (пошлинам), пеням</w:t>
      </w:r>
      <w:r w:rsidR="009C1FE0">
        <w:rPr>
          <w:rFonts w:ascii="Times New Roman" w:hAnsi="Times New Roman" w:cs="Times New Roman"/>
          <w:sz w:val="24"/>
          <w:szCs w:val="24"/>
        </w:rPr>
        <w:t xml:space="preserve"> </w:t>
      </w:r>
      <w:r w:rsidRPr="00E703E4">
        <w:rPr>
          <w:rFonts w:ascii="Times New Roman" w:hAnsi="Times New Roman" w:cs="Times New Roman"/>
          <w:sz w:val="24"/>
          <w:szCs w:val="24"/>
        </w:rPr>
        <w:t xml:space="preserve"> отсутствует.</w:t>
      </w:r>
    </w:p>
    <w:p w14:paraId="74C20DEF" w14:textId="15998510" w:rsidR="00657A16" w:rsidRPr="00E703E4" w:rsidRDefault="00657A16" w:rsidP="00657A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03E4">
        <w:rPr>
          <w:rFonts w:ascii="Times New Roman" w:hAnsi="Times New Roman" w:cs="Times New Roman"/>
          <w:sz w:val="24"/>
          <w:szCs w:val="24"/>
        </w:rPr>
        <w:t xml:space="preserve">     2.2. участником-победителем </w:t>
      </w:r>
      <w:r w:rsidRPr="00E703E4">
        <w:rPr>
          <w:rFonts w:ascii="Times New Roman" w:hAnsi="Times New Roman" w:cs="Times New Roman"/>
          <w:b/>
          <w:bCs/>
          <w:sz w:val="24"/>
          <w:szCs w:val="24"/>
        </w:rPr>
        <w:t>по лоту №</w:t>
      </w:r>
      <w:r w:rsidR="002C518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E3B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153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703E4">
        <w:rPr>
          <w:rFonts w:ascii="Times New Roman" w:hAnsi="Times New Roman" w:cs="Times New Roman"/>
          <w:sz w:val="24"/>
          <w:szCs w:val="24"/>
        </w:rPr>
        <w:t xml:space="preserve">определен </w:t>
      </w:r>
      <w:r w:rsidRPr="00D23D8F">
        <w:rPr>
          <w:rFonts w:ascii="Times New Roman" w:hAnsi="Times New Roman" w:cs="Times New Roman"/>
          <w:sz w:val="24"/>
          <w:szCs w:val="24"/>
        </w:rPr>
        <w:t xml:space="preserve">участник </w:t>
      </w:r>
      <w:r w:rsidR="002C518D" w:rsidRPr="002C518D">
        <w:rPr>
          <w:rFonts w:ascii="Times New Roman" w:hAnsi="Times New Roman" w:cs="Times New Roman"/>
          <w:b/>
          <w:bCs/>
          <w:sz w:val="24"/>
          <w:szCs w:val="24"/>
        </w:rPr>
        <w:t>ООО «Научно-производственный центр ХИММЕДСИНТЕЗ»</w:t>
      </w:r>
      <w:r w:rsidR="002C518D">
        <w:rPr>
          <w:rFonts w:ascii="Times New Roman" w:hAnsi="Times New Roman" w:cs="Times New Roman"/>
          <w:sz w:val="24"/>
          <w:szCs w:val="24"/>
        </w:rPr>
        <w:t xml:space="preserve"> </w:t>
      </w:r>
      <w:r w:rsidR="002C518D">
        <w:rPr>
          <w:rFonts w:ascii="Times New Roman" w:hAnsi="Times New Roman" w:cs="Times New Roman"/>
          <w:sz w:val="24"/>
          <w:szCs w:val="24"/>
        </w:rPr>
        <w:t xml:space="preserve"> </w:t>
      </w:r>
      <w:r w:rsidRPr="00D23D8F">
        <w:rPr>
          <w:rFonts w:ascii="Times New Roman" w:hAnsi="Times New Roman" w:cs="Times New Roman"/>
          <w:sz w:val="24"/>
          <w:szCs w:val="24"/>
        </w:rPr>
        <w:t>с</w:t>
      </w:r>
      <w:r w:rsidRPr="00E703E4">
        <w:rPr>
          <w:rFonts w:ascii="Times New Roman" w:hAnsi="Times New Roman" w:cs="Times New Roman"/>
          <w:sz w:val="24"/>
          <w:szCs w:val="24"/>
        </w:rPr>
        <w:t xml:space="preserve"> ценой </w:t>
      </w:r>
      <w:r w:rsidR="002C518D">
        <w:rPr>
          <w:rFonts w:ascii="Times New Roman" w:hAnsi="Times New Roman" w:cs="Times New Roman"/>
          <w:sz w:val="24"/>
          <w:szCs w:val="24"/>
        </w:rPr>
        <w:t xml:space="preserve">для заключения </w:t>
      </w:r>
      <w:r w:rsidRPr="00E703E4">
        <w:rPr>
          <w:rFonts w:ascii="Times New Roman" w:hAnsi="Times New Roman" w:cs="Times New Roman"/>
          <w:sz w:val="24"/>
          <w:szCs w:val="24"/>
        </w:rPr>
        <w:t xml:space="preserve">договора </w:t>
      </w:r>
      <w:r w:rsidR="002C518D">
        <w:rPr>
          <w:rFonts w:ascii="Times New Roman" w:hAnsi="Times New Roman" w:cs="Times New Roman"/>
          <w:b/>
          <w:bCs/>
          <w:sz w:val="24"/>
          <w:szCs w:val="24"/>
        </w:rPr>
        <w:t>1919,25</w:t>
      </w:r>
      <w:r w:rsidRPr="00E703E4">
        <w:rPr>
          <w:rFonts w:ascii="Times New Roman" w:hAnsi="Times New Roman" w:cs="Times New Roman"/>
          <w:sz w:val="24"/>
          <w:szCs w:val="24"/>
        </w:rPr>
        <w:t xml:space="preserve"> бел. руб.</w:t>
      </w:r>
    </w:p>
    <w:p w14:paraId="5DC312D6" w14:textId="75A2629A" w:rsidR="00C1536B" w:rsidRDefault="00C1536B" w:rsidP="00657A1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73224EE8" w14:textId="063A1458" w:rsidR="00AE66AE" w:rsidRDefault="00AE66AE" w:rsidP="0024039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7D2B2365" w14:textId="77777777" w:rsidR="00AE66AE" w:rsidRDefault="00AE66AE" w:rsidP="0024039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6216382B" w14:textId="0975A796" w:rsidR="00240395" w:rsidRDefault="00240395" w:rsidP="00657A1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01AAD06E" w14:textId="77777777" w:rsidR="00240395" w:rsidRDefault="00240395" w:rsidP="00657A1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2552"/>
        <w:gridCol w:w="2233"/>
      </w:tblGrid>
      <w:tr w:rsidR="00DD48DE" w:rsidRPr="000E0F42" w14:paraId="01DAA13B" w14:textId="77777777" w:rsidTr="006148DF">
        <w:tc>
          <w:tcPr>
            <w:tcW w:w="4786" w:type="dxa"/>
          </w:tcPr>
          <w:p w14:paraId="0570C451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 w:rsidRPr="000E0F42">
              <w:rPr>
                <w:sz w:val="24"/>
                <w:szCs w:val="24"/>
              </w:rPr>
              <w:t>Председатель комиссии</w:t>
            </w:r>
          </w:p>
          <w:p w14:paraId="52281371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667EC2D8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33" w:type="dxa"/>
          </w:tcPr>
          <w:p w14:paraId="2805CEC8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Ошарин В.В.</w:t>
            </w:r>
          </w:p>
        </w:tc>
      </w:tr>
      <w:tr w:rsidR="00DD48DE" w:rsidRPr="000E0F42" w14:paraId="5583D4E3" w14:textId="77777777" w:rsidTr="006148DF">
        <w:tc>
          <w:tcPr>
            <w:tcW w:w="4786" w:type="dxa"/>
          </w:tcPr>
          <w:p w14:paraId="3B680E5B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 w:rsidRPr="000E0F42">
              <w:rPr>
                <w:sz w:val="24"/>
                <w:szCs w:val="24"/>
              </w:rPr>
              <w:t>Заместитель председателя заместитель главного врача</w:t>
            </w:r>
          </w:p>
        </w:tc>
        <w:tc>
          <w:tcPr>
            <w:tcW w:w="2552" w:type="dxa"/>
          </w:tcPr>
          <w:p w14:paraId="21FB7C33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47D8716A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 w:rsidRPr="000E0F42">
              <w:rPr>
                <w:sz w:val="24"/>
                <w:szCs w:val="24"/>
              </w:rPr>
              <w:t>Гончарова С.В.</w:t>
            </w:r>
          </w:p>
        </w:tc>
      </w:tr>
      <w:tr w:rsidR="00DD48DE" w:rsidRPr="000E0F42" w14:paraId="513CF7FE" w14:textId="77777777" w:rsidTr="006148DF">
        <w:tc>
          <w:tcPr>
            <w:tcW w:w="4786" w:type="dxa"/>
          </w:tcPr>
          <w:p w14:paraId="3D8AD917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 w:rsidRPr="000E0F42">
              <w:rPr>
                <w:sz w:val="24"/>
                <w:szCs w:val="24"/>
              </w:rPr>
              <w:t>Секретарь</w:t>
            </w:r>
          </w:p>
          <w:p w14:paraId="12B70BEB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1350F191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23500E2F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 w:rsidRPr="000E0F42">
              <w:rPr>
                <w:sz w:val="24"/>
                <w:szCs w:val="24"/>
              </w:rPr>
              <w:t>Маркова О.Д.</w:t>
            </w:r>
          </w:p>
        </w:tc>
      </w:tr>
      <w:tr w:rsidR="00DD48DE" w:rsidRPr="000E0F42" w14:paraId="3BD07E59" w14:textId="77777777" w:rsidTr="006148DF">
        <w:tc>
          <w:tcPr>
            <w:tcW w:w="4786" w:type="dxa"/>
          </w:tcPr>
          <w:p w14:paraId="2B0299BA" w14:textId="77777777" w:rsidR="00DD48DE" w:rsidRPr="000E0F42" w:rsidRDefault="00DD48DE" w:rsidP="006148DF">
            <w:pPr>
              <w:spacing w:after="0" w:line="2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F42">
              <w:rPr>
                <w:rFonts w:ascii="Times New Roman" w:hAnsi="Times New Roman"/>
                <w:sz w:val="24"/>
                <w:szCs w:val="24"/>
              </w:rPr>
              <w:t xml:space="preserve">Члены комиссии:  </w:t>
            </w:r>
          </w:p>
        </w:tc>
        <w:tc>
          <w:tcPr>
            <w:tcW w:w="2552" w:type="dxa"/>
          </w:tcPr>
          <w:p w14:paraId="1DD02EDE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56A2BA43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</w:tr>
      <w:tr w:rsidR="009A3415" w:rsidRPr="000E0F42" w14:paraId="0EC5ECCD" w14:textId="77777777" w:rsidTr="006148DF">
        <w:tc>
          <w:tcPr>
            <w:tcW w:w="4786" w:type="dxa"/>
          </w:tcPr>
          <w:p w14:paraId="36873D74" w14:textId="77777777" w:rsidR="009A3415" w:rsidRDefault="009A3415" w:rsidP="006148DF">
            <w:pPr>
              <w:spacing w:after="0" w:line="2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F7E087C" w14:textId="0E0E8A19" w:rsidR="009A3415" w:rsidRPr="000E0F42" w:rsidRDefault="009A3415" w:rsidP="006148DF">
            <w:pPr>
              <w:spacing w:after="0" w:line="2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юридическим сектором </w:t>
            </w:r>
          </w:p>
        </w:tc>
        <w:tc>
          <w:tcPr>
            <w:tcW w:w="2552" w:type="dxa"/>
          </w:tcPr>
          <w:p w14:paraId="511866C5" w14:textId="77777777" w:rsidR="009A3415" w:rsidRPr="000E0F42" w:rsidRDefault="009A3415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302B78CC" w14:textId="42475BEF" w:rsidR="009A3415" w:rsidRPr="000E0F42" w:rsidRDefault="009A3415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Нарыжная Н.А.</w:t>
            </w:r>
          </w:p>
        </w:tc>
      </w:tr>
      <w:tr w:rsidR="00DD48DE" w:rsidRPr="000E0F42" w14:paraId="28F1A265" w14:textId="77777777" w:rsidTr="006148DF">
        <w:trPr>
          <w:trHeight w:val="291"/>
        </w:trPr>
        <w:tc>
          <w:tcPr>
            <w:tcW w:w="4786" w:type="dxa"/>
          </w:tcPr>
          <w:p w14:paraId="488BE649" w14:textId="77777777" w:rsidR="00DD48DE" w:rsidRPr="000E0F42" w:rsidRDefault="00DD48DE" w:rsidP="006148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F42">
              <w:rPr>
                <w:rFonts w:ascii="Times New Roman" w:hAnsi="Times New Roman"/>
                <w:sz w:val="24"/>
                <w:szCs w:val="24"/>
              </w:rPr>
              <w:t xml:space="preserve">ведущий инженер по </w:t>
            </w:r>
          </w:p>
          <w:p w14:paraId="3A0E6313" w14:textId="77777777" w:rsidR="00DD48DE" w:rsidRPr="000E0F42" w:rsidRDefault="00DD48DE" w:rsidP="006148DF">
            <w:pPr>
              <w:spacing w:after="0" w:line="2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F42">
              <w:rPr>
                <w:rFonts w:ascii="Times New Roman" w:hAnsi="Times New Roman"/>
                <w:sz w:val="24"/>
                <w:szCs w:val="24"/>
              </w:rPr>
              <w:t>медицинскому оборудованию</w:t>
            </w:r>
          </w:p>
        </w:tc>
        <w:tc>
          <w:tcPr>
            <w:tcW w:w="2552" w:type="dxa"/>
          </w:tcPr>
          <w:p w14:paraId="54FBA099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544CFF79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 w:rsidRPr="000E0F42">
              <w:rPr>
                <w:sz w:val="24"/>
                <w:szCs w:val="24"/>
              </w:rPr>
              <w:t>Пальчевский Е.И.</w:t>
            </w:r>
          </w:p>
        </w:tc>
      </w:tr>
      <w:tr w:rsidR="00DD48DE" w:rsidRPr="000E0F42" w14:paraId="037E5EFE" w14:textId="77777777" w:rsidTr="006148DF">
        <w:tc>
          <w:tcPr>
            <w:tcW w:w="4786" w:type="dxa"/>
          </w:tcPr>
          <w:p w14:paraId="58EFC393" w14:textId="77777777" w:rsidR="00DD48DE" w:rsidRPr="000E0F42" w:rsidRDefault="00DD48DE" w:rsidP="006148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F42">
              <w:rPr>
                <w:rFonts w:ascii="Times New Roman" w:hAnsi="Times New Roman"/>
                <w:sz w:val="24"/>
                <w:szCs w:val="24"/>
              </w:rPr>
              <w:t>главная медсестра</w:t>
            </w:r>
          </w:p>
        </w:tc>
        <w:tc>
          <w:tcPr>
            <w:tcW w:w="2552" w:type="dxa"/>
          </w:tcPr>
          <w:p w14:paraId="012EB1CD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7767BF50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Котонос Т.В.</w:t>
            </w:r>
          </w:p>
          <w:p w14:paraId="622368F5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</w:tr>
      <w:tr w:rsidR="00DD48DE" w:rsidRPr="000E0F42" w14:paraId="4E24434D" w14:textId="77777777" w:rsidTr="006148DF">
        <w:tc>
          <w:tcPr>
            <w:tcW w:w="4786" w:type="dxa"/>
          </w:tcPr>
          <w:p w14:paraId="220EDD8A" w14:textId="77777777" w:rsidR="00DD48DE" w:rsidRPr="000E0F42" w:rsidRDefault="00DD48DE" w:rsidP="006148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F42">
              <w:rPr>
                <w:rFonts w:ascii="Times New Roman" w:hAnsi="Times New Roman"/>
                <w:sz w:val="24"/>
                <w:szCs w:val="24"/>
              </w:rPr>
              <w:t xml:space="preserve">зав. женской консультацией </w:t>
            </w:r>
          </w:p>
          <w:p w14:paraId="2F55B181" w14:textId="77777777" w:rsidR="00DD48DE" w:rsidRPr="000E0F42" w:rsidRDefault="00DD48DE" w:rsidP="006148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F42">
              <w:rPr>
                <w:rFonts w:ascii="Times New Roman" w:hAnsi="Times New Roman"/>
                <w:sz w:val="24"/>
                <w:szCs w:val="24"/>
              </w:rPr>
              <w:t>поликлиники Минской ЦРКБ</w:t>
            </w:r>
          </w:p>
        </w:tc>
        <w:tc>
          <w:tcPr>
            <w:tcW w:w="2552" w:type="dxa"/>
          </w:tcPr>
          <w:p w14:paraId="05876873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36BEBB4D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 w:rsidRPr="000E0F42">
              <w:rPr>
                <w:sz w:val="24"/>
                <w:szCs w:val="24"/>
              </w:rPr>
              <w:t>Пилипович Ж.З.</w:t>
            </w:r>
          </w:p>
        </w:tc>
      </w:tr>
      <w:tr w:rsidR="00DD48DE" w:rsidRPr="000E0F42" w14:paraId="707D45EE" w14:textId="77777777" w:rsidTr="006148DF">
        <w:tc>
          <w:tcPr>
            <w:tcW w:w="4786" w:type="dxa"/>
          </w:tcPr>
          <w:p w14:paraId="6036C201" w14:textId="77777777" w:rsidR="00DD48DE" w:rsidRPr="000E0F42" w:rsidRDefault="00DD48DE" w:rsidP="006148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F42">
              <w:rPr>
                <w:rFonts w:ascii="Times New Roman" w:hAnsi="Times New Roman"/>
                <w:sz w:val="24"/>
                <w:szCs w:val="24"/>
              </w:rPr>
              <w:t>заместитель главного бухгалтера</w:t>
            </w:r>
          </w:p>
        </w:tc>
        <w:tc>
          <w:tcPr>
            <w:tcW w:w="2552" w:type="dxa"/>
          </w:tcPr>
          <w:p w14:paraId="2FBD82D2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14507FB1" w14:textId="29FA9863" w:rsidR="00DD48DE" w:rsidRPr="000E0F42" w:rsidRDefault="009A3415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Гололоб О.Н. </w:t>
            </w:r>
          </w:p>
          <w:p w14:paraId="6F3F7520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</w:tr>
      <w:tr w:rsidR="00DD48DE" w:rsidRPr="000E0F42" w14:paraId="1712A145" w14:textId="77777777" w:rsidTr="00DD48DE">
        <w:trPr>
          <w:trHeight w:val="927"/>
        </w:trPr>
        <w:tc>
          <w:tcPr>
            <w:tcW w:w="4786" w:type="dxa"/>
          </w:tcPr>
          <w:p w14:paraId="10F0BEAA" w14:textId="77777777" w:rsidR="00DD48DE" w:rsidRPr="000E0F42" w:rsidRDefault="00DD48DE" w:rsidP="006148D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0E0F42">
              <w:rPr>
                <w:rFonts w:ascii="Times New Roman" w:hAnsi="Times New Roman" w:cs="Times New Roman"/>
              </w:rPr>
              <w:t xml:space="preserve">стоматолог(заведующий) стоматологического </w:t>
            </w:r>
          </w:p>
          <w:p w14:paraId="7ECF3554" w14:textId="77777777" w:rsidR="00DD48DE" w:rsidRPr="000E0F42" w:rsidRDefault="00DD48DE" w:rsidP="006148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F42">
              <w:rPr>
                <w:rFonts w:ascii="Times New Roman" w:hAnsi="Times New Roman"/>
                <w:sz w:val="24"/>
                <w:szCs w:val="24"/>
              </w:rPr>
              <w:t>отделения поликлиники Минской ЦРКБ</w:t>
            </w:r>
          </w:p>
        </w:tc>
        <w:tc>
          <w:tcPr>
            <w:tcW w:w="2552" w:type="dxa"/>
          </w:tcPr>
          <w:p w14:paraId="6E3DD2D8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54CEA812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 w:rsidRPr="000E0F42">
              <w:rPr>
                <w:sz w:val="24"/>
                <w:szCs w:val="24"/>
              </w:rPr>
              <w:t>Семашко Е. В.</w:t>
            </w:r>
          </w:p>
        </w:tc>
      </w:tr>
      <w:tr w:rsidR="00DD48DE" w:rsidRPr="000E0F42" w14:paraId="7E2982B6" w14:textId="77777777" w:rsidTr="006148DF">
        <w:tc>
          <w:tcPr>
            <w:tcW w:w="4786" w:type="dxa"/>
          </w:tcPr>
          <w:p w14:paraId="40C188AB" w14:textId="77777777" w:rsidR="00DD48DE" w:rsidRPr="00FC6E16" w:rsidRDefault="00DD48DE" w:rsidP="006148DF">
            <w:pPr>
              <w:pStyle w:val="a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6E16">
              <w:rPr>
                <w:rFonts w:ascii="Times New Roman" w:hAnsi="Times New Roman" w:cs="Times New Roman"/>
                <w:sz w:val="22"/>
                <w:szCs w:val="22"/>
              </w:rPr>
              <w:t xml:space="preserve">врач клинической лабораторной диагностики </w:t>
            </w:r>
          </w:p>
          <w:p w14:paraId="5BA4CF3A" w14:textId="77777777" w:rsidR="00DD48DE" w:rsidRPr="000E0F42" w:rsidRDefault="00DD48DE" w:rsidP="006148D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FC6E16">
              <w:rPr>
                <w:rFonts w:ascii="Times New Roman" w:hAnsi="Times New Roman" w:cs="Times New Roman"/>
                <w:sz w:val="22"/>
                <w:szCs w:val="22"/>
              </w:rPr>
              <w:t xml:space="preserve">(заведующий) Минской ЦРКБ    </w:t>
            </w:r>
            <w:r w:rsidRPr="00FC6E16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FC6E16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2552" w:type="dxa"/>
          </w:tcPr>
          <w:p w14:paraId="5CAECC5E" w14:textId="1BAC2E91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38E32C5B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 w:rsidRPr="000E0F42">
              <w:rPr>
                <w:sz w:val="24"/>
                <w:szCs w:val="24"/>
              </w:rPr>
              <w:t>Смолякова И. Ф.</w:t>
            </w:r>
          </w:p>
        </w:tc>
      </w:tr>
    </w:tbl>
    <w:p w14:paraId="6E31F33B" w14:textId="77AED66E" w:rsidR="00A561B3" w:rsidRPr="000A7B81" w:rsidRDefault="00A561B3" w:rsidP="00A561B3">
      <w:pPr>
        <w:pStyle w:val="a3"/>
        <w:rPr>
          <w:rFonts w:ascii="Times New Roman" w:hAnsi="Times New Roman" w:cs="Times New Roman"/>
        </w:rPr>
      </w:pPr>
      <w:r w:rsidRPr="000A7B81">
        <w:rPr>
          <w:rFonts w:ascii="Times New Roman" w:hAnsi="Times New Roman" w:cs="Times New Roman"/>
        </w:rPr>
        <w:t>.</w:t>
      </w:r>
    </w:p>
    <w:sectPr w:rsidR="00A561B3" w:rsidRPr="000A7B81" w:rsidSect="009A3415">
      <w:pgSz w:w="11906" w:h="16838"/>
      <w:pgMar w:top="851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7A16"/>
    <w:rsid w:val="00005817"/>
    <w:rsid w:val="00013EBB"/>
    <w:rsid w:val="0001716C"/>
    <w:rsid w:val="00041268"/>
    <w:rsid w:val="00063E22"/>
    <w:rsid w:val="000852B1"/>
    <w:rsid w:val="00137722"/>
    <w:rsid w:val="001700C6"/>
    <w:rsid w:val="0017212C"/>
    <w:rsid w:val="0019444D"/>
    <w:rsid w:val="001C0DA0"/>
    <w:rsid w:val="001E3093"/>
    <w:rsid w:val="00203CC1"/>
    <w:rsid w:val="002141B7"/>
    <w:rsid w:val="0022178E"/>
    <w:rsid w:val="002373D0"/>
    <w:rsid w:val="00240395"/>
    <w:rsid w:val="00242323"/>
    <w:rsid w:val="00252BA6"/>
    <w:rsid w:val="002642B7"/>
    <w:rsid w:val="002A720D"/>
    <w:rsid w:val="002B18A7"/>
    <w:rsid w:val="002B3A0F"/>
    <w:rsid w:val="002C518D"/>
    <w:rsid w:val="00312A5D"/>
    <w:rsid w:val="00317700"/>
    <w:rsid w:val="003301E8"/>
    <w:rsid w:val="00393F92"/>
    <w:rsid w:val="003A168F"/>
    <w:rsid w:val="003A4E93"/>
    <w:rsid w:val="003A6C4E"/>
    <w:rsid w:val="003F143B"/>
    <w:rsid w:val="003F593E"/>
    <w:rsid w:val="0040279C"/>
    <w:rsid w:val="0042007E"/>
    <w:rsid w:val="0045455F"/>
    <w:rsid w:val="00465996"/>
    <w:rsid w:val="00484D21"/>
    <w:rsid w:val="004A1E19"/>
    <w:rsid w:val="004E3B98"/>
    <w:rsid w:val="0050303C"/>
    <w:rsid w:val="00523A1C"/>
    <w:rsid w:val="0054224B"/>
    <w:rsid w:val="00590374"/>
    <w:rsid w:val="005C036C"/>
    <w:rsid w:val="005C11D6"/>
    <w:rsid w:val="00657A16"/>
    <w:rsid w:val="006D6B4D"/>
    <w:rsid w:val="006E0DD3"/>
    <w:rsid w:val="007162D4"/>
    <w:rsid w:val="007441D9"/>
    <w:rsid w:val="007923E9"/>
    <w:rsid w:val="007D2A2C"/>
    <w:rsid w:val="007D48B1"/>
    <w:rsid w:val="007E76B1"/>
    <w:rsid w:val="008258FA"/>
    <w:rsid w:val="00832B78"/>
    <w:rsid w:val="008539AF"/>
    <w:rsid w:val="008874F8"/>
    <w:rsid w:val="00896948"/>
    <w:rsid w:val="008A42F5"/>
    <w:rsid w:val="008F09F6"/>
    <w:rsid w:val="00944DE8"/>
    <w:rsid w:val="009648FD"/>
    <w:rsid w:val="009A3415"/>
    <w:rsid w:val="009C1FE0"/>
    <w:rsid w:val="009E4A7F"/>
    <w:rsid w:val="00A1683A"/>
    <w:rsid w:val="00A53678"/>
    <w:rsid w:val="00A561B3"/>
    <w:rsid w:val="00A626BB"/>
    <w:rsid w:val="00A6373C"/>
    <w:rsid w:val="00A6528D"/>
    <w:rsid w:val="00AA7412"/>
    <w:rsid w:val="00AD1ECC"/>
    <w:rsid w:val="00AE66AE"/>
    <w:rsid w:val="00B21CF6"/>
    <w:rsid w:val="00B2418D"/>
    <w:rsid w:val="00B30EC3"/>
    <w:rsid w:val="00B63904"/>
    <w:rsid w:val="00B63DA3"/>
    <w:rsid w:val="00B70C8B"/>
    <w:rsid w:val="00C07731"/>
    <w:rsid w:val="00C1536B"/>
    <w:rsid w:val="00C2594C"/>
    <w:rsid w:val="00C26AAF"/>
    <w:rsid w:val="00C414D6"/>
    <w:rsid w:val="00C87388"/>
    <w:rsid w:val="00C96409"/>
    <w:rsid w:val="00CB3FF8"/>
    <w:rsid w:val="00CB7A8B"/>
    <w:rsid w:val="00CD2F6D"/>
    <w:rsid w:val="00CF335A"/>
    <w:rsid w:val="00D15885"/>
    <w:rsid w:val="00D16B88"/>
    <w:rsid w:val="00D23D8F"/>
    <w:rsid w:val="00D30235"/>
    <w:rsid w:val="00D36870"/>
    <w:rsid w:val="00D44751"/>
    <w:rsid w:val="00D51FC2"/>
    <w:rsid w:val="00DA30DD"/>
    <w:rsid w:val="00DB0033"/>
    <w:rsid w:val="00DD35A7"/>
    <w:rsid w:val="00DD48DE"/>
    <w:rsid w:val="00DE4FBD"/>
    <w:rsid w:val="00DF1C47"/>
    <w:rsid w:val="00E17F98"/>
    <w:rsid w:val="00E26A35"/>
    <w:rsid w:val="00E43BE1"/>
    <w:rsid w:val="00E574F0"/>
    <w:rsid w:val="00E703E4"/>
    <w:rsid w:val="00EA0176"/>
    <w:rsid w:val="00EC3AD8"/>
    <w:rsid w:val="00EE17AD"/>
    <w:rsid w:val="00EF6FB1"/>
    <w:rsid w:val="00F045A9"/>
    <w:rsid w:val="00F3350E"/>
    <w:rsid w:val="00FD4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  <w14:docId w14:val="6F55FF86"/>
  <w15:docId w15:val="{F1C5BDFA-18A8-498D-84C4-CF2C2C133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7A1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7A16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657A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57A1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table10">
    <w:name w:val="table10"/>
    <w:basedOn w:val="a"/>
    <w:qFormat/>
    <w:rsid w:val="00CB7A8B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C87388"/>
    <w:pPr>
      <w:ind w:left="720"/>
      <w:contextualSpacing/>
    </w:pPr>
    <w:rPr>
      <w:rFonts w:eastAsiaTheme="minorHAnsi"/>
      <w:lang w:eastAsia="en-US"/>
    </w:rPr>
  </w:style>
  <w:style w:type="paragraph" w:customStyle="1" w:styleId="y3">
    <w:name w:val="y3"/>
    <w:basedOn w:val="a"/>
    <w:rsid w:val="00DD35A7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795</TotalTime>
  <Pages>3</Pages>
  <Words>702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Olia</cp:lastModifiedBy>
  <cp:revision>89</cp:revision>
  <cp:lastPrinted>2026-06-15T05:44:00Z</cp:lastPrinted>
  <dcterms:created xsi:type="dcterms:W3CDTF">2023-09-27T08:16:00Z</dcterms:created>
  <dcterms:modified xsi:type="dcterms:W3CDTF">2026-08-10T09:31:00Z</dcterms:modified>
</cp:coreProperties>
</file>