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84007" w14:textId="77777777" w:rsidR="00613EC1" w:rsidRPr="00990DD0" w:rsidRDefault="00613EC1" w:rsidP="00563550">
      <w:pPr>
        <w:jc w:val="center"/>
      </w:pPr>
    </w:p>
    <w:p w14:paraId="06CD463B" w14:textId="77777777" w:rsidR="00613EC1" w:rsidRPr="00990DD0" w:rsidRDefault="00613EC1" w:rsidP="00563550">
      <w:pPr>
        <w:jc w:val="center"/>
      </w:pPr>
    </w:p>
    <w:tbl>
      <w:tblPr>
        <w:tblW w:w="4111" w:type="dxa"/>
        <w:tblInd w:w="5245" w:type="dxa"/>
        <w:tblLook w:val="04A0" w:firstRow="1" w:lastRow="0" w:firstColumn="1" w:lastColumn="0" w:noHBand="0" w:noVBand="1"/>
      </w:tblPr>
      <w:tblGrid>
        <w:gridCol w:w="4111"/>
      </w:tblGrid>
      <w:tr w:rsidR="006937C0" w:rsidRPr="00990DD0" w14:paraId="4241D55A" w14:textId="77777777" w:rsidTr="006937C0">
        <w:tc>
          <w:tcPr>
            <w:tcW w:w="4111" w:type="dxa"/>
          </w:tcPr>
          <w:p w14:paraId="0C0BF850" w14:textId="77777777" w:rsidR="006937C0" w:rsidRPr="005454C9" w:rsidRDefault="006937C0" w:rsidP="00BD698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lang w:eastAsia="en-US"/>
              </w:rPr>
            </w:pPr>
            <w:r w:rsidRPr="005454C9">
              <w:rPr>
                <w:b/>
                <w:lang w:eastAsia="en-US"/>
              </w:rPr>
              <w:t>УТВЕРЖДАЮ</w:t>
            </w:r>
          </w:p>
        </w:tc>
      </w:tr>
      <w:tr w:rsidR="006937C0" w:rsidRPr="00990DD0" w14:paraId="7BD988F7" w14:textId="77777777" w:rsidTr="006937C0">
        <w:tc>
          <w:tcPr>
            <w:tcW w:w="4111" w:type="dxa"/>
          </w:tcPr>
          <w:p w14:paraId="66879E87" w14:textId="58058754" w:rsidR="006937C0" w:rsidRPr="005454C9" w:rsidRDefault="00830A90" w:rsidP="00BD698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Главный врач</w:t>
            </w:r>
            <w:r w:rsidR="006937C0" w:rsidRPr="005454C9">
              <w:rPr>
                <w:lang w:eastAsia="en-US"/>
              </w:rPr>
              <w:t xml:space="preserve"> </w:t>
            </w:r>
          </w:p>
        </w:tc>
      </w:tr>
      <w:tr w:rsidR="006937C0" w:rsidRPr="00990DD0" w14:paraId="37A2A5EA" w14:textId="77777777" w:rsidTr="006937C0">
        <w:tc>
          <w:tcPr>
            <w:tcW w:w="4111" w:type="dxa"/>
          </w:tcPr>
          <w:p w14:paraId="63686975" w14:textId="5081C9EF" w:rsidR="006937C0" w:rsidRPr="00A015C9" w:rsidRDefault="006937C0" w:rsidP="00BD698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A015C9">
              <w:rPr>
                <w:lang w:eastAsia="en-US"/>
              </w:rPr>
              <w:t>УЗ «</w:t>
            </w:r>
            <w:r>
              <w:rPr>
                <w:lang w:eastAsia="en-US"/>
              </w:rPr>
              <w:t>М</w:t>
            </w:r>
            <w:r w:rsidR="00830A90">
              <w:rPr>
                <w:lang w:eastAsia="en-US"/>
              </w:rPr>
              <w:t>инская областная детская клиническая больница</w:t>
            </w:r>
            <w:r w:rsidRPr="00A015C9">
              <w:rPr>
                <w:lang w:eastAsia="en-US"/>
              </w:rPr>
              <w:t>»</w:t>
            </w:r>
          </w:p>
        </w:tc>
      </w:tr>
      <w:tr w:rsidR="006937C0" w:rsidRPr="00990DD0" w14:paraId="753D8C5B" w14:textId="77777777" w:rsidTr="006937C0">
        <w:tc>
          <w:tcPr>
            <w:tcW w:w="4111" w:type="dxa"/>
          </w:tcPr>
          <w:p w14:paraId="75C3D7DF" w14:textId="3018FB05" w:rsidR="006937C0" w:rsidRPr="00A015C9" w:rsidRDefault="006937C0" w:rsidP="00BD698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A015C9">
              <w:rPr>
                <w:lang w:eastAsia="en-US"/>
              </w:rPr>
              <w:t xml:space="preserve">_________________ </w:t>
            </w:r>
            <w:r w:rsidR="00830A90">
              <w:rPr>
                <w:lang w:eastAsia="en-US"/>
              </w:rPr>
              <w:t>Д.В. Зайцев</w:t>
            </w:r>
          </w:p>
        </w:tc>
      </w:tr>
      <w:tr w:rsidR="006937C0" w:rsidRPr="00990DD0" w14:paraId="57D35409" w14:textId="77777777" w:rsidTr="006937C0">
        <w:tc>
          <w:tcPr>
            <w:tcW w:w="4111" w:type="dxa"/>
          </w:tcPr>
          <w:p w14:paraId="553E731F" w14:textId="77777777" w:rsidR="006937C0" w:rsidRPr="00A015C9" w:rsidRDefault="006937C0" w:rsidP="00BD698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A015C9">
              <w:rPr>
                <w:lang w:eastAsia="en-US"/>
              </w:rPr>
              <w:t>МП</w:t>
            </w:r>
          </w:p>
        </w:tc>
      </w:tr>
      <w:tr w:rsidR="006937C0" w:rsidRPr="00990DD0" w14:paraId="3406B8F4" w14:textId="77777777" w:rsidTr="006937C0">
        <w:tc>
          <w:tcPr>
            <w:tcW w:w="4111" w:type="dxa"/>
          </w:tcPr>
          <w:p w14:paraId="614BCD10" w14:textId="3F677100" w:rsidR="006937C0" w:rsidRPr="00A015C9" w:rsidRDefault="006937C0" w:rsidP="005C4D8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A015C9">
              <w:rPr>
                <w:lang w:eastAsia="en-US"/>
              </w:rPr>
              <w:t>«_____» ___________________ 20</w:t>
            </w:r>
            <w:r>
              <w:rPr>
                <w:lang w:eastAsia="en-US"/>
              </w:rPr>
              <w:t>2</w:t>
            </w:r>
            <w:r w:rsidR="00830A90">
              <w:rPr>
                <w:lang w:eastAsia="en-US"/>
              </w:rPr>
              <w:t>6</w:t>
            </w:r>
            <w:r w:rsidRPr="00A015C9">
              <w:rPr>
                <w:lang w:eastAsia="en-US"/>
              </w:rPr>
              <w:t>г.</w:t>
            </w:r>
          </w:p>
        </w:tc>
      </w:tr>
    </w:tbl>
    <w:p w14:paraId="2D678FAD" w14:textId="77777777" w:rsidR="00D41463" w:rsidRPr="00990DD0" w:rsidRDefault="00D41463" w:rsidP="0072042C"/>
    <w:p w14:paraId="03026374" w14:textId="020D08BE" w:rsidR="00F82A39" w:rsidRPr="00990DD0" w:rsidRDefault="002327DF" w:rsidP="005D2537">
      <w:pPr>
        <w:ind w:firstLine="567"/>
        <w:jc w:val="center"/>
      </w:pPr>
      <w:r w:rsidRPr="00990DD0">
        <w:t>Заявка на закупку</w:t>
      </w:r>
      <w:r w:rsidR="003E4305" w:rsidRPr="003E4305">
        <w:t xml:space="preserve"> </w:t>
      </w:r>
      <w:r w:rsidR="003E4305">
        <w:t xml:space="preserve">расходных материалов эндоскопических </w:t>
      </w:r>
      <w:r w:rsidR="005D2537">
        <w:t xml:space="preserve">для отделения анестезиологии и реанимации </w:t>
      </w:r>
      <w:r w:rsidRPr="00990DD0">
        <w:t>для учреждения здравоохранения «Минская областная детская клиническая больница»</w:t>
      </w:r>
      <w:r w:rsidR="00ED3987" w:rsidRPr="00990DD0">
        <w:t xml:space="preserve"> на 202</w:t>
      </w:r>
      <w:r w:rsidR="00C00E25">
        <w:t>6</w:t>
      </w:r>
      <w:r w:rsidR="00ED3987" w:rsidRPr="00990DD0">
        <w:t xml:space="preserve"> год</w:t>
      </w:r>
      <w:r w:rsidRPr="00990DD0">
        <w:t>.</w:t>
      </w:r>
    </w:p>
    <w:p w14:paraId="68D65EB1" w14:textId="77777777" w:rsidR="00555D9D" w:rsidRPr="00990DD0" w:rsidRDefault="00555D9D" w:rsidP="00D70A54">
      <w:pPr>
        <w:autoSpaceDE w:val="0"/>
        <w:autoSpaceDN w:val="0"/>
        <w:adjustRightInd w:val="0"/>
        <w:ind w:firstLine="567"/>
        <w:jc w:val="both"/>
        <w:rPr>
          <w:bCs/>
        </w:rPr>
      </w:pPr>
    </w:p>
    <w:tbl>
      <w:tblPr>
        <w:tblW w:w="5085" w:type="pct"/>
        <w:tblInd w:w="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34"/>
        <w:gridCol w:w="4570"/>
      </w:tblGrid>
      <w:tr w:rsidR="00990DD0" w:rsidRPr="00990DD0" w14:paraId="623801F2" w14:textId="77777777" w:rsidTr="00990DD0">
        <w:trPr>
          <w:trHeight w:val="255"/>
        </w:trPr>
        <w:tc>
          <w:tcPr>
            <w:tcW w:w="2596" w:type="pct"/>
          </w:tcPr>
          <w:p w14:paraId="0A199BCC" w14:textId="77777777" w:rsidR="00990DD0" w:rsidRPr="00990DD0" w:rsidRDefault="00990DD0" w:rsidP="000B5448">
            <w:pPr>
              <w:rPr>
                <w:bCs/>
                <w:color w:val="000000"/>
              </w:rPr>
            </w:pPr>
            <w:r w:rsidRPr="00990DD0">
              <w:rPr>
                <w:bCs/>
                <w:color w:val="000000"/>
              </w:rPr>
              <w:t>Предмет государственной закупки (наименование товара)</w:t>
            </w:r>
          </w:p>
        </w:tc>
        <w:tc>
          <w:tcPr>
            <w:tcW w:w="2404" w:type="pct"/>
          </w:tcPr>
          <w:p w14:paraId="137A9F25" w14:textId="3A9ABF42" w:rsidR="00990DD0" w:rsidRPr="00990DD0" w:rsidRDefault="003E4305" w:rsidP="000B5448">
            <w:pPr>
              <w:rPr>
                <w:bCs/>
              </w:rPr>
            </w:pPr>
            <w:r w:rsidRPr="005D2537">
              <w:rPr>
                <w:bCs/>
              </w:rPr>
              <w:t>Расходные материалы эндоскопические</w:t>
            </w:r>
          </w:p>
        </w:tc>
      </w:tr>
      <w:tr w:rsidR="00990DD0" w:rsidRPr="00990DD0" w14:paraId="0699476C" w14:textId="77777777" w:rsidTr="00990DD0">
        <w:trPr>
          <w:trHeight w:val="255"/>
        </w:trPr>
        <w:tc>
          <w:tcPr>
            <w:tcW w:w="2596" w:type="pct"/>
          </w:tcPr>
          <w:p w14:paraId="19AF7A02" w14:textId="77777777" w:rsidR="00990DD0" w:rsidRPr="00990DD0" w:rsidRDefault="00990DD0" w:rsidP="000B5448">
            <w:pPr>
              <w:rPr>
                <w:bCs/>
                <w:color w:val="000000"/>
              </w:rPr>
            </w:pPr>
            <w:r w:rsidRPr="00990DD0">
              <w:rPr>
                <w:bCs/>
                <w:color w:val="000000"/>
              </w:rPr>
              <w:t>Описание потребительских,</w:t>
            </w:r>
            <w:r w:rsidR="00BC3C04">
              <w:rPr>
                <w:bCs/>
                <w:color w:val="000000"/>
              </w:rPr>
              <w:t xml:space="preserve"> </w:t>
            </w:r>
            <w:r w:rsidRPr="00990DD0">
              <w:rPr>
                <w:bCs/>
                <w:color w:val="000000"/>
              </w:rPr>
              <w:t>технических и экономических показателей (характеристик)предмета государственной закупки</w:t>
            </w:r>
          </w:p>
        </w:tc>
        <w:tc>
          <w:tcPr>
            <w:tcW w:w="2404" w:type="pct"/>
          </w:tcPr>
          <w:p w14:paraId="7BE85113" w14:textId="77777777" w:rsidR="00990DD0" w:rsidRPr="00990DD0" w:rsidRDefault="00990DD0" w:rsidP="000B5448">
            <w:pPr>
              <w:rPr>
                <w:bCs/>
              </w:rPr>
            </w:pPr>
            <w:r w:rsidRPr="00990DD0">
              <w:rPr>
                <w:bCs/>
              </w:rPr>
              <w:t xml:space="preserve">Согласно приложению 1 </w:t>
            </w:r>
          </w:p>
          <w:p w14:paraId="1A7B4881" w14:textId="77777777" w:rsidR="00990DD0" w:rsidRPr="00990DD0" w:rsidRDefault="00990DD0" w:rsidP="000B5448">
            <w:pPr>
              <w:rPr>
                <w:bCs/>
              </w:rPr>
            </w:pPr>
          </w:p>
        </w:tc>
      </w:tr>
      <w:tr w:rsidR="00990DD0" w:rsidRPr="00990DD0" w14:paraId="0874A3C1" w14:textId="77777777" w:rsidTr="00990DD0">
        <w:trPr>
          <w:trHeight w:val="255"/>
        </w:trPr>
        <w:tc>
          <w:tcPr>
            <w:tcW w:w="2596" w:type="pct"/>
          </w:tcPr>
          <w:p w14:paraId="4155A372" w14:textId="77777777" w:rsidR="00990DD0" w:rsidRPr="00990DD0" w:rsidRDefault="00990DD0" w:rsidP="000B5448">
            <w:pPr>
              <w:rPr>
                <w:bCs/>
                <w:color w:val="000000"/>
              </w:rPr>
            </w:pPr>
            <w:r w:rsidRPr="00990DD0">
              <w:rPr>
                <w:bCs/>
                <w:color w:val="000000"/>
              </w:rPr>
              <w:t>Код по ОКРБ (9 знаков)</w:t>
            </w:r>
          </w:p>
        </w:tc>
        <w:tc>
          <w:tcPr>
            <w:tcW w:w="2404" w:type="pct"/>
          </w:tcPr>
          <w:p w14:paraId="0D6C2283" w14:textId="2065BCD1" w:rsidR="00990DD0" w:rsidRPr="00990DD0" w:rsidRDefault="005D2537" w:rsidP="000B5448">
            <w:pPr>
              <w:rPr>
                <w:bCs/>
              </w:rPr>
            </w:pPr>
            <w:r>
              <w:rPr>
                <w:bCs/>
              </w:rPr>
              <w:t>32.50.50.390</w:t>
            </w:r>
          </w:p>
        </w:tc>
      </w:tr>
      <w:tr w:rsidR="00990DD0" w:rsidRPr="00990DD0" w14:paraId="269A15BB" w14:textId="77777777" w:rsidTr="00990DD0">
        <w:trPr>
          <w:trHeight w:val="255"/>
        </w:trPr>
        <w:tc>
          <w:tcPr>
            <w:tcW w:w="2596" w:type="pct"/>
          </w:tcPr>
          <w:p w14:paraId="7DBAE45F" w14:textId="77777777" w:rsidR="00990DD0" w:rsidRPr="00990DD0" w:rsidRDefault="00990DD0" w:rsidP="000B5448">
            <w:pPr>
              <w:rPr>
                <w:bCs/>
                <w:color w:val="000000"/>
                <w:lang w:val="en-US"/>
              </w:rPr>
            </w:pPr>
            <w:r w:rsidRPr="00990DD0">
              <w:rPr>
                <w:bCs/>
                <w:color w:val="000000"/>
              </w:rPr>
              <w:t>Объем (количество)</w:t>
            </w:r>
          </w:p>
        </w:tc>
        <w:tc>
          <w:tcPr>
            <w:tcW w:w="2404" w:type="pct"/>
          </w:tcPr>
          <w:p w14:paraId="0208CC81" w14:textId="54545BF4" w:rsidR="00990DD0" w:rsidRPr="006F2B25" w:rsidRDefault="00140078" w:rsidP="000B5448">
            <w:pPr>
              <w:rPr>
                <w:bCs/>
                <w:i/>
                <w:lang w:val="en-US"/>
              </w:rPr>
            </w:pPr>
            <w:r>
              <w:rPr>
                <w:bCs/>
              </w:rPr>
              <w:t>Согласно</w:t>
            </w:r>
            <w:r w:rsidR="00990DD0" w:rsidRPr="00990DD0">
              <w:rPr>
                <w:bCs/>
              </w:rPr>
              <w:t xml:space="preserve"> приложению 1</w:t>
            </w:r>
          </w:p>
        </w:tc>
      </w:tr>
      <w:tr w:rsidR="00990DD0" w:rsidRPr="00990DD0" w14:paraId="0B9A4A10" w14:textId="77777777" w:rsidTr="00990DD0">
        <w:trPr>
          <w:trHeight w:val="255"/>
        </w:trPr>
        <w:tc>
          <w:tcPr>
            <w:tcW w:w="2596" w:type="pct"/>
          </w:tcPr>
          <w:p w14:paraId="00406881" w14:textId="77777777" w:rsidR="00990DD0" w:rsidRPr="00990DD0" w:rsidRDefault="00990DD0" w:rsidP="000B5448">
            <w:pPr>
              <w:rPr>
                <w:bCs/>
                <w:color w:val="000000"/>
              </w:rPr>
            </w:pPr>
            <w:r w:rsidRPr="00990DD0">
              <w:rPr>
                <w:bCs/>
                <w:color w:val="000000"/>
              </w:rPr>
              <w:t xml:space="preserve">Срок (график поставки) товаров </w:t>
            </w:r>
          </w:p>
        </w:tc>
        <w:tc>
          <w:tcPr>
            <w:tcW w:w="2404" w:type="pct"/>
          </w:tcPr>
          <w:p w14:paraId="41F5BE82" w14:textId="26D1215C" w:rsidR="00990DD0" w:rsidRPr="00990DD0" w:rsidRDefault="00140078" w:rsidP="00046C51">
            <w:pPr>
              <w:rPr>
                <w:bCs/>
              </w:rPr>
            </w:pPr>
            <w:r>
              <w:rPr>
                <w:bCs/>
              </w:rPr>
              <w:t>2026г. (согласно заявке)</w:t>
            </w:r>
          </w:p>
        </w:tc>
      </w:tr>
      <w:tr w:rsidR="00990DD0" w:rsidRPr="00990DD0" w14:paraId="60450EFC" w14:textId="77777777" w:rsidTr="00990DD0">
        <w:trPr>
          <w:trHeight w:val="255"/>
        </w:trPr>
        <w:tc>
          <w:tcPr>
            <w:tcW w:w="2596" w:type="pct"/>
          </w:tcPr>
          <w:p w14:paraId="3917F897" w14:textId="77777777" w:rsidR="00990DD0" w:rsidRPr="00990DD0" w:rsidRDefault="00D5104B" w:rsidP="000B5448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Предельная</w:t>
            </w:r>
            <w:r w:rsidR="00990DD0" w:rsidRPr="00990DD0">
              <w:rPr>
                <w:bCs/>
                <w:color w:val="000000"/>
              </w:rPr>
              <w:t xml:space="preserve"> стоимость государственной закупки по лоту </w:t>
            </w:r>
          </w:p>
        </w:tc>
        <w:tc>
          <w:tcPr>
            <w:tcW w:w="2404" w:type="pct"/>
          </w:tcPr>
          <w:p w14:paraId="67A89C35" w14:textId="3EEA3936" w:rsidR="00990DD0" w:rsidRPr="00990DD0" w:rsidRDefault="00990DD0" w:rsidP="000B5448">
            <w:pPr>
              <w:rPr>
                <w:bCs/>
              </w:rPr>
            </w:pPr>
            <w:r w:rsidRPr="00990DD0">
              <w:rPr>
                <w:bCs/>
              </w:rPr>
              <w:t xml:space="preserve">Лот 1 </w:t>
            </w:r>
            <w:r w:rsidR="006275F6">
              <w:rPr>
                <w:bCs/>
              </w:rPr>
              <w:t>–</w:t>
            </w:r>
            <w:proofErr w:type="spellStart"/>
            <w:r w:rsidRPr="00990DD0">
              <w:rPr>
                <w:bCs/>
              </w:rPr>
              <w:t>бел.руб</w:t>
            </w:r>
            <w:proofErr w:type="spellEnd"/>
            <w:r w:rsidRPr="00990DD0">
              <w:rPr>
                <w:bCs/>
              </w:rPr>
              <w:t>.</w:t>
            </w:r>
          </w:p>
          <w:p w14:paraId="4A7D97E9" w14:textId="3AA1AC3A" w:rsidR="00990DD0" w:rsidRPr="00990DD0" w:rsidRDefault="00990DD0" w:rsidP="000B5448">
            <w:pPr>
              <w:rPr>
                <w:bCs/>
              </w:rPr>
            </w:pPr>
            <w:r w:rsidRPr="00990DD0">
              <w:rPr>
                <w:bCs/>
              </w:rPr>
              <w:t xml:space="preserve">Лот 2 </w:t>
            </w:r>
            <w:r w:rsidR="006275F6">
              <w:rPr>
                <w:bCs/>
              </w:rPr>
              <w:t>–</w:t>
            </w:r>
            <w:proofErr w:type="spellStart"/>
            <w:r w:rsidRPr="00990DD0">
              <w:rPr>
                <w:bCs/>
              </w:rPr>
              <w:t>бел.руб</w:t>
            </w:r>
            <w:proofErr w:type="spellEnd"/>
            <w:r w:rsidRPr="00990DD0">
              <w:rPr>
                <w:bCs/>
              </w:rPr>
              <w:t>.</w:t>
            </w:r>
          </w:p>
          <w:p w14:paraId="1FF8C940" w14:textId="6758FE37" w:rsidR="009971DC" w:rsidRDefault="006275F6" w:rsidP="00541F1A">
            <w:pPr>
              <w:rPr>
                <w:bCs/>
              </w:rPr>
            </w:pPr>
            <w:r>
              <w:rPr>
                <w:bCs/>
              </w:rPr>
              <w:t>Лот 3 –</w:t>
            </w:r>
            <w:proofErr w:type="spellStart"/>
            <w:r w:rsidR="00990DD0" w:rsidRPr="00990DD0">
              <w:rPr>
                <w:bCs/>
              </w:rPr>
              <w:t>бел.руб</w:t>
            </w:r>
            <w:proofErr w:type="spellEnd"/>
            <w:r w:rsidR="00990DD0" w:rsidRPr="00990DD0">
              <w:rPr>
                <w:bCs/>
              </w:rPr>
              <w:t>.</w:t>
            </w:r>
          </w:p>
          <w:p w14:paraId="264D66F5" w14:textId="5C1D7951" w:rsidR="008B4BAC" w:rsidRPr="00990DD0" w:rsidRDefault="008B4BAC" w:rsidP="008B4BAC">
            <w:pPr>
              <w:rPr>
                <w:bCs/>
              </w:rPr>
            </w:pPr>
            <w:r>
              <w:rPr>
                <w:bCs/>
              </w:rPr>
              <w:t>Лот 4 –</w:t>
            </w:r>
            <w:proofErr w:type="spellStart"/>
            <w:r w:rsidRPr="00990DD0">
              <w:rPr>
                <w:bCs/>
              </w:rPr>
              <w:t>бел.руб</w:t>
            </w:r>
            <w:proofErr w:type="spellEnd"/>
            <w:r w:rsidRPr="00990DD0">
              <w:rPr>
                <w:bCs/>
              </w:rPr>
              <w:t>.</w:t>
            </w:r>
          </w:p>
          <w:p w14:paraId="02737C28" w14:textId="71C4037F" w:rsidR="008B4BAC" w:rsidRPr="00990DD0" w:rsidRDefault="008B4BAC" w:rsidP="008B4BAC">
            <w:pPr>
              <w:rPr>
                <w:bCs/>
              </w:rPr>
            </w:pPr>
            <w:r>
              <w:rPr>
                <w:bCs/>
              </w:rPr>
              <w:t>Лот 5 –</w:t>
            </w:r>
            <w:proofErr w:type="spellStart"/>
            <w:proofErr w:type="gramStart"/>
            <w:r w:rsidRPr="00990DD0">
              <w:rPr>
                <w:bCs/>
              </w:rPr>
              <w:t>бел.руб</w:t>
            </w:r>
            <w:proofErr w:type="spellEnd"/>
            <w:proofErr w:type="gramEnd"/>
          </w:p>
          <w:p w14:paraId="71DDAD0F" w14:textId="07C70EA2" w:rsidR="008B4BAC" w:rsidRPr="006400AA" w:rsidRDefault="008B4BAC" w:rsidP="00541F1A">
            <w:pPr>
              <w:rPr>
                <w:bCs/>
              </w:rPr>
            </w:pPr>
            <w:r>
              <w:rPr>
                <w:bCs/>
              </w:rPr>
              <w:t>Лот 6 –</w:t>
            </w:r>
            <w:proofErr w:type="spellStart"/>
            <w:proofErr w:type="gramStart"/>
            <w:r w:rsidRPr="00990DD0">
              <w:rPr>
                <w:bCs/>
              </w:rPr>
              <w:t>бел.руб</w:t>
            </w:r>
            <w:proofErr w:type="spellEnd"/>
            <w:proofErr w:type="gramEnd"/>
          </w:p>
        </w:tc>
      </w:tr>
      <w:tr w:rsidR="00990DD0" w:rsidRPr="00990DD0" w14:paraId="0B86987D" w14:textId="77777777" w:rsidTr="00990DD0">
        <w:trPr>
          <w:trHeight w:val="255"/>
        </w:trPr>
        <w:tc>
          <w:tcPr>
            <w:tcW w:w="2596" w:type="pct"/>
          </w:tcPr>
          <w:p w14:paraId="545CC12C" w14:textId="77777777" w:rsidR="00990DD0" w:rsidRPr="00990DD0" w:rsidRDefault="00990DD0" w:rsidP="000B5448">
            <w:pPr>
              <w:rPr>
                <w:bCs/>
                <w:color w:val="000000"/>
              </w:rPr>
            </w:pPr>
            <w:r w:rsidRPr="00990DD0">
              <w:rPr>
                <w:bCs/>
                <w:color w:val="000000"/>
              </w:rPr>
              <w:t>Источник финансирования государственной закупки</w:t>
            </w:r>
          </w:p>
        </w:tc>
        <w:tc>
          <w:tcPr>
            <w:tcW w:w="2404" w:type="pct"/>
          </w:tcPr>
          <w:p w14:paraId="056B96D8" w14:textId="77777777" w:rsidR="00990DD0" w:rsidRPr="00990DD0" w:rsidRDefault="00990DD0" w:rsidP="00990DD0">
            <w:pPr>
              <w:rPr>
                <w:bCs/>
              </w:rPr>
            </w:pPr>
            <w:r>
              <w:rPr>
                <w:bCs/>
              </w:rPr>
              <w:t>Минский о</w:t>
            </w:r>
            <w:r w:rsidRPr="00990DD0">
              <w:rPr>
                <w:bCs/>
              </w:rPr>
              <w:t>бластной бюджет</w:t>
            </w:r>
          </w:p>
        </w:tc>
      </w:tr>
    </w:tbl>
    <w:p w14:paraId="56370E52" w14:textId="77777777" w:rsidR="00140078" w:rsidRDefault="00140078" w:rsidP="005D2537">
      <w:pPr>
        <w:jc w:val="both"/>
      </w:pPr>
    </w:p>
    <w:p w14:paraId="75AA636A" w14:textId="4B7F4B9A" w:rsidR="002327DF" w:rsidRPr="00990DD0" w:rsidRDefault="00F82A39" w:rsidP="00CF4944">
      <w:pPr>
        <w:ind w:firstLine="567"/>
        <w:jc w:val="both"/>
        <w:rPr>
          <w:color w:val="000000"/>
          <w:highlight w:val="yellow"/>
        </w:rPr>
      </w:pPr>
      <w:r w:rsidRPr="00990DD0">
        <w:t xml:space="preserve"> </w:t>
      </w:r>
      <w:r w:rsidR="002327DF" w:rsidRPr="00990DD0">
        <w:t xml:space="preserve">Фамилии, собственные имена, отчества, занимаемые должности, номера телефонов (в том числе мобильных телефонов) работников заказчика, определенных для осуществления контактов с организатором: </w:t>
      </w:r>
    </w:p>
    <w:p w14:paraId="24B4D272" w14:textId="77777777" w:rsidR="002327DF" w:rsidRDefault="002327DF" w:rsidP="002327DF">
      <w:pPr>
        <w:spacing w:line="276" w:lineRule="auto"/>
        <w:ind w:firstLine="567"/>
        <w:jc w:val="both"/>
      </w:pPr>
      <w:r w:rsidRPr="00990DD0">
        <w:t xml:space="preserve"> – начальник отдела материально-технического снабжения Терехович Татьяна Владимировна, тел. 8-017-265-39-40.</w:t>
      </w:r>
    </w:p>
    <w:p w14:paraId="53F77D68" w14:textId="40A92266" w:rsidR="005D2537" w:rsidRPr="00990DD0" w:rsidRDefault="005D2537" w:rsidP="002327DF">
      <w:pPr>
        <w:spacing w:line="276" w:lineRule="auto"/>
        <w:ind w:firstLine="567"/>
        <w:jc w:val="both"/>
      </w:pPr>
      <w:r>
        <w:t xml:space="preserve">- врач анестезиолог-реаниматолог (заведующий) </w:t>
      </w:r>
      <w:proofErr w:type="spellStart"/>
      <w:r>
        <w:t>Лосицкий</w:t>
      </w:r>
      <w:proofErr w:type="spellEnd"/>
      <w:r>
        <w:t xml:space="preserve"> Игорь Геннадьевич, тел. 8-017-265-59-75</w:t>
      </w:r>
    </w:p>
    <w:p w14:paraId="29BA310E" w14:textId="77777777" w:rsidR="00F432D3" w:rsidRPr="006400AA" w:rsidRDefault="00F432D3" w:rsidP="005D2537">
      <w:pPr>
        <w:autoSpaceDE w:val="0"/>
        <w:autoSpaceDN w:val="0"/>
        <w:adjustRightInd w:val="0"/>
        <w:rPr>
          <w:b/>
        </w:rPr>
      </w:pPr>
    </w:p>
    <w:p w14:paraId="322E39A5" w14:textId="31219617" w:rsidR="00990DD0" w:rsidRPr="006400AA" w:rsidRDefault="00990DD0" w:rsidP="00990DD0">
      <w:pPr>
        <w:autoSpaceDE w:val="0"/>
        <w:autoSpaceDN w:val="0"/>
        <w:adjustRightInd w:val="0"/>
        <w:jc w:val="right"/>
        <w:rPr>
          <w:b/>
        </w:rPr>
      </w:pPr>
      <w:r w:rsidRPr="00990DD0">
        <w:rPr>
          <w:b/>
        </w:rPr>
        <w:t>Приложение 1</w:t>
      </w:r>
    </w:p>
    <w:p w14:paraId="66482DD4" w14:textId="77777777" w:rsidR="007A6420" w:rsidRPr="006400AA" w:rsidRDefault="007A6420" w:rsidP="00990DD0">
      <w:pPr>
        <w:autoSpaceDE w:val="0"/>
        <w:autoSpaceDN w:val="0"/>
        <w:adjustRightInd w:val="0"/>
        <w:jc w:val="right"/>
        <w:rPr>
          <w:b/>
        </w:rPr>
      </w:pPr>
    </w:p>
    <w:p w14:paraId="0E1D4C98" w14:textId="77777777" w:rsidR="000D7DF9" w:rsidRPr="00990DD0" w:rsidRDefault="000D7DF9" w:rsidP="000D7DF9">
      <w:pPr>
        <w:autoSpaceDE w:val="0"/>
        <w:autoSpaceDN w:val="0"/>
        <w:adjustRightInd w:val="0"/>
        <w:jc w:val="center"/>
        <w:rPr>
          <w:b/>
        </w:rPr>
      </w:pPr>
      <w:bookmarkStart w:id="0" w:name="_Hlk207782976"/>
      <w:r w:rsidRPr="00990DD0">
        <w:rPr>
          <w:b/>
        </w:rPr>
        <w:t>Технические характеристики (описание) медицинской техники и изделий медицинского назначения</w:t>
      </w:r>
    </w:p>
    <w:p w14:paraId="151023F6" w14:textId="77777777" w:rsidR="000D7DF9" w:rsidRPr="00990DD0" w:rsidRDefault="000D7DF9" w:rsidP="000D7DF9">
      <w:pPr>
        <w:autoSpaceDE w:val="0"/>
        <w:autoSpaceDN w:val="0"/>
        <w:adjustRightInd w:val="0"/>
        <w:jc w:val="center"/>
      </w:pPr>
    </w:p>
    <w:p w14:paraId="27404572" w14:textId="77777777" w:rsidR="000D7DF9" w:rsidRDefault="000D7DF9" w:rsidP="000D7DF9">
      <w:pPr>
        <w:pStyle w:val="Style26"/>
        <w:widowControl/>
        <w:numPr>
          <w:ilvl w:val="0"/>
          <w:numId w:val="35"/>
        </w:numPr>
        <w:rPr>
          <w:rStyle w:val="FontStyle79"/>
          <w:b/>
          <w:sz w:val="24"/>
          <w:szCs w:val="24"/>
        </w:rPr>
      </w:pPr>
      <w:r w:rsidRPr="00F96888">
        <w:rPr>
          <w:b/>
        </w:rPr>
        <w:t>Состав (комплектация) оборудования</w:t>
      </w:r>
      <w:r>
        <w:rPr>
          <w:b/>
        </w:rPr>
        <w:t xml:space="preserve"> и т</w:t>
      </w:r>
      <w:r w:rsidRPr="007C2603">
        <w:rPr>
          <w:rStyle w:val="FontStyle79"/>
          <w:b/>
          <w:sz w:val="24"/>
          <w:szCs w:val="24"/>
        </w:rPr>
        <w:t>ехнические требования</w:t>
      </w:r>
    </w:p>
    <w:p w14:paraId="67B4FF47" w14:textId="77777777" w:rsidR="000D7DF9" w:rsidRPr="00990DD0" w:rsidRDefault="000D7DF9" w:rsidP="000D7DF9">
      <w:pPr>
        <w:pStyle w:val="a5"/>
        <w:autoSpaceDE w:val="0"/>
        <w:autoSpaceDN w:val="0"/>
        <w:adjustRightInd w:val="0"/>
        <w:ind w:left="720"/>
        <w:contextualSpacing/>
        <w:jc w:val="both"/>
      </w:pPr>
    </w:p>
    <w:p w14:paraId="400D5C55" w14:textId="2249C295" w:rsidR="000D7DF9" w:rsidRPr="00140078" w:rsidRDefault="000D7DF9" w:rsidP="00140078">
      <w:pPr>
        <w:autoSpaceDE w:val="0"/>
        <w:autoSpaceDN w:val="0"/>
        <w:adjustRightInd w:val="0"/>
        <w:jc w:val="both"/>
        <w:rPr>
          <w:b/>
          <w:color w:val="000000" w:themeColor="text1"/>
          <w:sz w:val="22"/>
          <w:szCs w:val="22"/>
        </w:rPr>
      </w:pPr>
      <w:r w:rsidRPr="00140078">
        <w:rPr>
          <w:b/>
          <w:color w:val="000000" w:themeColor="text1"/>
          <w:sz w:val="22"/>
          <w:szCs w:val="22"/>
        </w:rPr>
        <w:t xml:space="preserve">ЛОТ 1.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3"/>
        <w:gridCol w:w="6775"/>
        <w:gridCol w:w="1417"/>
      </w:tblGrid>
      <w:tr w:rsidR="000D7DF9" w:rsidRPr="00140078" w14:paraId="0A6C1C97" w14:textId="77777777" w:rsidTr="00D740AB">
        <w:tc>
          <w:tcPr>
            <w:tcW w:w="1153" w:type="dxa"/>
          </w:tcPr>
          <w:p w14:paraId="5B9BF23B" w14:textId="77777777" w:rsidR="000D7DF9" w:rsidRPr="00140078" w:rsidRDefault="000D7DF9" w:rsidP="00D740A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40078">
              <w:rPr>
                <w:color w:val="000000" w:themeColor="text1"/>
                <w:sz w:val="22"/>
                <w:szCs w:val="22"/>
              </w:rPr>
              <w:t>№</w:t>
            </w:r>
          </w:p>
        </w:tc>
        <w:tc>
          <w:tcPr>
            <w:tcW w:w="6775" w:type="dxa"/>
          </w:tcPr>
          <w:p w14:paraId="08A8BAF9" w14:textId="77777777" w:rsidR="000D7DF9" w:rsidRPr="00140078" w:rsidRDefault="000D7DF9" w:rsidP="00D740AB">
            <w:pPr>
              <w:rPr>
                <w:color w:val="000000" w:themeColor="text1"/>
                <w:sz w:val="22"/>
                <w:szCs w:val="22"/>
              </w:rPr>
            </w:pPr>
            <w:r w:rsidRPr="00140078">
              <w:rPr>
                <w:color w:val="000000" w:themeColor="text1"/>
                <w:sz w:val="22"/>
                <w:szCs w:val="22"/>
              </w:rPr>
              <w:t>Наименование товара</w:t>
            </w:r>
          </w:p>
        </w:tc>
        <w:tc>
          <w:tcPr>
            <w:tcW w:w="1417" w:type="dxa"/>
          </w:tcPr>
          <w:p w14:paraId="4C198765" w14:textId="77777777" w:rsidR="000D7DF9" w:rsidRPr="00140078" w:rsidRDefault="000D7DF9" w:rsidP="00D740AB">
            <w:pPr>
              <w:rPr>
                <w:color w:val="000000" w:themeColor="text1"/>
                <w:sz w:val="22"/>
                <w:szCs w:val="22"/>
              </w:rPr>
            </w:pPr>
            <w:r w:rsidRPr="00140078">
              <w:rPr>
                <w:color w:val="000000" w:themeColor="text1"/>
                <w:sz w:val="22"/>
                <w:szCs w:val="22"/>
              </w:rPr>
              <w:t>Количество</w:t>
            </w:r>
          </w:p>
        </w:tc>
      </w:tr>
      <w:tr w:rsidR="000D7DF9" w:rsidRPr="00140078" w14:paraId="54231267" w14:textId="77777777" w:rsidTr="00140078">
        <w:trPr>
          <w:trHeight w:val="473"/>
        </w:trPr>
        <w:tc>
          <w:tcPr>
            <w:tcW w:w="1153" w:type="dxa"/>
          </w:tcPr>
          <w:p w14:paraId="709179BC" w14:textId="77777777" w:rsidR="000D7DF9" w:rsidRPr="00140078" w:rsidRDefault="000D7DF9" w:rsidP="00D740A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40078">
              <w:rPr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6775" w:type="dxa"/>
          </w:tcPr>
          <w:p w14:paraId="2407AA63" w14:textId="06D19225" w:rsidR="000D7DF9" w:rsidRPr="009D61B7" w:rsidRDefault="009D61B7" w:rsidP="00D740A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Ферментное средство для предварительной и окончательной очистки для эндоскопа </w:t>
            </w:r>
            <w:r>
              <w:rPr>
                <w:color w:val="000000" w:themeColor="text1"/>
                <w:sz w:val="22"/>
                <w:szCs w:val="22"/>
                <w:lang w:val="en-US"/>
              </w:rPr>
              <w:t>Olympus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</w:tcPr>
          <w:p w14:paraId="55205328" w14:textId="40890C53" w:rsidR="000D7DF9" w:rsidRPr="00140078" w:rsidRDefault="009D61B7" w:rsidP="00D740A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 литров</w:t>
            </w:r>
          </w:p>
        </w:tc>
      </w:tr>
    </w:tbl>
    <w:p w14:paraId="089641B2" w14:textId="77777777" w:rsidR="000D7DF9" w:rsidRDefault="000D7DF9" w:rsidP="000D7DF9">
      <w:pPr>
        <w:pStyle w:val="a5"/>
        <w:autoSpaceDE w:val="0"/>
        <w:autoSpaceDN w:val="0"/>
        <w:adjustRightInd w:val="0"/>
        <w:ind w:left="1170"/>
        <w:contextualSpacing/>
        <w:jc w:val="both"/>
        <w:rPr>
          <w:b/>
          <w:sz w:val="22"/>
          <w:szCs w:val="22"/>
        </w:rPr>
      </w:pPr>
    </w:p>
    <w:p w14:paraId="31BCC469" w14:textId="77777777" w:rsidR="005D2537" w:rsidRDefault="005D2537" w:rsidP="000D7DF9">
      <w:pPr>
        <w:pStyle w:val="a5"/>
        <w:autoSpaceDE w:val="0"/>
        <w:autoSpaceDN w:val="0"/>
        <w:adjustRightInd w:val="0"/>
        <w:ind w:left="1170"/>
        <w:contextualSpacing/>
        <w:jc w:val="both"/>
        <w:rPr>
          <w:b/>
          <w:sz w:val="22"/>
          <w:szCs w:val="22"/>
        </w:rPr>
      </w:pPr>
    </w:p>
    <w:p w14:paraId="5449EC02" w14:textId="77777777" w:rsidR="005D2537" w:rsidRPr="00140078" w:rsidRDefault="005D2537" w:rsidP="000D7DF9">
      <w:pPr>
        <w:pStyle w:val="a5"/>
        <w:autoSpaceDE w:val="0"/>
        <w:autoSpaceDN w:val="0"/>
        <w:adjustRightInd w:val="0"/>
        <w:ind w:left="1170"/>
        <w:contextualSpacing/>
        <w:jc w:val="both"/>
        <w:rPr>
          <w:b/>
          <w:sz w:val="22"/>
          <w:szCs w:val="22"/>
        </w:rPr>
      </w:pPr>
    </w:p>
    <w:p w14:paraId="7C548630" w14:textId="328BA472" w:rsidR="000D7DF9" w:rsidRPr="00140078" w:rsidRDefault="000D7DF9" w:rsidP="00140078">
      <w:pPr>
        <w:autoSpaceDE w:val="0"/>
        <w:autoSpaceDN w:val="0"/>
        <w:adjustRightInd w:val="0"/>
        <w:contextualSpacing/>
        <w:rPr>
          <w:b/>
          <w:sz w:val="22"/>
          <w:szCs w:val="22"/>
        </w:rPr>
      </w:pPr>
      <w:r w:rsidRPr="00140078">
        <w:rPr>
          <w:b/>
          <w:sz w:val="22"/>
          <w:szCs w:val="22"/>
        </w:rPr>
        <w:lastRenderedPageBreak/>
        <w:t xml:space="preserve">ЛОТ 2.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6778"/>
        <w:gridCol w:w="1413"/>
      </w:tblGrid>
      <w:tr w:rsidR="000D7DF9" w:rsidRPr="00140078" w14:paraId="3485B8DC" w14:textId="77777777" w:rsidTr="00D740AB">
        <w:tc>
          <w:tcPr>
            <w:tcW w:w="1181" w:type="dxa"/>
          </w:tcPr>
          <w:p w14:paraId="51ACCFC1" w14:textId="77777777" w:rsidR="000D7DF9" w:rsidRPr="00140078" w:rsidRDefault="000D7DF9" w:rsidP="00D740AB">
            <w:pPr>
              <w:jc w:val="center"/>
              <w:rPr>
                <w:sz w:val="22"/>
                <w:szCs w:val="22"/>
              </w:rPr>
            </w:pPr>
            <w:r w:rsidRPr="00140078">
              <w:rPr>
                <w:sz w:val="22"/>
                <w:szCs w:val="22"/>
              </w:rPr>
              <w:t>№</w:t>
            </w:r>
          </w:p>
        </w:tc>
        <w:tc>
          <w:tcPr>
            <w:tcW w:w="6973" w:type="dxa"/>
          </w:tcPr>
          <w:p w14:paraId="6DAB03BD" w14:textId="77777777" w:rsidR="000D7DF9" w:rsidRPr="00140078" w:rsidRDefault="000D7DF9" w:rsidP="00D740AB">
            <w:pPr>
              <w:rPr>
                <w:sz w:val="22"/>
                <w:szCs w:val="22"/>
              </w:rPr>
            </w:pPr>
            <w:r w:rsidRPr="00140078">
              <w:rPr>
                <w:sz w:val="22"/>
                <w:szCs w:val="22"/>
              </w:rPr>
              <w:t>Наименование товара</w:t>
            </w:r>
          </w:p>
        </w:tc>
        <w:tc>
          <w:tcPr>
            <w:tcW w:w="1417" w:type="dxa"/>
          </w:tcPr>
          <w:p w14:paraId="54BB67B0" w14:textId="77777777" w:rsidR="000D7DF9" w:rsidRPr="00140078" w:rsidRDefault="000D7DF9" w:rsidP="00D740AB">
            <w:pPr>
              <w:rPr>
                <w:sz w:val="22"/>
                <w:szCs w:val="22"/>
              </w:rPr>
            </w:pPr>
            <w:r w:rsidRPr="00140078">
              <w:rPr>
                <w:sz w:val="22"/>
                <w:szCs w:val="22"/>
              </w:rPr>
              <w:t>Количество</w:t>
            </w:r>
          </w:p>
        </w:tc>
      </w:tr>
      <w:tr w:rsidR="000D7DF9" w:rsidRPr="00140078" w14:paraId="7367C729" w14:textId="77777777" w:rsidTr="00D740AB">
        <w:tc>
          <w:tcPr>
            <w:tcW w:w="1181" w:type="dxa"/>
          </w:tcPr>
          <w:p w14:paraId="0911954F" w14:textId="77777777" w:rsidR="000D7DF9" w:rsidRPr="00140078" w:rsidRDefault="000D7DF9" w:rsidP="00D740AB">
            <w:pPr>
              <w:jc w:val="center"/>
              <w:rPr>
                <w:sz w:val="22"/>
                <w:szCs w:val="22"/>
              </w:rPr>
            </w:pPr>
            <w:r w:rsidRPr="00140078">
              <w:rPr>
                <w:sz w:val="22"/>
                <w:szCs w:val="22"/>
              </w:rPr>
              <w:t>1.</w:t>
            </w:r>
          </w:p>
        </w:tc>
        <w:tc>
          <w:tcPr>
            <w:tcW w:w="6973" w:type="dxa"/>
          </w:tcPr>
          <w:p w14:paraId="5D6DE1D4" w14:textId="25DBE23F" w:rsidR="000D7DF9" w:rsidRPr="00140078" w:rsidRDefault="009D61B7" w:rsidP="00D740AB">
            <w:pPr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Ферментное средство для дезинфекции высокого уровня для эндоскопа </w:t>
            </w:r>
            <w:r>
              <w:rPr>
                <w:color w:val="000000" w:themeColor="text1"/>
                <w:sz w:val="22"/>
                <w:szCs w:val="22"/>
                <w:lang w:val="en-US"/>
              </w:rPr>
              <w:t>Olympus</w:t>
            </w:r>
          </w:p>
        </w:tc>
        <w:tc>
          <w:tcPr>
            <w:tcW w:w="1417" w:type="dxa"/>
          </w:tcPr>
          <w:p w14:paraId="5B7D5D0E" w14:textId="48153F90" w:rsidR="000D7DF9" w:rsidRPr="00140078" w:rsidRDefault="009D61B7" w:rsidP="00D740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литров</w:t>
            </w:r>
          </w:p>
        </w:tc>
      </w:tr>
    </w:tbl>
    <w:p w14:paraId="7C1A1E8D" w14:textId="77777777" w:rsidR="000D7DF9" w:rsidRPr="00140078" w:rsidRDefault="000D7DF9" w:rsidP="000D7DF9">
      <w:pPr>
        <w:pStyle w:val="a5"/>
        <w:autoSpaceDE w:val="0"/>
        <w:autoSpaceDN w:val="0"/>
        <w:adjustRightInd w:val="0"/>
        <w:ind w:left="1170"/>
        <w:contextualSpacing/>
        <w:jc w:val="both"/>
        <w:rPr>
          <w:b/>
          <w:sz w:val="22"/>
          <w:szCs w:val="22"/>
        </w:rPr>
      </w:pPr>
    </w:p>
    <w:p w14:paraId="1B44C24A" w14:textId="1918D41D" w:rsidR="00140078" w:rsidRPr="00140078" w:rsidRDefault="00372AE5" w:rsidP="00372AE5">
      <w:pPr>
        <w:rPr>
          <w:b/>
          <w:sz w:val="22"/>
          <w:szCs w:val="22"/>
        </w:rPr>
      </w:pPr>
      <w:r w:rsidRPr="00140078">
        <w:rPr>
          <w:b/>
          <w:sz w:val="22"/>
          <w:szCs w:val="22"/>
        </w:rPr>
        <w:t xml:space="preserve">ЛОТ </w:t>
      </w:r>
      <w:r w:rsidR="007A6420">
        <w:rPr>
          <w:b/>
          <w:sz w:val="22"/>
          <w:szCs w:val="22"/>
          <w:lang w:val="en-US"/>
        </w:rPr>
        <w:t>3</w:t>
      </w:r>
      <w:r w:rsidRPr="00140078">
        <w:rPr>
          <w:b/>
          <w:sz w:val="22"/>
          <w:szCs w:val="22"/>
        </w:rPr>
        <w:t xml:space="preserve">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6"/>
        <w:gridCol w:w="6772"/>
        <w:gridCol w:w="1417"/>
      </w:tblGrid>
      <w:tr w:rsidR="00372AE5" w:rsidRPr="00140078" w14:paraId="45A1C2BE" w14:textId="77777777" w:rsidTr="00AB4577">
        <w:tc>
          <w:tcPr>
            <w:tcW w:w="1156" w:type="dxa"/>
          </w:tcPr>
          <w:p w14:paraId="3C7D3755" w14:textId="77777777" w:rsidR="00372AE5" w:rsidRPr="00140078" w:rsidRDefault="00372AE5" w:rsidP="00AB4577">
            <w:pPr>
              <w:jc w:val="center"/>
              <w:rPr>
                <w:sz w:val="22"/>
                <w:szCs w:val="22"/>
              </w:rPr>
            </w:pPr>
            <w:r w:rsidRPr="00140078">
              <w:rPr>
                <w:sz w:val="22"/>
                <w:szCs w:val="22"/>
              </w:rPr>
              <w:t>№</w:t>
            </w:r>
          </w:p>
        </w:tc>
        <w:tc>
          <w:tcPr>
            <w:tcW w:w="6772" w:type="dxa"/>
          </w:tcPr>
          <w:p w14:paraId="2AC0867B" w14:textId="77777777" w:rsidR="00372AE5" w:rsidRPr="00140078" w:rsidRDefault="00372AE5" w:rsidP="00AB4577">
            <w:pPr>
              <w:rPr>
                <w:sz w:val="22"/>
                <w:szCs w:val="22"/>
              </w:rPr>
            </w:pPr>
            <w:r w:rsidRPr="00140078">
              <w:rPr>
                <w:sz w:val="22"/>
                <w:szCs w:val="22"/>
              </w:rPr>
              <w:t>Наименование товара</w:t>
            </w:r>
          </w:p>
        </w:tc>
        <w:tc>
          <w:tcPr>
            <w:tcW w:w="1417" w:type="dxa"/>
          </w:tcPr>
          <w:p w14:paraId="36F3E4EA" w14:textId="77777777" w:rsidR="00372AE5" w:rsidRPr="00140078" w:rsidRDefault="00372AE5" w:rsidP="00AB4577">
            <w:pPr>
              <w:rPr>
                <w:sz w:val="22"/>
                <w:szCs w:val="22"/>
              </w:rPr>
            </w:pPr>
            <w:r w:rsidRPr="00140078">
              <w:rPr>
                <w:sz w:val="22"/>
                <w:szCs w:val="22"/>
              </w:rPr>
              <w:t>Количество</w:t>
            </w:r>
          </w:p>
        </w:tc>
      </w:tr>
      <w:tr w:rsidR="00372AE5" w:rsidRPr="00140078" w14:paraId="21849709" w14:textId="77777777" w:rsidTr="00AB4577">
        <w:tc>
          <w:tcPr>
            <w:tcW w:w="1156" w:type="dxa"/>
          </w:tcPr>
          <w:p w14:paraId="69B8D5C7" w14:textId="77777777" w:rsidR="00372AE5" w:rsidRPr="00140078" w:rsidRDefault="00372AE5" w:rsidP="00AB4577">
            <w:pPr>
              <w:jc w:val="center"/>
              <w:rPr>
                <w:sz w:val="22"/>
                <w:szCs w:val="22"/>
              </w:rPr>
            </w:pPr>
            <w:r w:rsidRPr="00140078">
              <w:rPr>
                <w:sz w:val="22"/>
                <w:szCs w:val="22"/>
              </w:rPr>
              <w:t>1.</w:t>
            </w:r>
          </w:p>
        </w:tc>
        <w:tc>
          <w:tcPr>
            <w:tcW w:w="6772" w:type="dxa"/>
          </w:tcPr>
          <w:p w14:paraId="33CAC862" w14:textId="3E080E3A" w:rsidR="00372AE5" w:rsidRPr="00140078" w:rsidRDefault="009D61B7" w:rsidP="00AB4577">
            <w:pPr>
              <w:rPr>
                <w:sz w:val="22"/>
                <w:szCs w:val="22"/>
                <w:u w:val="single"/>
              </w:rPr>
            </w:pPr>
            <w:r w:rsidRPr="009D61B7">
              <w:rPr>
                <w:sz w:val="22"/>
                <w:szCs w:val="22"/>
              </w:rPr>
              <w:t>Полоски индикаторные химические для экспресс-контроля</w:t>
            </w:r>
            <w:r>
              <w:rPr>
                <w:sz w:val="22"/>
                <w:szCs w:val="22"/>
                <w:u w:val="single"/>
              </w:rPr>
              <w:t xml:space="preserve"> концентрации рабочих растворов к ферментному средству лот 2</w:t>
            </w:r>
          </w:p>
        </w:tc>
        <w:tc>
          <w:tcPr>
            <w:tcW w:w="1417" w:type="dxa"/>
          </w:tcPr>
          <w:p w14:paraId="05762C0D" w14:textId="591384C7" w:rsidR="00372AE5" w:rsidRPr="00140078" w:rsidRDefault="009D61B7" w:rsidP="00AB45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372AE5" w:rsidRPr="00140078">
              <w:rPr>
                <w:sz w:val="22"/>
                <w:szCs w:val="22"/>
              </w:rPr>
              <w:t>00 шт.</w:t>
            </w:r>
          </w:p>
        </w:tc>
      </w:tr>
    </w:tbl>
    <w:p w14:paraId="66C8EC35" w14:textId="77777777" w:rsidR="00372AE5" w:rsidRPr="00140078" w:rsidRDefault="00372AE5" w:rsidP="00372AE5">
      <w:pPr>
        <w:autoSpaceDE w:val="0"/>
        <w:autoSpaceDN w:val="0"/>
        <w:adjustRightInd w:val="0"/>
        <w:contextualSpacing/>
        <w:jc w:val="both"/>
        <w:rPr>
          <w:b/>
          <w:sz w:val="22"/>
          <w:szCs w:val="22"/>
        </w:rPr>
      </w:pPr>
    </w:p>
    <w:p w14:paraId="68020BC9" w14:textId="313C2465" w:rsidR="00140078" w:rsidRPr="00140078" w:rsidRDefault="00372AE5" w:rsidP="00372AE5">
      <w:pPr>
        <w:autoSpaceDE w:val="0"/>
        <w:autoSpaceDN w:val="0"/>
        <w:adjustRightInd w:val="0"/>
        <w:contextualSpacing/>
        <w:jc w:val="both"/>
        <w:rPr>
          <w:b/>
          <w:sz w:val="22"/>
          <w:szCs w:val="22"/>
        </w:rPr>
      </w:pPr>
      <w:r w:rsidRPr="00140078">
        <w:rPr>
          <w:b/>
          <w:sz w:val="22"/>
          <w:szCs w:val="22"/>
        </w:rPr>
        <w:t xml:space="preserve">ЛОТ </w:t>
      </w:r>
      <w:r w:rsidR="007A6420">
        <w:rPr>
          <w:b/>
          <w:sz w:val="22"/>
          <w:szCs w:val="22"/>
          <w:lang w:val="en-US"/>
        </w:rPr>
        <w:t>4</w:t>
      </w:r>
      <w:r w:rsidRPr="00140078">
        <w:rPr>
          <w:b/>
          <w:sz w:val="22"/>
          <w:szCs w:val="22"/>
        </w:rPr>
        <w:t xml:space="preserve">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0"/>
        <w:gridCol w:w="6778"/>
        <w:gridCol w:w="1417"/>
      </w:tblGrid>
      <w:tr w:rsidR="00372AE5" w:rsidRPr="00140078" w14:paraId="66B5AC9C" w14:textId="77777777" w:rsidTr="00AB4577">
        <w:tc>
          <w:tcPr>
            <w:tcW w:w="1150" w:type="dxa"/>
          </w:tcPr>
          <w:p w14:paraId="7AFB7835" w14:textId="77777777" w:rsidR="00372AE5" w:rsidRPr="00140078" w:rsidRDefault="00372AE5" w:rsidP="00AB4577">
            <w:pPr>
              <w:jc w:val="center"/>
              <w:rPr>
                <w:sz w:val="22"/>
                <w:szCs w:val="22"/>
              </w:rPr>
            </w:pPr>
            <w:r w:rsidRPr="00140078">
              <w:rPr>
                <w:sz w:val="22"/>
                <w:szCs w:val="22"/>
              </w:rPr>
              <w:t>№</w:t>
            </w:r>
          </w:p>
        </w:tc>
        <w:tc>
          <w:tcPr>
            <w:tcW w:w="6778" w:type="dxa"/>
          </w:tcPr>
          <w:p w14:paraId="1C3F930D" w14:textId="77777777" w:rsidR="00372AE5" w:rsidRPr="00140078" w:rsidRDefault="00372AE5" w:rsidP="00AB4577">
            <w:pPr>
              <w:rPr>
                <w:sz w:val="22"/>
                <w:szCs w:val="22"/>
              </w:rPr>
            </w:pPr>
            <w:r w:rsidRPr="00140078">
              <w:rPr>
                <w:sz w:val="22"/>
                <w:szCs w:val="22"/>
              </w:rPr>
              <w:t>Наименование товара</w:t>
            </w:r>
          </w:p>
        </w:tc>
        <w:tc>
          <w:tcPr>
            <w:tcW w:w="1417" w:type="dxa"/>
          </w:tcPr>
          <w:p w14:paraId="4DF90EB2" w14:textId="77777777" w:rsidR="00372AE5" w:rsidRPr="00140078" w:rsidRDefault="00372AE5" w:rsidP="00AB4577">
            <w:pPr>
              <w:rPr>
                <w:sz w:val="22"/>
                <w:szCs w:val="22"/>
              </w:rPr>
            </w:pPr>
            <w:r w:rsidRPr="00140078">
              <w:rPr>
                <w:sz w:val="22"/>
                <w:szCs w:val="22"/>
              </w:rPr>
              <w:t>Количество</w:t>
            </w:r>
          </w:p>
        </w:tc>
      </w:tr>
      <w:tr w:rsidR="00372AE5" w:rsidRPr="00140078" w14:paraId="40FFA530" w14:textId="77777777" w:rsidTr="003C7CAD">
        <w:trPr>
          <w:trHeight w:val="421"/>
        </w:trPr>
        <w:tc>
          <w:tcPr>
            <w:tcW w:w="1150" w:type="dxa"/>
          </w:tcPr>
          <w:p w14:paraId="0722D4AE" w14:textId="77777777" w:rsidR="00372AE5" w:rsidRDefault="00372AE5" w:rsidP="00AB4577">
            <w:pPr>
              <w:jc w:val="center"/>
              <w:rPr>
                <w:sz w:val="22"/>
                <w:szCs w:val="22"/>
              </w:rPr>
            </w:pPr>
            <w:r w:rsidRPr="00140078">
              <w:rPr>
                <w:sz w:val="22"/>
                <w:szCs w:val="22"/>
              </w:rPr>
              <w:t>1.</w:t>
            </w:r>
          </w:p>
          <w:p w14:paraId="38B0FA43" w14:textId="77777777" w:rsidR="00540309" w:rsidRDefault="00540309" w:rsidP="00AB4577">
            <w:pPr>
              <w:jc w:val="center"/>
              <w:rPr>
                <w:sz w:val="22"/>
                <w:szCs w:val="22"/>
              </w:rPr>
            </w:pPr>
          </w:p>
          <w:p w14:paraId="62ABD6BA" w14:textId="096118C9" w:rsidR="00540309" w:rsidRPr="00140078" w:rsidRDefault="00540309" w:rsidP="00AB45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6778" w:type="dxa"/>
          </w:tcPr>
          <w:p w14:paraId="16B153BF" w14:textId="77777777" w:rsidR="00372AE5" w:rsidRDefault="009D61B7" w:rsidP="00AB45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Одноразовая односторонняя щетка для очистки (</w:t>
            </w:r>
            <w:r>
              <w:rPr>
                <w:sz w:val="22"/>
                <w:szCs w:val="22"/>
                <w:lang w:val="en-US"/>
              </w:rPr>
              <w:t>BW</w:t>
            </w:r>
            <w:r w:rsidRPr="009D61B7">
              <w:rPr>
                <w:sz w:val="22"/>
                <w:szCs w:val="22"/>
              </w:rPr>
              <w:t>-403</w:t>
            </w:r>
            <w:r>
              <w:rPr>
                <w:sz w:val="22"/>
                <w:szCs w:val="22"/>
              </w:rPr>
              <w:t>B</w:t>
            </w:r>
            <w:r w:rsidRPr="009D61B7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длинна 950 мм, диаметр 1.2-1.7 мм</w:t>
            </w:r>
          </w:p>
          <w:p w14:paraId="09686DB8" w14:textId="514C4FA5" w:rsidR="00540309" w:rsidRPr="00540309" w:rsidRDefault="00540309" w:rsidP="00AB45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Одноразовая щетка для устья каналов (</w:t>
            </w:r>
            <w:r>
              <w:rPr>
                <w:sz w:val="22"/>
                <w:szCs w:val="22"/>
                <w:lang w:val="en-US"/>
              </w:rPr>
              <w:t>MAJ</w:t>
            </w:r>
            <w:r w:rsidRPr="00540309">
              <w:rPr>
                <w:sz w:val="22"/>
                <w:szCs w:val="22"/>
              </w:rPr>
              <w:t>-1339)</w:t>
            </w:r>
            <w:r>
              <w:rPr>
                <w:sz w:val="22"/>
                <w:szCs w:val="22"/>
              </w:rPr>
              <w:t xml:space="preserve"> диаметр 1.2-6.0 мм</w:t>
            </w:r>
          </w:p>
        </w:tc>
        <w:tc>
          <w:tcPr>
            <w:tcW w:w="1417" w:type="dxa"/>
          </w:tcPr>
          <w:p w14:paraId="2A589BE1" w14:textId="77777777" w:rsidR="00372AE5" w:rsidRDefault="00540309" w:rsidP="00AB45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  <w:r w:rsidR="00372AE5" w:rsidRPr="00140078">
              <w:rPr>
                <w:sz w:val="22"/>
                <w:szCs w:val="22"/>
              </w:rPr>
              <w:t xml:space="preserve"> шт.</w:t>
            </w:r>
          </w:p>
          <w:p w14:paraId="2FE589DC" w14:textId="77777777" w:rsidR="00540309" w:rsidRDefault="00540309" w:rsidP="00AB4577">
            <w:pPr>
              <w:rPr>
                <w:sz w:val="22"/>
                <w:szCs w:val="22"/>
              </w:rPr>
            </w:pPr>
          </w:p>
          <w:p w14:paraId="0645DB6D" w14:textId="0E81E103" w:rsidR="00540309" w:rsidRPr="00140078" w:rsidRDefault="00540309" w:rsidP="00AB45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 шт.</w:t>
            </w:r>
          </w:p>
        </w:tc>
      </w:tr>
    </w:tbl>
    <w:p w14:paraId="7CE5CCC3" w14:textId="77777777" w:rsidR="00372AE5" w:rsidRPr="00140078" w:rsidRDefault="00372AE5" w:rsidP="00372AE5">
      <w:pPr>
        <w:autoSpaceDE w:val="0"/>
        <w:autoSpaceDN w:val="0"/>
        <w:adjustRightInd w:val="0"/>
        <w:contextualSpacing/>
        <w:jc w:val="both"/>
        <w:rPr>
          <w:b/>
          <w:sz w:val="22"/>
          <w:szCs w:val="22"/>
        </w:rPr>
      </w:pPr>
    </w:p>
    <w:p w14:paraId="72369B5E" w14:textId="056C0F7F" w:rsidR="00140078" w:rsidRPr="00140078" w:rsidRDefault="00372AE5" w:rsidP="00140078">
      <w:pPr>
        <w:autoSpaceDE w:val="0"/>
        <w:autoSpaceDN w:val="0"/>
        <w:adjustRightInd w:val="0"/>
        <w:contextualSpacing/>
        <w:jc w:val="both"/>
        <w:rPr>
          <w:b/>
          <w:sz w:val="22"/>
          <w:szCs w:val="22"/>
        </w:rPr>
      </w:pPr>
      <w:r w:rsidRPr="00140078">
        <w:rPr>
          <w:b/>
          <w:sz w:val="22"/>
          <w:szCs w:val="22"/>
        </w:rPr>
        <w:t xml:space="preserve">ЛОТ </w:t>
      </w:r>
      <w:r w:rsidR="007A6420">
        <w:rPr>
          <w:b/>
          <w:sz w:val="22"/>
          <w:szCs w:val="22"/>
          <w:lang w:val="en-US"/>
        </w:rPr>
        <w:t>5</w:t>
      </w:r>
      <w:r w:rsidRPr="00140078">
        <w:rPr>
          <w:b/>
          <w:sz w:val="22"/>
          <w:szCs w:val="22"/>
        </w:rPr>
        <w:t xml:space="preserve">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3"/>
        <w:gridCol w:w="6804"/>
        <w:gridCol w:w="1388"/>
      </w:tblGrid>
      <w:tr w:rsidR="00372AE5" w:rsidRPr="00140078" w14:paraId="3D7DD577" w14:textId="77777777" w:rsidTr="00140078">
        <w:trPr>
          <w:trHeight w:val="397"/>
        </w:trPr>
        <w:tc>
          <w:tcPr>
            <w:tcW w:w="1153" w:type="dxa"/>
          </w:tcPr>
          <w:p w14:paraId="7966AD21" w14:textId="77777777" w:rsidR="00372AE5" w:rsidRPr="00140078" w:rsidRDefault="00372AE5" w:rsidP="00AB4577">
            <w:pPr>
              <w:jc w:val="center"/>
              <w:rPr>
                <w:sz w:val="22"/>
                <w:szCs w:val="22"/>
              </w:rPr>
            </w:pPr>
            <w:r w:rsidRPr="00140078">
              <w:rPr>
                <w:sz w:val="22"/>
                <w:szCs w:val="22"/>
              </w:rPr>
              <w:t>1.</w:t>
            </w:r>
          </w:p>
        </w:tc>
        <w:tc>
          <w:tcPr>
            <w:tcW w:w="6804" w:type="dxa"/>
          </w:tcPr>
          <w:p w14:paraId="4A358711" w14:textId="1265548F" w:rsidR="00372AE5" w:rsidRPr="00540309" w:rsidRDefault="00540309" w:rsidP="00372AE5">
            <w:pPr>
              <w:contextualSpacing/>
              <w:rPr>
                <w:sz w:val="22"/>
                <w:szCs w:val="22"/>
              </w:rPr>
            </w:pPr>
            <w:r w:rsidRPr="00540309">
              <w:rPr>
                <w:sz w:val="22"/>
                <w:szCs w:val="22"/>
              </w:rPr>
              <w:t xml:space="preserve">Одноразовые загубники для эндоскопии </w:t>
            </w:r>
          </w:p>
        </w:tc>
        <w:tc>
          <w:tcPr>
            <w:tcW w:w="1388" w:type="dxa"/>
          </w:tcPr>
          <w:p w14:paraId="144D592B" w14:textId="73721E79" w:rsidR="00372AE5" w:rsidRPr="00140078" w:rsidRDefault="00540309" w:rsidP="00372AE5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72AE5" w:rsidRPr="00140078">
              <w:rPr>
                <w:sz w:val="22"/>
                <w:szCs w:val="22"/>
              </w:rPr>
              <w:t>00шт.</w:t>
            </w:r>
          </w:p>
          <w:p w14:paraId="028B851A" w14:textId="56C9BC65" w:rsidR="00372AE5" w:rsidRPr="00140078" w:rsidRDefault="00372AE5" w:rsidP="00AB4577">
            <w:pPr>
              <w:rPr>
                <w:sz w:val="22"/>
                <w:szCs w:val="22"/>
              </w:rPr>
            </w:pPr>
          </w:p>
        </w:tc>
      </w:tr>
    </w:tbl>
    <w:p w14:paraId="1F7317B8" w14:textId="77777777" w:rsidR="00372AE5" w:rsidRPr="00140078" w:rsidRDefault="00372AE5" w:rsidP="00372AE5">
      <w:pPr>
        <w:autoSpaceDE w:val="0"/>
        <w:autoSpaceDN w:val="0"/>
        <w:adjustRightInd w:val="0"/>
        <w:contextualSpacing/>
        <w:jc w:val="both"/>
        <w:rPr>
          <w:b/>
          <w:sz w:val="22"/>
          <w:szCs w:val="22"/>
        </w:rPr>
      </w:pPr>
    </w:p>
    <w:p w14:paraId="7DA98D10" w14:textId="67187A88" w:rsidR="00372AE5" w:rsidRPr="00140078" w:rsidRDefault="00372AE5" w:rsidP="00140078">
      <w:pPr>
        <w:autoSpaceDE w:val="0"/>
        <w:autoSpaceDN w:val="0"/>
        <w:adjustRightInd w:val="0"/>
        <w:contextualSpacing/>
        <w:jc w:val="both"/>
        <w:rPr>
          <w:b/>
          <w:sz w:val="22"/>
          <w:szCs w:val="22"/>
        </w:rPr>
      </w:pPr>
      <w:r w:rsidRPr="00140078">
        <w:rPr>
          <w:b/>
          <w:sz w:val="22"/>
          <w:szCs w:val="22"/>
        </w:rPr>
        <w:t xml:space="preserve">ЛОТ </w:t>
      </w:r>
      <w:r w:rsidR="007A6420">
        <w:rPr>
          <w:b/>
          <w:sz w:val="22"/>
          <w:szCs w:val="22"/>
          <w:lang w:val="en-US"/>
        </w:rPr>
        <w:t>6</w:t>
      </w:r>
      <w:r w:rsidRPr="00140078">
        <w:rPr>
          <w:b/>
          <w:sz w:val="22"/>
          <w:szCs w:val="22"/>
        </w:rPr>
        <w:t xml:space="preserve">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3"/>
        <w:gridCol w:w="6804"/>
        <w:gridCol w:w="1388"/>
      </w:tblGrid>
      <w:tr w:rsidR="00372AE5" w:rsidRPr="00140078" w14:paraId="5D7A4254" w14:textId="77777777" w:rsidTr="003C7CAD">
        <w:trPr>
          <w:trHeight w:val="319"/>
        </w:trPr>
        <w:tc>
          <w:tcPr>
            <w:tcW w:w="1153" w:type="dxa"/>
          </w:tcPr>
          <w:p w14:paraId="6C95A947" w14:textId="77777777" w:rsidR="00372AE5" w:rsidRPr="00140078" w:rsidRDefault="00372AE5" w:rsidP="00AB4577">
            <w:pPr>
              <w:jc w:val="center"/>
              <w:rPr>
                <w:sz w:val="22"/>
                <w:szCs w:val="22"/>
              </w:rPr>
            </w:pPr>
            <w:r w:rsidRPr="00140078">
              <w:rPr>
                <w:sz w:val="22"/>
                <w:szCs w:val="22"/>
              </w:rPr>
              <w:t>1.</w:t>
            </w:r>
          </w:p>
        </w:tc>
        <w:tc>
          <w:tcPr>
            <w:tcW w:w="6804" w:type="dxa"/>
          </w:tcPr>
          <w:p w14:paraId="448BFC68" w14:textId="6E98FADD" w:rsidR="00372AE5" w:rsidRPr="00540309" w:rsidRDefault="00540309" w:rsidP="00372AE5">
            <w:pPr>
              <w:contextualSpacing/>
              <w:rPr>
                <w:sz w:val="22"/>
                <w:szCs w:val="22"/>
              </w:rPr>
            </w:pPr>
            <w:r w:rsidRPr="00540309">
              <w:rPr>
                <w:sz w:val="22"/>
                <w:szCs w:val="22"/>
              </w:rPr>
              <w:t xml:space="preserve">Рукав для хранения эндоскопа </w:t>
            </w:r>
            <w:r>
              <w:rPr>
                <w:sz w:val="22"/>
                <w:szCs w:val="22"/>
              </w:rPr>
              <w:t>200*20 см</w:t>
            </w:r>
          </w:p>
        </w:tc>
        <w:tc>
          <w:tcPr>
            <w:tcW w:w="1388" w:type="dxa"/>
          </w:tcPr>
          <w:p w14:paraId="495F061C" w14:textId="1CC9C233" w:rsidR="00372AE5" w:rsidRPr="00140078" w:rsidRDefault="00540309" w:rsidP="00AB45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72AE5" w:rsidRPr="00140078">
              <w:rPr>
                <w:sz w:val="22"/>
                <w:szCs w:val="22"/>
              </w:rPr>
              <w:t>00 шт.</w:t>
            </w:r>
          </w:p>
        </w:tc>
      </w:tr>
    </w:tbl>
    <w:p w14:paraId="155D9609" w14:textId="77777777" w:rsidR="00372AE5" w:rsidRDefault="00372AE5" w:rsidP="00140078">
      <w:pPr>
        <w:autoSpaceDE w:val="0"/>
        <w:autoSpaceDN w:val="0"/>
        <w:adjustRightInd w:val="0"/>
        <w:contextualSpacing/>
        <w:jc w:val="both"/>
        <w:rPr>
          <w:b/>
        </w:rPr>
      </w:pPr>
    </w:p>
    <w:p w14:paraId="42C58E6E" w14:textId="0B1A9C35" w:rsidR="00540309" w:rsidRPr="00140078" w:rsidRDefault="00540309" w:rsidP="00540309">
      <w:pPr>
        <w:autoSpaceDE w:val="0"/>
        <w:autoSpaceDN w:val="0"/>
        <w:adjustRightInd w:val="0"/>
        <w:contextualSpacing/>
        <w:jc w:val="both"/>
        <w:rPr>
          <w:b/>
          <w:sz w:val="22"/>
          <w:szCs w:val="22"/>
        </w:rPr>
      </w:pPr>
      <w:r w:rsidRPr="00140078">
        <w:rPr>
          <w:b/>
          <w:sz w:val="22"/>
          <w:szCs w:val="22"/>
        </w:rPr>
        <w:t xml:space="preserve">ЛОТ </w:t>
      </w:r>
      <w:r>
        <w:rPr>
          <w:b/>
          <w:sz w:val="22"/>
          <w:szCs w:val="22"/>
        </w:rPr>
        <w:t>7</w:t>
      </w:r>
      <w:r w:rsidRPr="00140078">
        <w:rPr>
          <w:b/>
          <w:sz w:val="22"/>
          <w:szCs w:val="22"/>
        </w:rPr>
        <w:t xml:space="preserve">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3"/>
        <w:gridCol w:w="6804"/>
        <w:gridCol w:w="1388"/>
      </w:tblGrid>
      <w:tr w:rsidR="00540309" w:rsidRPr="00140078" w14:paraId="7DC55889" w14:textId="77777777" w:rsidTr="0054171A">
        <w:trPr>
          <w:trHeight w:val="319"/>
        </w:trPr>
        <w:tc>
          <w:tcPr>
            <w:tcW w:w="1153" w:type="dxa"/>
          </w:tcPr>
          <w:p w14:paraId="2FF5EF79" w14:textId="77777777" w:rsidR="00540309" w:rsidRPr="00140078" w:rsidRDefault="00540309" w:rsidP="0054171A">
            <w:pPr>
              <w:jc w:val="center"/>
              <w:rPr>
                <w:sz w:val="22"/>
                <w:szCs w:val="22"/>
              </w:rPr>
            </w:pPr>
            <w:r w:rsidRPr="00140078">
              <w:rPr>
                <w:sz w:val="22"/>
                <w:szCs w:val="22"/>
              </w:rPr>
              <w:t>1.</w:t>
            </w:r>
          </w:p>
        </w:tc>
        <w:tc>
          <w:tcPr>
            <w:tcW w:w="6804" w:type="dxa"/>
          </w:tcPr>
          <w:p w14:paraId="4070A2B0" w14:textId="1AAD460D" w:rsidR="00540309" w:rsidRPr="00540309" w:rsidRDefault="00540309" w:rsidP="00540309">
            <w:pPr>
              <w:pStyle w:val="z1qcye"/>
              <w:spacing w:before="0" w:beforeAutospacing="0" w:after="0" w:afterAutospacing="0"/>
              <w:ind w:left="720"/>
              <w:rPr>
                <w:sz w:val="22"/>
                <w:szCs w:val="22"/>
              </w:rPr>
            </w:pPr>
            <w:r w:rsidRPr="00540309">
              <w:rPr>
                <w:rStyle w:val="inqyif"/>
                <w:sz w:val="22"/>
                <w:szCs w:val="22"/>
              </w:rPr>
              <w:t>Течеискатель (тестер герметичности) медицинский для гибких эндоскопов.</w:t>
            </w:r>
          </w:p>
          <w:p w14:paraId="4A2FA103" w14:textId="4B789CB4" w:rsidR="00540309" w:rsidRPr="00540309" w:rsidRDefault="00540309" w:rsidP="00540309">
            <w:pPr>
              <w:pStyle w:val="z1qcye"/>
              <w:spacing w:before="0" w:beforeAutospacing="0" w:after="0" w:afterAutospacing="0"/>
              <w:ind w:left="720"/>
              <w:rPr>
                <w:sz w:val="22"/>
                <w:szCs w:val="22"/>
              </w:rPr>
            </w:pPr>
            <w:r w:rsidRPr="00540309">
              <w:rPr>
                <w:rStyle w:val="inqyif"/>
                <w:sz w:val="22"/>
                <w:szCs w:val="22"/>
              </w:rPr>
              <w:t xml:space="preserve">Механический (ручной с грушей/насосом) </w:t>
            </w:r>
            <w:r w:rsidRPr="00540309">
              <w:rPr>
                <w:rStyle w:val="a9"/>
                <w:b w:val="0"/>
                <w:bCs w:val="0"/>
                <w:sz w:val="22"/>
                <w:szCs w:val="22"/>
              </w:rPr>
              <w:t>Диапазон создаваемого давления:</w:t>
            </w:r>
            <w:r w:rsidRPr="00540309">
              <w:rPr>
                <w:rStyle w:val="inqyif"/>
                <w:sz w:val="22"/>
                <w:szCs w:val="22"/>
              </w:rPr>
              <w:t xml:space="preserve"> от 160 до 220 мм рт. ст. (0,16 – 0,22 кг/см², или 15,7 – 21,6 кПа).</w:t>
            </w:r>
          </w:p>
          <w:p w14:paraId="2040CE34" w14:textId="7712E907" w:rsidR="00540309" w:rsidRPr="00540309" w:rsidRDefault="00540309" w:rsidP="00540309">
            <w:pPr>
              <w:pStyle w:val="z1qcye"/>
              <w:spacing w:before="0" w:beforeAutospacing="0" w:after="0" w:afterAutospacing="0"/>
              <w:ind w:left="720"/>
              <w:rPr>
                <w:sz w:val="22"/>
                <w:szCs w:val="22"/>
              </w:rPr>
            </w:pPr>
            <w:r w:rsidRPr="00540309">
              <w:rPr>
                <w:rStyle w:val="inqyif"/>
                <w:sz w:val="22"/>
                <w:szCs w:val="22"/>
              </w:rPr>
              <w:t>Наличие предохранительного клапана, исключающего подачу избыточного давления свыше 29,4 кПа (0,3 кг/см² во избежание разрыва оболочки эндоскопа).</w:t>
            </w:r>
            <w:r w:rsidRPr="00540309">
              <w:rPr>
                <w:sz w:val="22"/>
                <w:szCs w:val="22"/>
              </w:rPr>
              <w:t xml:space="preserve"> </w:t>
            </w:r>
          </w:p>
          <w:p w14:paraId="713359C2" w14:textId="2B829A12" w:rsidR="00540309" w:rsidRPr="00540309" w:rsidRDefault="00540309" w:rsidP="00540309">
            <w:pPr>
              <w:pStyle w:val="z1qcye"/>
              <w:spacing w:before="0" w:beforeAutospacing="0" w:after="0" w:afterAutospacing="0"/>
              <w:ind w:left="720"/>
              <w:rPr>
                <w:sz w:val="22"/>
                <w:szCs w:val="22"/>
              </w:rPr>
            </w:pPr>
            <w:r w:rsidRPr="00540309">
              <w:rPr>
                <w:rStyle w:val="inqyif"/>
                <w:sz w:val="22"/>
                <w:szCs w:val="22"/>
              </w:rPr>
              <w:t>Четкий аналоговый манометр с цветовой шкалой рабочей зоны (зеленый/красный сектор) или цифровой дисплей.</w:t>
            </w:r>
          </w:p>
          <w:p w14:paraId="5A076282" w14:textId="4C5D6700" w:rsidR="00540309" w:rsidRPr="00540309" w:rsidRDefault="00540309" w:rsidP="00540309">
            <w:pPr>
              <w:pStyle w:val="z1qcye"/>
              <w:spacing w:before="0" w:beforeAutospacing="0" w:after="0" w:afterAutospacing="0"/>
              <w:ind w:left="720"/>
              <w:rPr>
                <w:sz w:val="22"/>
                <w:szCs w:val="22"/>
              </w:rPr>
            </w:pPr>
            <w:r w:rsidRPr="00540309">
              <w:rPr>
                <w:rStyle w:val="inqyif"/>
                <w:sz w:val="22"/>
                <w:szCs w:val="22"/>
              </w:rPr>
              <w:t xml:space="preserve">Корпус и элементы должны быть устойчивы к поверхностной дезинфекции растворами хлор-, спирт- и </w:t>
            </w:r>
            <w:proofErr w:type="spellStart"/>
            <w:r w:rsidRPr="00540309">
              <w:rPr>
                <w:rStyle w:val="inqyif"/>
                <w:sz w:val="22"/>
                <w:szCs w:val="22"/>
              </w:rPr>
              <w:t>альдегидсодержащих</w:t>
            </w:r>
            <w:proofErr w:type="spellEnd"/>
            <w:r w:rsidRPr="00540309">
              <w:rPr>
                <w:rStyle w:val="inqyif"/>
                <w:sz w:val="22"/>
                <w:szCs w:val="22"/>
              </w:rPr>
              <w:t xml:space="preserve"> средств.</w:t>
            </w:r>
          </w:p>
          <w:p w14:paraId="685AF8F4" w14:textId="754D076C" w:rsidR="00540309" w:rsidRPr="00540309" w:rsidRDefault="00540309" w:rsidP="00540309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30"/>
                <w:szCs w:val="30"/>
              </w:rPr>
              <w:t xml:space="preserve">         </w:t>
            </w:r>
            <w:r w:rsidRPr="00540309">
              <w:rPr>
                <w:sz w:val="22"/>
                <w:szCs w:val="22"/>
              </w:rPr>
              <w:t>Комплект поставки</w:t>
            </w:r>
          </w:p>
          <w:p w14:paraId="050D9FC8" w14:textId="0FADBC3C" w:rsidR="00540309" w:rsidRPr="00540309" w:rsidRDefault="00540309" w:rsidP="00540309">
            <w:pPr>
              <w:pStyle w:val="z1qcye"/>
              <w:spacing w:before="0" w:beforeAutospacing="0" w:after="0" w:afterAutospacing="0"/>
              <w:ind w:left="720"/>
              <w:rPr>
                <w:sz w:val="22"/>
                <w:szCs w:val="22"/>
              </w:rPr>
            </w:pPr>
            <w:r w:rsidRPr="00540309">
              <w:rPr>
                <w:rStyle w:val="inqyif"/>
                <w:sz w:val="22"/>
                <w:szCs w:val="22"/>
              </w:rPr>
              <w:t>Основной блок течеискателя (манометр с нагнетателем/компрессором) — 1 шт.</w:t>
            </w:r>
            <w:r w:rsidRPr="00540309">
              <w:rPr>
                <w:sz w:val="22"/>
                <w:szCs w:val="22"/>
              </w:rPr>
              <w:t xml:space="preserve"> </w:t>
            </w:r>
          </w:p>
          <w:p w14:paraId="76B767C9" w14:textId="77777777" w:rsidR="00540309" w:rsidRPr="00540309" w:rsidRDefault="00540309" w:rsidP="00540309">
            <w:pPr>
              <w:pStyle w:val="z1qcye"/>
              <w:spacing w:before="0" w:beforeAutospacing="0" w:after="0" w:afterAutospacing="0"/>
              <w:ind w:left="720"/>
              <w:rPr>
                <w:sz w:val="22"/>
                <w:szCs w:val="22"/>
              </w:rPr>
            </w:pPr>
            <w:r w:rsidRPr="00540309">
              <w:rPr>
                <w:rStyle w:val="inqyif"/>
                <w:sz w:val="22"/>
                <w:szCs w:val="22"/>
              </w:rPr>
              <w:t>Соединительный шланг-трубка — 1 шт.</w:t>
            </w:r>
          </w:p>
          <w:p w14:paraId="751589B2" w14:textId="77777777" w:rsidR="00540309" w:rsidRPr="00540309" w:rsidRDefault="00540309" w:rsidP="00540309">
            <w:pPr>
              <w:pStyle w:val="z1qcye"/>
              <w:spacing w:before="0" w:beforeAutospacing="0" w:after="0" w:afterAutospacing="0"/>
              <w:ind w:left="720"/>
              <w:rPr>
                <w:sz w:val="22"/>
                <w:szCs w:val="22"/>
              </w:rPr>
            </w:pPr>
            <w:r w:rsidRPr="00540309">
              <w:rPr>
                <w:rStyle w:val="inqyif"/>
                <w:sz w:val="22"/>
                <w:szCs w:val="22"/>
              </w:rPr>
              <w:t>Комплект переходников (коннекторов) для подключения эндоскопов марок:</w:t>
            </w:r>
          </w:p>
          <w:p w14:paraId="56505F48" w14:textId="77777777" w:rsidR="00540309" w:rsidRPr="00190F80" w:rsidRDefault="00540309" w:rsidP="00540309">
            <w:pPr>
              <w:pStyle w:val="z1qcye"/>
              <w:numPr>
                <w:ilvl w:val="1"/>
                <w:numId w:val="39"/>
              </w:numPr>
              <w:spacing w:before="0" w:beforeAutospacing="0" w:after="0" w:afterAutospacing="0"/>
              <w:rPr>
                <w:b/>
                <w:bCs/>
                <w:sz w:val="22"/>
                <w:szCs w:val="22"/>
              </w:rPr>
            </w:pPr>
            <w:r w:rsidRPr="00190F80">
              <w:rPr>
                <w:rStyle w:val="ab"/>
                <w:b/>
                <w:bCs/>
                <w:sz w:val="22"/>
                <w:szCs w:val="22"/>
              </w:rPr>
              <w:t>Olympus</w:t>
            </w:r>
          </w:p>
          <w:p w14:paraId="5D079C8A" w14:textId="77777777" w:rsidR="00540309" w:rsidRPr="00540309" w:rsidRDefault="00540309" w:rsidP="00540309">
            <w:pPr>
              <w:pStyle w:val="z1qcye"/>
              <w:spacing w:before="0" w:beforeAutospacing="0" w:after="0" w:afterAutospacing="0"/>
              <w:ind w:left="720"/>
              <w:rPr>
                <w:sz w:val="22"/>
                <w:szCs w:val="22"/>
              </w:rPr>
            </w:pPr>
            <w:r w:rsidRPr="00540309">
              <w:rPr>
                <w:rStyle w:val="inqyif"/>
                <w:sz w:val="22"/>
                <w:szCs w:val="22"/>
              </w:rPr>
              <w:t>Кейс или подставка для хранения (опционально).</w:t>
            </w:r>
          </w:p>
          <w:p w14:paraId="080D43B6" w14:textId="77777777" w:rsidR="00540309" w:rsidRPr="00540309" w:rsidRDefault="00540309" w:rsidP="00540309">
            <w:pPr>
              <w:pStyle w:val="z1qcye"/>
              <w:spacing w:before="0" w:beforeAutospacing="0" w:after="0" w:afterAutospacing="0"/>
              <w:ind w:left="720"/>
              <w:rPr>
                <w:sz w:val="22"/>
                <w:szCs w:val="22"/>
              </w:rPr>
            </w:pPr>
            <w:r w:rsidRPr="00540309">
              <w:rPr>
                <w:rStyle w:val="inqyif"/>
                <w:sz w:val="22"/>
                <w:szCs w:val="22"/>
              </w:rPr>
              <w:t>Руководство пользователя / паспорт на русском языке.</w:t>
            </w:r>
          </w:p>
          <w:p w14:paraId="08F0C2D0" w14:textId="2CB80171" w:rsidR="00540309" w:rsidRPr="00540309" w:rsidRDefault="00540309" w:rsidP="005D2537">
            <w:pPr>
              <w:rPr>
                <w:sz w:val="22"/>
                <w:szCs w:val="22"/>
              </w:rPr>
            </w:pPr>
            <w:r w:rsidRPr="000C420A">
              <w:rPr>
                <w:b/>
                <w:bCs/>
                <w:sz w:val="22"/>
                <w:szCs w:val="22"/>
              </w:rPr>
              <w:t xml:space="preserve">        </w:t>
            </w:r>
          </w:p>
        </w:tc>
        <w:tc>
          <w:tcPr>
            <w:tcW w:w="1388" w:type="dxa"/>
          </w:tcPr>
          <w:p w14:paraId="176E4E7A" w14:textId="77777777" w:rsidR="00540309" w:rsidRPr="00140078" w:rsidRDefault="00540309" w:rsidP="005417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140078">
              <w:rPr>
                <w:sz w:val="22"/>
                <w:szCs w:val="22"/>
              </w:rPr>
              <w:t>00 шт.</w:t>
            </w:r>
          </w:p>
        </w:tc>
      </w:tr>
    </w:tbl>
    <w:p w14:paraId="75E8A392" w14:textId="77777777" w:rsidR="00140078" w:rsidRPr="00140078" w:rsidRDefault="00140078" w:rsidP="00140078">
      <w:pPr>
        <w:autoSpaceDE w:val="0"/>
        <w:autoSpaceDN w:val="0"/>
        <w:adjustRightInd w:val="0"/>
        <w:contextualSpacing/>
        <w:jc w:val="both"/>
        <w:rPr>
          <w:b/>
        </w:rPr>
      </w:pPr>
    </w:p>
    <w:bookmarkEnd w:id="0"/>
    <w:p w14:paraId="69DC2C59" w14:textId="77777777" w:rsidR="006400AA" w:rsidRPr="00990DD0" w:rsidRDefault="006400AA" w:rsidP="006400AA">
      <w:pPr>
        <w:pStyle w:val="a5"/>
        <w:autoSpaceDE w:val="0"/>
        <w:autoSpaceDN w:val="0"/>
        <w:adjustRightInd w:val="0"/>
        <w:ind w:left="360"/>
        <w:contextualSpacing/>
        <w:jc w:val="both"/>
      </w:pP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5495"/>
        <w:gridCol w:w="1983"/>
        <w:gridCol w:w="2411"/>
      </w:tblGrid>
      <w:tr w:rsidR="009971DC" w14:paraId="2EDBFD01" w14:textId="77777777" w:rsidTr="009971DC">
        <w:tc>
          <w:tcPr>
            <w:tcW w:w="5495" w:type="dxa"/>
            <w:hideMark/>
          </w:tcPr>
          <w:p w14:paraId="29E0DD29" w14:textId="7AE58A0B" w:rsidR="009971DC" w:rsidRDefault="009971DC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983" w:type="dxa"/>
          </w:tcPr>
          <w:p w14:paraId="32913381" w14:textId="77777777" w:rsidR="009971DC" w:rsidRDefault="009971D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14:paraId="0771ABE4" w14:textId="77777777" w:rsidR="009971DC" w:rsidRDefault="009971D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9971DC" w14:paraId="6B151FE6" w14:textId="77777777" w:rsidTr="009971DC">
        <w:tc>
          <w:tcPr>
            <w:tcW w:w="5495" w:type="dxa"/>
          </w:tcPr>
          <w:p w14:paraId="4885EB86" w14:textId="603BD85A" w:rsidR="009971DC" w:rsidRPr="006400AA" w:rsidRDefault="006400AA">
            <w:pPr>
              <w:spacing w:line="256" w:lineRule="auto"/>
              <w:rPr>
                <w:b/>
                <w:bCs/>
                <w:sz w:val="22"/>
                <w:szCs w:val="22"/>
              </w:rPr>
            </w:pPr>
            <w:r w:rsidRPr="006400AA">
              <w:rPr>
                <w:b/>
                <w:bCs/>
                <w:sz w:val="22"/>
                <w:szCs w:val="22"/>
              </w:rPr>
              <w:t>Разработано:</w:t>
            </w:r>
          </w:p>
        </w:tc>
        <w:tc>
          <w:tcPr>
            <w:tcW w:w="1983" w:type="dxa"/>
          </w:tcPr>
          <w:p w14:paraId="54A95D8D" w14:textId="77777777" w:rsidR="009971DC" w:rsidRDefault="009971D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14:paraId="0076DD51" w14:textId="77777777" w:rsidR="009971DC" w:rsidRDefault="009971D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9971DC" w14:paraId="40D4463F" w14:textId="77777777" w:rsidTr="009971DC">
        <w:tc>
          <w:tcPr>
            <w:tcW w:w="5495" w:type="dxa"/>
            <w:hideMark/>
          </w:tcPr>
          <w:p w14:paraId="6D6593EF" w14:textId="1C53430F" w:rsidR="009971DC" w:rsidRDefault="009971DC">
            <w:pPr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6CE926F1" w14:textId="77777777" w:rsidR="009971DC" w:rsidRDefault="009971D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14:paraId="4787D3C7" w14:textId="77777777" w:rsidR="009971DC" w:rsidRDefault="009971D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9971DC" w14:paraId="2C4E27FD" w14:textId="77777777" w:rsidTr="009971DC">
        <w:tc>
          <w:tcPr>
            <w:tcW w:w="5495" w:type="dxa"/>
          </w:tcPr>
          <w:p w14:paraId="2A97A745" w14:textId="77777777" w:rsidR="009971DC" w:rsidRDefault="009971DC">
            <w:pPr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16F8C761" w14:textId="77777777" w:rsidR="009971DC" w:rsidRDefault="009971D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14:paraId="61058863" w14:textId="77777777" w:rsidR="009971DC" w:rsidRDefault="009971D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9971DC" w14:paraId="630035F5" w14:textId="77777777" w:rsidTr="009971DC">
        <w:tc>
          <w:tcPr>
            <w:tcW w:w="5495" w:type="dxa"/>
          </w:tcPr>
          <w:p w14:paraId="4D60EF93" w14:textId="2D8580F9" w:rsidR="009971DC" w:rsidRDefault="00190F80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Врач-анестезиолог-реаниматолог(заведующий)</w:t>
            </w:r>
          </w:p>
          <w:p w14:paraId="1AD3AC00" w14:textId="77777777" w:rsidR="009971DC" w:rsidRDefault="009971DC">
            <w:pPr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457A4E6C" w14:textId="77777777" w:rsidR="009971DC" w:rsidRDefault="009971D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</w:t>
            </w:r>
          </w:p>
          <w:p w14:paraId="001F5796" w14:textId="77777777" w:rsidR="009971DC" w:rsidRDefault="009971D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(подпись)</w:t>
            </w:r>
          </w:p>
          <w:p w14:paraId="4D6FBA82" w14:textId="77777777" w:rsidR="009971DC" w:rsidRDefault="009971DC">
            <w:pPr>
              <w:spacing w:line="276" w:lineRule="auto"/>
              <w:rPr>
                <w:sz w:val="22"/>
                <w:szCs w:val="22"/>
              </w:rPr>
            </w:pPr>
          </w:p>
          <w:p w14:paraId="5252DCBA" w14:textId="77777777" w:rsidR="009971DC" w:rsidRDefault="009971D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14:paraId="4FEAA915" w14:textId="55E3FA58" w:rsidR="009971DC" w:rsidRDefault="00190F80">
            <w:pPr>
              <w:spacing w:line="276" w:lineRule="auto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И.Г.Лосицкий</w:t>
            </w:r>
            <w:proofErr w:type="spellEnd"/>
          </w:p>
          <w:p w14:paraId="7865587A" w14:textId="77777777" w:rsidR="009971DC" w:rsidRDefault="009971D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</w:tbl>
    <w:p w14:paraId="2C301773" w14:textId="77777777" w:rsidR="002A4AD4" w:rsidRPr="005D2537" w:rsidRDefault="002A4AD4" w:rsidP="00D70A54"/>
    <w:sectPr w:rsidR="002A4AD4" w:rsidRPr="005D2537" w:rsidSect="00A5621B">
      <w:pgSz w:w="11906" w:h="16838"/>
      <w:pgMar w:top="36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C2FFD"/>
    <w:multiLevelType w:val="multilevel"/>
    <w:tmpl w:val="869C7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58281E"/>
    <w:multiLevelType w:val="multilevel"/>
    <w:tmpl w:val="7982F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3B3660"/>
    <w:multiLevelType w:val="hybridMultilevel"/>
    <w:tmpl w:val="073624A0"/>
    <w:lvl w:ilvl="0" w:tplc="613A583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DF6022"/>
    <w:multiLevelType w:val="multilevel"/>
    <w:tmpl w:val="DEEE0A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CE061B6"/>
    <w:multiLevelType w:val="hybridMultilevel"/>
    <w:tmpl w:val="BFF6D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172CCA"/>
    <w:multiLevelType w:val="multilevel"/>
    <w:tmpl w:val="B3D80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000000" w:themeColor="text1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281266"/>
    <w:multiLevelType w:val="multilevel"/>
    <w:tmpl w:val="DEEE0A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650141C"/>
    <w:multiLevelType w:val="multilevel"/>
    <w:tmpl w:val="741488F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06" w:hanging="1800"/>
      </w:pPr>
      <w:rPr>
        <w:rFonts w:hint="default"/>
      </w:rPr>
    </w:lvl>
  </w:abstractNum>
  <w:abstractNum w:abstractNumId="8" w15:restartNumberingAfterBreak="0">
    <w:nsid w:val="26BB12C1"/>
    <w:multiLevelType w:val="multilevel"/>
    <w:tmpl w:val="51D85F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B540278"/>
    <w:multiLevelType w:val="multilevel"/>
    <w:tmpl w:val="741488F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06" w:hanging="1800"/>
      </w:pPr>
      <w:rPr>
        <w:rFonts w:hint="default"/>
      </w:rPr>
    </w:lvl>
  </w:abstractNum>
  <w:abstractNum w:abstractNumId="10" w15:restartNumberingAfterBreak="0">
    <w:nsid w:val="36EE7AE6"/>
    <w:multiLevelType w:val="multilevel"/>
    <w:tmpl w:val="2BE423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7AA223C"/>
    <w:multiLevelType w:val="multilevel"/>
    <w:tmpl w:val="375080A8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  <w:sz w:val="24"/>
        <w:szCs w:val="24"/>
      </w:rPr>
    </w:lvl>
    <w:lvl w:ilvl="2">
      <w:start w:val="1"/>
      <w:numFmt w:val="bullet"/>
      <w:lvlText w:val=""/>
      <w:lvlJc w:val="left"/>
      <w:pPr>
        <w:tabs>
          <w:tab w:val="num" w:pos="1224"/>
        </w:tabs>
        <w:ind w:left="0" w:firstLine="0"/>
      </w:pPr>
      <w:rPr>
        <w:rFonts w:ascii="Symbol" w:hAnsi="Symbol" w:hint="default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0" w:firstLine="0"/>
      </w:pPr>
      <w:rPr>
        <w:rFonts w:hint="default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  <w:sz w:val="20"/>
      </w:rPr>
    </w:lvl>
  </w:abstractNum>
  <w:abstractNum w:abstractNumId="12" w15:restartNumberingAfterBreak="0">
    <w:nsid w:val="37C8405B"/>
    <w:multiLevelType w:val="hybridMultilevel"/>
    <w:tmpl w:val="468AA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9511DA"/>
    <w:multiLevelType w:val="hybridMultilevel"/>
    <w:tmpl w:val="468AA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502ACD"/>
    <w:multiLevelType w:val="multilevel"/>
    <w:tmpl w:val="09E2A7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5" w15:restartNumberingAfterBreak="0">
    <w:nsid w:val="427D7366"/>
    <w:multiLevelType w:val="hybridMultilevel"/>
    <w:tmpl w:val="B99AC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F71F30"/>
    <w:multiLevelType w:val="multilevel"/>
    <w:tmpl w:val="3C8C2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58F3DDC"/>
    <w:multiLevelType w:val="multilevel"/>
    <w:tmpl w:val="DEEE0A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8CD34E5"/>
    <w:multiLevelType w:val="hybridMultilevel"/>
    <w:tmpl w:val="8350F538"/>
    <w:lvl w:ilvl="0" w:tplc="1C7284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8E248CB"/>
    <w:multiLevelType w:val="hybridMultilevel"/>
    <w:tmpl w:val="A36A8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BC7DA1"/>
    <w:multiLevelType w:val="hybridMultilevel"/>
    <w:tmpl w:val="468AA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D95B26"/>
    <w:multiLevelType w:val="hybridMultilevel"/>
    <w:tmpl w:val="CD40C976"/>
    <w:lvl w:ilvl="0" w:tplc="613A58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4800C66"/>
    <w:multiLevelType w:val="hybridMultilevel"/>
    <w:tmpl w:val="B95EF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9009AB"/>
    <w:multiLevelType w:val="multilevel"/>
    <w:tmpl w:val="35AEE50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AF36637"/>
    <w:multiLevelType w:val="hybridMultilevel"/>
    <w:tmpl w:val="79427862"/>
    <w:lvl w:ilvl="0" w:tplc="D4241BBC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CE4880"/>
    <w:multiLevelType w:val="hybridMultilevel"/>
    <w:tmpl w:val="38F0C40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EF536A2"/>
    <w:multiLevelType w:val="hybridMultilevel"/>
    <w:tmpl w:val="FCA62420"/>
    <w:lvl w:ilvl="0" w:tplc="386E32D6">
      <w:start w:val="1"/>
      <w:numFmt w:val="decimal"/>
      <w:lvlText w:val="%1."/>
      <w:lvlJc w:val="left"/>
      <w:pPr>
        <w:tabs>
          <w:tab w:val="num" w:pos="6313"/>
        </w:tabs>
        <w:ind w:left="6313" w:hanging="360"/>
      </w:pPr>
      <w:rPr>
        <w:rFonts w:hint="default"/>
      </w:rPr>
    </w:lvl>
    <w:lvl w:ilvl="1" w:tplc="B1160FF6">
      <w:numFmt w:val="none"/>
      <w:lvlText w:val=""/>
      <w:lvlJc w:val="left"/>
      <w:pPr>
        <w:tabs>
          <w:tab w:val="num" w:pos="360"/>
        </w:tabs>
      </w:pPr>
    </w:lvl>
    <w:lvl w:ilvl="2" w:tplc="D0FE3FA6">
      <w:numFmt w:val="none"/>
      <w:lvlText w:val=""/>
      <w:lvlJc w:val="left"/>
      <w:pPr>
        <w:tabs>
          <w:tab w:val="num" w:pos="360"/>
        </w:tabs>
      </w:pPr>
    </w:lvl>
    <w:lvl w:ilvl="3" w:tplc="1DE05A7E">
      <w:numFmt w:val="none"/>
      <w:lvlText w:val=""/>
      <w:lvlJc w:val="left"/>
      <w:pPr>
        <w:tabs>
          <w:tab w:val="num" w:pos="360"/>
        </w:tabs>
      </w:pPr>
    </w:lvl>
    <w:lvl w:ilvl="4" w:tplc="FEE8B8BC">
      <w:numFmt w:val="none"/>
      <w:lvlText w:val=""/>
      <w:lvlJc w:val="left"/>
      <w:pPr>
        <w:tabs>
          <w:tab w:val="num" w:pos="360"/>
        </w:tabs>
      </w:pPr>
    </w:lvl>
    <w:lvl w:ilvl="5" w:tplc="7B8C1E7C">
      <w:numFmt w:val="none"/>
      <w:lvlText w:val=""/>
      <w:lvlJc w:val="left"/>
      <w:pPr>
        <w:tabs>
          <w:tab w:val="num" w:pos="360"/>
        </w:tabs>
      </w:pPr>
    </w:lvl>
    <w:lvl w:ilvl="6" w:tplc="E194948A">
      <w:numFmt w:val="none"/>
      <w:lvlText w:val=""/>
      <w:lvlJc w:val="left"/>
      <w:pPr>
        <w:tabs>
          <w:tab w:val="num" w:pos="360"/>
        </w:tabs>
      </w:pPr>
    </w:lvl>
    <w:lvl w:ilvl="7" w:tplc="E6D03BE0">
      <w:numFmt w:val="none"/>
      <w:lvlText w:val=""/>
      <w:lvlJc w:val="left"/>
      <w:pPr>
        <w:tabs>
          <w:tab w:val="num" w:pos="360"/>
        </w:tabs>
      </w:pPr>
    </w:lvl>
    <w:lvl w:ilvl="8" w:tplc="6A549A62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06E1821"/>
    <w:multiLevelType w:val="hybridMultilevel"/>
    <w:tmpl w:val="A8C64920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9305E1"/>
    <w:multiLevelType w:val="multilevel"/>
    <w:tmpl w:val="859E9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7DA6D09"/>
    <w:multiLevelType w:val="hybridMultilevel"/>
    <w:tmpl w:val="8EBA1862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0" w15:restartNumberingAfterBreak="0">
    <w:nsid w:val="6A190CC4"/>
    <w:multiLevelType w:val="hybridMultilevel"/>
    <w:tmpl w:val="C7C45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711810"/>
    <w:multiLevelType w:val="hybridMultilevel"/>
    <w:tmpl w:val="468AA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AF5338"/>
    <w:multiLevelType w:val="hybridMultilevel"/>
    <w:tmpl w:val="BE926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1A44F0"/>
    <w:multiLevelType w:val="hybridMultilevel"/>
    <w:tmpl w:val="CD40C976"/>
    <w:lvl w:ilvl="0" w:tplc="613A58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F433A36"/>
    <w:multiLevelType w:val="hybridMultilevel"/>
    <w:tmpl w:val="D30ACD80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0F77B21"/>
    <w:multiLevelType w:val="hybridMultilevel"/>
    <w:tmpl w:val="CD40C976"/>
    <w:lvl w:ilvl="0" w:tplc="613A58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5ED54DB"/>
    <w:multiLevelType w:val="multilevel"/>
    <w:tmpl w:val="2BE423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7C4D6908"/>
    <w:multiLevelType w:val="hybridMultilevel"/>
    <w:tmpl w:val="4126BDAA"/>
    <w:lvl w:ilvl="0" w:tplc="20000001">
      <w:start w:val="1"/>
      <w:numFmt w:val="bullet"/>
      <w:lvlText w:val=""/>
      <w:lvlJc w:val="left"/>
      <w:pPr>
        <w:ind w:left="172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38" w15:restartNumberingAfterBreak="0">
    <w:nsid w:val="7DD81ED8"/>
    <w:multiLevelType w:val="hybridMultilevel"/>
    <w:tmpl w:val="34E82518"/>
    <w:lvl w:ilvl="0" w:tplc="DB6C5CD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E804F53"/>
    <w:multiLevelType w:val="hybridMultilevel"/>
    <w:tmpl w:val="CD40C976"/>
    <w:lvl w:ilvl="0" w:tplc="613A58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FAA6C33"/>
    <w:multiLevelType w:val="hybridMultilevel"/>
    <w:tmpl w:val="468AA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7240657">
    <w:abstractNumId w:val="26"/>
  </w:num>
  <w:num w:numId="2" w16cid:durableId="1040478608">
    <w:abstractNumId w:val="25"/>
  </w:num>
  <w:num w:numId="3" w16cid:durableId="1878352435">
    <w:abstractNumId w:val="34"/>
  </w:num>
  <w:num w:numId="4" w16cid:durableId="1946845063">
    <w:abstractNumId w:val="38"/>
  </w:num>
  <w:num w:numId="5" w16cid:durableId="261688520">
    <w:abstractNumId w:val="27"/>
  </w:num>
  <w:num w:numId="6" w16cid:durableId="2060738984">
    <w:abstractNumId w:val="24"/>
  </w:num>
  <w:num w:numId="7" w16cid:durableId="1661155814">
    <w:abstractNumId w:val="11"/>
  </w:num>
  <w:num w:numId="8" w16cid:durableId="2029407912">
    <w:abstractNumId w:val="19"/>
  </w:num>
  <w:num w:numId="9" w16cid:durableId="1328438197">
    <w:abstractNumId w:val="29"/>
  </w:num>
  <w:num w:numId="10" w16cid:durableId="1541280065">
    <w:abstractNumId w:val="32"/>
  </w:num>
  <w:num w:numId="11" w16cid:durableId="725226613">
    <w:abstractNumId w:val="15"/>
  </w:num>
  <w:num w:numId="12" w16cid:durableId="740061179">
    <w:abstractNumId w:val="30"/>
  </w:num>
  <w:num w:numId="13" w16cid:durableId="1427655534">
    <w:abstractNumId w:val="22"/>
  </w:num>
  <w:num w:numId="14" w16cid:durableId="2024436672">
    <w:abstractNumId w:val="13"/>
  </w:num>
  <w:num w:numId="15" w16cid:durableId="1540508015">
    <w:abstractNumId w:val="4"/>
  </w:num>
  <w:num w:numId="16" w16cid:durableId="622616906">
    <w:abstractNumId w:val="10"/>
  </w:num>
  <w:num w:numId="17" w16cid:durableId="93135620">
    <w:abstractNumId w:val="36"/>
  </w:num>
  <w:num w:numId="18" w16cid:durableId="1648436806">
    <w:abstractNumId w:val="40"/>
  </w:num>
  <w:num w:numId="19" w16cid:durableId="1287736050">
    <w:abstractNumId w:val="3"/>
  </w:num>
  <w:num w:numId="20" w16cid:durableId="896355487">
    <w:abstractNumId w:val="6"/>
  </w:num>
  <w:num w:numId="21" w16cid:durableId="588270645">
    <w:abstractNumId w:val="17"/>
  </w:num>
  <w:num w:numId="22" w16cid:durableId="805703732">
    <w:abstractNumId w:val="18"/>
  </w:num>
  <w:num w:numId="23" w16cid:durableId="631598430">
    <w:abstractNumId w:val="21"/>
  </w:num>
  <w:num w:numId="24" w16cid:durableId="2125542272">
    <w:abstractNumId w:val="31"/>
  </w:num>
  <w:num w:numId="25" w16cid:durableId="1388452032">
    <w:abstractNumId w:val="20"/>
  </w:num>
  <w:num w:numId="26" w16cid:durableId="35007883">
    <w:abstractNumId w:val="12"/>
  </w:num>
  <w:num w:numId="27" w16cid:durableId="1679771301">
    <w:abstractNumId w:val="33"/>
  </w:num>
  <w:num w:numId="28" w16cid:durableId="264072571">
    <w:abstractNumId w:val="39"/>
  </w:num>
  <w:num w:numId="29" w16cid:durableId="2064475041">
    <w:abstractNumId w:val="35"/>
  </w:num>
  <w:num w:numId="30" w16cid:durableId="1765684468">
    <w:abstractNumId w:val="2"/>
  </w:num>
  <w:num w:numId="31" w16cid:durableId="213321153">
    <w:abstractNumId w:val="14"/>
  </w:num>
  <w:num w:numId="32" w16cid:durableId="31465743">
    <w:abstractNumId w:val="7"/>
  </w:num>
  <w:num w:numId="33" w16cid:durableId="911966118">
    <w:abstractNumId w:val="23"/>
  </w:num>
  <w:num w:numId="34" w16cid:durableId="442959141">
    <w:abstractNumId w:val="8"/>
  </w:num>
  <w:num w:numId="35" w16cid:durableId="1809974557">
    <w:abstractNumId w:val="9"/>
  </w:num>
  <w:num w:numId="36" w16cid:durableId="1076631913">
    <w:abstractNumId w:val="37"/>
  </w:num>
  <w:num w:numId="37" w16cid:durableId="1971594002">
    <w:abstractNumId w:val="0"/>
  </w:num>
  <w:num w:numId="38" w16cid:durableId="410809489">
    <w:abstractNumId w:val="1"/>
  </w:num>
  <w:num w:numId="39" w16cid:durableId="479421964">
    <w:abstractNumId w:val="5"/>
  </w:num>
  <w:num w:numId="40" w16cid:durableId="719672193">
    <w:abstractNumId w:val="28"/>
  </w:num>
  <w:num w:numId="41" w16cid:durableId="159555371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550"/>
    <w:rsid w:val="00032BC0"/>
    <w:rsid w:val="00044420"/>
    <w:rsid w:val="00046C51"/>
    <w:rsid w:val="00051FBC"/>
    <w:rsid w:val="000543D5"/>
    <w:rsid w:val="00054A4B"/>
    <w:rsid w:val="00057B58"/>
    <w:rsid w:val="00057F24"/>
    <w:rsid w:val="000709C5"/>
    <w:rsid w:val="00096132"/>
    <w:rsid w:val="000B4D83"/>
    <w:rsid w:val="000B5448"/>
    <w:rsid w:val="000C420A"/>
    <w:rsid w:val="000D7DF9"/>
    <w:rsid w:val="000E4DE5"/>
    <w:rsid w:val="00140078"/>
    <w:rsid w:val="00140345"/>
    <w:rsid w:val="00142FF3"/>
    <w:rsid w:val="00166AB8"/>
    <w:rsid w:val="001672BE"/>
    <w:rsid w:val="00172C83"/>
    <w:rsid w:val="00190F80"/>
    <w:rsid w:val="00196248"/>
    <w:rsid w:val="001C33C0"/>
    <w:rsid w:val="00200914"/>
    <w:rsid w:val="00230FCA"/>
    <w:rsid w:val="002327DF"/>
    <w:rsid w:val="0025053C"/>
    <w:rsid w:val="002569C3"/>
    <w:rsid w:val="00267EF6"/>
    <w:rsid w:val="002721B9"/>
    <w:rsid w:val="002A4AD4"/>
    <w:rsid w:val="002C6B68"/>
    <w:rsid w:val="002D1316"/>
    <w:rsid w:val="002F025C"/>
    <w:rsid w:val="003200C1"/>
    <w:rsid w:val="0033262D"/>
    <w:rsid w:val="003356B5"/>
    <w:rsid w:val="0034317A"/>
    <w:rsid w:val="00371185"/>
    <w:rsid w:val="00372AE5"/>
    <w:rsid w:val="003822E0"/>
    <w:rsid w:val="00397DCE"/>
    <w:rsid w:val="003B02AD"/>
    <w:rsid w:val="003B76D2"/>
    <w:rsid w:val="003C7CAD"/>
    <w:rsid w:val="003E4305"/>
    <w:rsid w:val="00402809"/>
    <w:rsid w:val="00405167"/>
    <w:rsid w:val="004320D2"/>
    <w:rsid w:val="00442A18"/>
    <w:rsid w:val="00451758"/>
    <w:rsid w:val="00452E85"/>
    <w:rsid w:val="00471600"/>
    <w:rsid w:val="00475BA3"/>
    <w:rsid w:val="00496548"/>
    <w:rsid w:val="00497FF3"/>
    <w:rsid w:val="004B1E60"/>
    <w:rsid w:val="004C4746"/>
    <w:rsid w:val="004F1E40"/>
    <w:rsid w:val="004F5D05"/>
    <w:rsid w:val="00514B55"/>
    <w:rsid w:val="0052385B"/>
    <w:rsid w:val="00540309"/>
    <w:rsid w:val="00541F1A"/>
    <w:rsid w:val="00555D9D"/>
    <w:rsid w:val="0055622A"/>
    <w:rsid w:val="0056166A"/>
    <w:rsid w:val="00563550"/>
    <w:rsid w:val="00584A3E"/>
    <w:rsid w:val="00592BBE"/>
    <w:rsid w:val="005C4D8D"/>
    <w:rsid w:val="005D04B6"/>
    <w:rsid w:val="005D2537"/>
    <w:rsid w:val="005D3463"/>
    <w:rsid w:val="005D37FD"/>
    <w:rsid w:val="005E710E"/>
    <w:rsid w:val="00612695"/>
    <w:rsid w:val="00613EC1"/>
    <w:rsid w:val="006151E9"/>
    <w:rsid w:val="006275F6"/>
    <w:rsid w:val="006400AA"/>
    <w:rsid w:val="006636F8"/>
    <w:rsid w:val="006804D3"/>
    <w:rsid w:val="006937C0"/>
    <w:rsid w:val="006D7484"/>
    <w:rsid w:val="006E16B5"/>
    <w:rsid w:val="006F094D"/>
    <w:rsid w:val="006F2B25"/>
    <w:rsid w:val="0072042C"/>
    <w:rsid w:val="00733472"/>
    <w:rsid w:val="00746503"/>
    <w:rsid w:val="00764B7E"/>
    <w:rsid w:val="00771824"/>
    <w:rsid w:val="007A6420"/>
    <w:rsid w:val="007B01A1"/>
    <w:rsid w:val="007B1D99"/>
    <w:rsid w:val="007B2F2E"/>
    <w:rsid w:val="007C186B"/>
    <w:rsid w:val="007C2603"/>
    <w:rsid w:val="007C7710"/>
    <w:rsid w:val="00800A61"/>
    <w:rsid w:val="00812029"/>
    <w:rsid w:val="00825343"/>
    <w:rsid w:val="00830A90"/>
    <w:rsid w:val="00852782"/>
    <w:rsid w:val="0087449F"/>
    <w:rsid w:val="00886DDA"/>
    <w:rsid w:val="0089031E"/>
    <w:rsid w:val="008B4BAC"/>
    <w:rsid w:val="008C1735"/>
    <w:rsid w:val="008C4795"/>
    <w:rsid w:val="008C53A4"/>
    <w:rsid w:val="008C5B3D"/>
    <w:rsid w:val="008D18D3"/>
    <w:rsid w:val="008E3B3D"/>
    <w:rsid w:val="008E46C3"/>
    <w:rsid w:val="008F0D4A"/>
    <w:rsid w:val="008F3614"/>
    <w:rsid w:val="00934E96"/>
    <w:rsid w:val="00944435"/>
    <w:rsid w:val="009570BA"/>
    <w:rsid w:val="00981FC6"/>
    <w:rsid w:val="00990DD0"/>
    <w:rsid w:val="0099461A"/>
    <w:rsid w:val="00995600"/>
    <w:rsid w:val="009971DC"/>
    <w:rsid w:val="009C3972"/>
    <w:rsid w:val="009D61B7"/>
    <w:rsid w:val="00A00FEE"/>
    <w:rsid w:val="00A111E2"/>
    <w:rsid w:val="00A15807"/>
    <w:rsid w:val="00A2550C"/>
    <w:rsid w:val="00A5621B"/>
    <w:rsid w:val="00A70430"/>
    <w:rsid w:val="00A710E5"/>
    <w:rsid w:val="00A77FB8"/>
    <w:rsid w:val="00A8188B"/>
    <w:rsid w:val="00A81DDB"/>
    <w:rsid w:val="00A92CC2"/>
    <w:rsid w:val="00AC21AB"/>
    <w:rsid w:val="00AD339C"/>
    <w:rsid w:val="00B1548A"/>
    <w:rsid w:val="00B26C32"/>
    <w:rsid w:val="00B40DD9"/>
    <w:rsid w:val="00B737BA"/>
    <w:rsid w:val="00B81A0E"/>
    <w:rsid w:val="00B875A7"/>
    <w:rsid w:val="00B921DA"/>
    <w:rsid w:val="00B931E7"/>
    <w:rsid w:val="00BA3327"/>
    <w:rsid w:val="00BB0136"/>
    <w:rsid w:val="00BB1D39"/>
    <w:rsid w:val="00BB6045"/>
    <w:rsid w:val="00BC3C04"/>
    <w:rsid w:val="00BD2AB0"/>
    <w:rsid w:val="00BF1BD9"/>
    <w:rsid w:val="00C00E25"/>
    <w:rsid w:val="00C03774"/>
    <w:rsid w:val="00C06334"/>
    <w:rsid w:val="00C12DD3"/>
    <w:rsid w:val="00C24174"/>
    <w:rsid w:val="00C25300"/>
    <w:rsid w:val="00C255B0"/>
    <w:rsid w:val="00C40334"/>
    <w:rsid w:val="00C46DAE"/>
    <w:rsid w:val="00C530CD"/>
    <w:rsid w:val="00C54AF3"/>
    <w:rsid w:val="00C60273"/>
    <w:rsid w:val="00C806D0"/>
    <w:rsid w:val="00CA6093"/>
    <w:rsid w:val="00CD02C8"/>
    <w:rsid w:val="00CD34D0"/>
    <w:rsid w:val="00CE7240"/>
    <w:rsid w:val="00CF4944"/>
    <w:rsid w:val="00D32BE6"/>
    <w:rsid w:val="00D32E95"/>
    <w:rsid w:val="00D41463"/>
    <w:rsid w:val="00D50115"/>
    <w:rsid w:val="00D5104B"/>
    <w:rsid w:val="00D70A54"/>
    <w:rsid w:val="00D810CD"/>
    <w:rsid w:val="00D84ABE"/>
    <w:rsid w:val="00DB21C1"/>
    <w:rsid w:val="00DB5F9E"/>
    <w:rsid w:val="00DC386A"/>
    <w:rsid w:val="00DD7A88"/>
    <w:rsid w:val="00E01404"/>
    <w:rsid w:val="00E34B0E"/>
    <w:rsid w:val="00E35303"/>
    <w:rsid w:val="00E55087"/>
    <w:rsid w:val="00E70915"/>
    <w:rsid w:val="00E74CF5"/>
    <w:rsid w:val="00E866AA"/>
    <w:rsid w:val="00ED3987"/>
    <w:rsid w:val="00ED7C4F"/>
    <w:rsid w:val="00EF0535"/>
    <w:rsid w:val="00EF4107"/>
    <w:rsid w:val="00EF6B9D"/>
    <w:rsid w:val="00F23662"/>
    <w:rsid w:val="00F432D3"/>
    <w:rsid w:val="00F44BED"/>
    <w:rsid w:val="00F573A1"/>
    <w:rsid w:val="00F64F62"/>
    <w:rsid w:val="00F66627"/>
    <w:rsid w:val="00F73B32"/>
    <w:rsid w:val="00F82A39"/>
    <w:rsid w:val="00FC3390"/>
    <w:rsid w:val="00FC67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D8F683"/>
  <w15:docId w15:val="{A7B525BC-C609-48D1-8B20-C341F53B7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673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230FCA"/>
    <w:rPr>
      <w:rFonts w:ascii="Segoe UI" w:hAnsi="Segoe UI"/>
      <w:sz w:val="18"/>
      <w:szCs w:val="18"/>
    </w:rPr>
  </w:style>
  <w:style w:type="character" w:customStyle="1" w:styleId="a4">
    <w:name w:val="Текст выноски Знак"/>
    <w:link w:val="a3"/>
    <w:rsid w:val="00230FCA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99"/>
    <w:qFormat/>
    <w:rsid w:val="002327DF"/>
    <w:pPr>
      <w:ind w:left="708"/>
    </w:pPr>
  </w:style>
  <w:style w:type="character" w:customStyle="1" w:styleId="1">
    <w:name w:val="Номер заголовка №1_"/>
    <w:basedOn w:val="a0"/>
    <w:link w:val="10"/>
    <w:rsid w:val="00DB5F9E"/>
    <w:rPr>
      <w:b/>
      <w:bCs/>
      <w:sz w:val="26"/>
      <w:szCs w:val="26"/>
      <w:shd w:val="clear" w:color="auto" w:fill="FFFFFF"/>
    </w:rPr>
  </w:style>
  <w:style w:type="paragraph" w:customStyle="1" w:styleId="10">
    <w:name w:val="Номер заголовка №1"/>
    <w:basedOn w:val="a"/>
    <w:link w:val="1"/>
    <w:rsid w:val="00DB5F9E"/>
    <w:pPr>
      <w:widowControl w:val="0"/>
      <w:shd w:val="clear" w:color="auto" w:fill="FFFFFF"/>
      <w:spacing w:after="360" w:line="0" w:lineRule="atLeast"/>
      <w:jc w:val="right"/>
      <w:outlineLvl w:val="0"/>
    </w:pPr>
    <w:rPr>
      <w:b/>
      <w:bCs/>
      <w:sz w:val="26"/>
      <w:szCs w:val="26"/>
    </w:rPr>
  </w:style>
  <w:style w:type="character" w:customStyle="1" w:styleId="11">
    <w:name w:val="Заголовок №1_"/>
    <w:basedOn w:val="a0"/>
    <w:link w:val="12"/>
    <w:rsid w:val="00DB5F9E"/>
    <w:rPr>
      <w:b/>
      <w:bCs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DB5F9E"/>
    <w:pPr>
      <w:widowControl w:val="0"/>
      <w:shd w:val="clear" w:color="auto" w:fill="FFFFFF"/>
      <w:spacing w:before="360" w:line="302" w:lineRule="exact"/>
      <w:jc w:val="center"/>
      <w:outlineLvl w:val="0"/>
    </w:pPr>
    <w:rPr>
      <w:b/>
      <w:bCs/>
      <w:sz w:val="26"/>
      <w:szCs w:val="26"/>
    </w:rPr>
  </w:style>
  <w:style w:type="character" w:customStyle="1" w:styleId="a6">
    <w:name w:val="Подпись к таблице_"/>
    <w:basedOn w:val="a0"/>
    <w:link w:val="a7"/>
    <w:rsid w:val="00DB5F9E"/>
    <w:rPr>
      <w:b/>
      <w:bCs/>
      <w:sz w:val="26"/>
      <w:szCs w:val="26"/>
      <w:shd w:val="clear" w:color="auto" w:fill="FFFFFF"/>
    </w:rPr>
  </w:style>
  <w:style w:type="paragraph" w:customStyle="1" w:styleId="a7">
    <w:name w:val="Подпись к таблице"/>
    <w:basedOn w:val="a"/>
    <w:link w:val="a6"/>
    <w:rsid w:val="00DB5F9E"/>
    <w:pPr>
      <w:widowControl w:val="0"/>
      <w:shd w:val="clear" w:color="auto" w:fill="FFFFFF"/>
      <w:spacing w:line="0" w:lineRule="atLeast"/>
    </w:pPr>
    <w:rPr>
      <w:b/>
      <w:bCs/>
      <w:sz w:val="26"/>
      <w:szCs w:val="26"/>
    </w:rPr>
  </w:style>
  <w:style w:type="character" w:customStyle="1" w:styleId="2TimesNewRoman13pt">
    <w:name w:val="Основной текст (2) + Times New Roman;13 pt"/>
    <w:basedOn w:val="a0"/>
    <w:rsid w:val="00DB5F9E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styleId="a8">
    <w:name w:val="No Spacing"/>
    <w:uiPriority w:val="1"/>
    <w:qFormat/>
    <w:rsid w:val="00DB5F9E"/>
    <w:rPr>
      <w:rFonts w:eastAsiaTheme="minorHAnsi"/>
      <w:sz w:val="24"/>
      <w:szCs w:val="22"/>
      <w:lang w:eastAsia="en-US"/>
    </w:rPr>
  </w:style>
  <w:style w:type="character" w:customStyle="1" w:styleId="FontStyle79">
    <w:name w:val="Font Style79"/>
    <w:basedOn w:val="a0"/>
    <w:uiPriority w:val="99"/>
    <w:rsid w:val="007C2603"/>
    <w:rPr>
      <w:rFonts w:ascii="Times New Roman" w:hAnsi="Times New Roman" w:cs="Times New Roman"/>
      <w:sz w:val="26"/>
      <w:szCs w:val="26"/>
    </w:rPr>
  </w:style>
  <w:style w:type="paragraph" w:customStyle="1" w:styleId="Style26">
    <w:name w:val="Style26"/>
    <w:basedOn w:val="a"/>
    <w:uiPriority w:val="99"/>
    <w:rsid w:val="007C2603"/>
    <w:pPr>
      <w:widowControl w:val="0"/>
      <w:autoSpaceDE w:val="0"/>
      <w:autoSpaceDN w:val="0"/>
      <w:adjustRightInd w:val="0"/>
    </w:pPr>
  </w:style>
  <w:style w:type="paragraph" w:customStyle="1" w:styleId="z1qcye">
    <w:name w:val="z1qcye"/>
    <w:basedOn w:val="a"/>
    <w:rsid w:val="00540309"/>
    <w:pPr>
      <w:spacing w:before="100" w:beforeAutospacing="1" w:after="100" w:afterAutospacing="1"/>
    </w:pPr>
    <w:rPr>
      <w:lang w:val="ru-BY" w:eastAsia="ru-BY"/>
    </w:rPr>
  </w:style>
  <w:style w:type="character" w:customStyle="1" w:styleId="inqyif">
    <w:name w:val="inqyif"/>
    <w:basedOn w:val="a0"/>
    <w:rsid w:val="00540309"/>
  </w:style>
  <w:style w:type="character" w:styleId="a9">
    <w:name w:val="Strong"/>
    <w:basedOn w:val="a0"/>
    <w:uiPriority w:val="22"/>
    <w:qFormat/>
    <w:rsid w:val="00540309"/>
    <w:rPr>
      <w:b/>
      <w:bCs/>
    </w:rPr>
  </w:style>
  <w:style w:type="character" w:styleId="aa">
    <w:name w:val="Hyperlink"/>
    <w:basedOn w:val="a0"/>
    <w:uiPriority w:val="99"/>
    <w:semiHidden/>
    <w:unhideWhenUsed/>
    <w:rsid w:val="00540309"/>
    <w:rPr>
      <w:color w:val="0000FF"/>
      <w:u w:val="single"/>
    </w:rPr>
  </w:style>
  <w:style w:type="character" w:styleId="ab">
    <w:name w:val="Emphasis"/>
    <w:basedOn w:val="a0"/>
    <w:uiPriority w:val="20"/>
    <w:qFormat/>
    <w:rsid w:val="0054030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0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17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926940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46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1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5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938697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01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4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4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17674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82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0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8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41438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8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2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93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983169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757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77B8D9-66E9-4146-AB49-FB2D8D77F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Терехович Татьяна Владимировна</cp:lastModifiedBy>
  <cp:revision>7</cp:revision>
  <cp:lastPrinted>2026-08-05T11:28:00Z</cp:lastPrinted>
  <dcterms:created xsi:type="dcterms:W3CDTF">2026-08-05T05:30:00Z</dcterms:created>
  <dcterms:modified xsi:type="dcterms:W3CDTF">2026-08-10T06:42:00Z</dcterms:modified>
</cp:coreProperties>
</file>