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EZ20260806386586 «Швабры для уборки».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"ПРОФФИЧИСТ"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691838017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пер. Бехтерева, д.10, каб. 1118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6 385,82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заявленным в техническим задании требованиям.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Z20260807430358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"ЧистоОпт"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193563099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ул.Кольцова, д.48,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11 483,28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"ЧистоОпт",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ул.Кольцова, д.48, оф.6,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193563099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11 483,28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