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EZ20260803386054 «А583 межсетевых экранов в интересах Минского городского исполнительного комитета»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протокол.pdf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944821&amp;name=F188B39F268EC9B8C18F110633B2B000/protokol.pdf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