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2CD33F66" w:rsidR="007B0A1A" w:rsidRPr="006C6EA9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  <w:r w:rsidRPr="006C6EA9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6C6EA9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</w:rPr>
      </w:pPr>
      <w:r w:rsidRPr="006C6EA9">
        <w:rPr>
          <w:rFonts w:ascii="Times New Roman" w:eastAsia="Times New Roman" w:hAnsi="Times New Roman"/>
          <w:b/>
          <w:sz w:val="28"/>
          <w:szCs w:val="28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6C6EA9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C6EA9">
        <w:rPr>
          <w:rFonts w:ascii="Times New Roman" w:eastAsia="Times New Roman" w:hAnsi="Times New Roman"/>
          <w:b/>
          <w:sz w:val="28"/>
          <w:szCs w:val="28"/>
        </w:rPr>
        <w:t>пр. Независимости, 44, 8Н, г. Минск</w:t>
      </w:r>
    </w:p>
    <w:p w14:paraId="724580C4" w14:textId="3F33EE71" w:rsidR="00A47363" w:rsidRPr="006C6EA9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8"/>
          <w:szCs w:val="28"/>
        </w:rPr>
      </w:pPr>
      <w:r w:rsidRPr="006C6EA9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14:paraId="24FF4AAB" w14:textId="77777777" w:rsidR="006C6EA9" w:rsidRDefault="006C6EA9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14:paraId="09DD5828" w14:textId="47911C81" w:rsidR="005D0D2C" w:rsidRPr="006C6EA9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УТВЕРЖДАЮ</w:t>
      </w:r>
    </w:p>
    <w:p w14:paraId="0B8BB03B" w14:textId="77777777" w:rsidR="005D0D2C" w:rsidRPr="006C6EA9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Директор </w:t>
      </w:r>
    </w:p>
    <w:p w14:paraId="08F475AB" w14:textId="77777777" w:rsidR="005D0D2C" w:rsidRPr="006C6EA9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КУП «Тендерный центр Мингорисполкома»</w:t>
      </w:r>
    </w:p>
    <w:p w14:paraId="2552D75F" w14:textId="77777777" w:rsidR="005D0D2C" w:rsidRPr="006C6EA9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____________</w:t>
      </w:r>
      <w:proofErr w:type="spellStart"/>
      <w:r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О.Г.Карпиеня</w:t>
      </w:r>
      <w:proofErr w:type="spellEnd"/>
    </w:p>
    <w:p w14:paraId="28E83AEC" w14:textId="77777777" w:rsidR="007B0A1A" w:rsidRPr="006C6EA9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8"/>
          <w:szCs w:val="28"/>
        </w:rPr>
      </w:pPr>
    </w:p>
    <w:p w14:paraId="79C91BB7" w14:textId="732DBFDC" w:rsidR="007B0A1A" w:rsidRPr="006C6EA9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«</w:t>
      </w:r>
      <w:r w:rsidR="00E76B7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07</w:t>
      </w:r>
      <w:r w:rsidR="006F6485"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»</w:t>
      </w:r>
      <w:r w:rsidR="005D0D2C"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 </w:t>
      </w:r>
      <w:r w:rsidR="00E76B7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августа</w:t>
      </w:r>
      <w:r w:rsidR="00D66AF3"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 </w:t>
      </w:r>
      <w:r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20</w:t>
      </w:r>
      <w:r w:rsidR="00596980"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2</w:t>
      </w:r>
      <w:r w:rsidR="00DB57D2"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6</w:t>
      </w:r>
      <w:r w:rsidR="00AC3088"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 </w:t>
      </w:r>
      <w:r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г.</w:t>
      </w:r>
      <w:r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ab/>
      </w:r>
      <w:r w:rsidRPr="006C6EA9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ab/>
      </w:r>
      <w:r w:rsidRPr="006C6EA9">
        <w:rPr>
          <w:rFonts w:ascii="Times New Roman" w:eastAsia="Times New Roman" w:hAnsi="Times New Roman"/>
          <w:b/>
          <w:sz w:val="28"/>
          <w:szCs w:val="28"/>
        </w:rPr>
        <w:tab/>
      </w:r>
      <w:r w:rsidRPr="006C6EA9">
        <w:rPr>
          <w:rFonts w:ascii="Times New Roman" w:eastAsia="Times New Roman" w:hAnsi="Times New Roman"/>
          <w:b/>
          <w:sz w:val="28"/>
          <w:szCs w:val="28"/>
        </w:rPr>
        <w:tab/>
      </w:r>
      <w:r w:rsidRPr="006C6EA9">
        <w:rPr>
          <w:rFonts w:ascii="Times New Roman" w:eastAsia="Times New Roman" w:hAnsi="Times New Roman"/>
          <w:b/>
          <w:sz w:val="28"/>
          <w:szCs w:val="28"/>
        </w:rPr>
        <w:tab/>
        <w:t xml:space="preserve">              </w:t>
      </w:r>
      <w:r w:rsidR="005E545D" w:rsidRPr="006C6EA9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r w:rsidR="00456711" w:rsidRPr="006C6EA9">
        <w:rPr>
          <w:rFonts w:ascii="Times New Roman" w:eastAsia="Times New Roman" w:hAnsi="Times New Roman"/>
          <w:b/>
          <w:sz w:val="28"/>
          <w:szCs w:val="28"/>
        </w:rPr>
        <w:t xml:space="preserve">         </w:t>
      </w:r>
      <w:r w:rsidRPr="006C6EA9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r w:rsidR="004B4F86" w:rsidRPr="006C6EA9">
        <w:rPr>
          <w:rFonts w:ascii="Times New Roman" w:eastAsia="Times New Roman" w:hAnsi="Times New Roman"/>
          <w:b/>
          <w:sz w:val="28"/>
          <w:szCs w:val="28"/>
        </w:rPr>
        <w:t xml:space="preserve">      </w:t>
      </w:r>
      <w:r w:rsidRPr="006C6EA9">
        <w:rPr>
          <w:rFonts w:ascii="Times New Roman" w:eastAsia="Times New Roman" w:hAnsi="Times New Roman"/>
          <w:b/>
          <w:sz w:val="28"/>
          <w:szCs w:val="28"/>
        </w:rPr>
        <w:t>г. Минск</w:t>
      </w:r>
    </w:p>
    <w:p w14:paraId="333934F1" w14:textId="77777777" w:rsidR="007B0A1A" w:rsidRPr="006C6EA9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411A8818" w14:textId="3D2C7F45" w:rsidR="00364738" w:rsidRPr="006C6EA9" w:rsidRDefault="00880F07" w:rsidP="006C6EA9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6C6EA9">
        <w:rPr>
          <w:rFonts w:ascii="Times New Roman" w:eastAsia="Times New Roman" w:hAnsi="Times New Roman"/>
          <w:b/>
          <w:sz w:val="28"/>
          <w:szCs w:val="28"/>
        </w:rPr>
        <w:t>Документация о закупке</w:t>
      </w:r>
      <w:r w:rsidR="007B0A1A" w:rsidRPr="006C6EA9">
        <w:rPr>
          <w:rFonts w:ascii="Times New Roman" w:eastAsia="Times New Roman" w:hAnsi="Times New Roman"/>
          <w:b/>
          <w:sz w:val="28"/>
          <w:szCs w:val="28"/>
        </w:rPr>
        <w:t xml:space="preserve"> №</w:t>
      </w:r>
      <w:r w:rsidR="00D66AF3"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СК</w:t>
      </w:r>
      <w:r w:rsidR="006C6EA9"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8</w:t>
      </w:r>
      <w:r w:rsidR="00E76B7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56</w:t>
      </w:r>
      <w:r w:rsidR="005142FF"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-</w:t>
      </w:r>
      <w:r w:rsidR="00E76B7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08</w:t>
      </w:r>
      <w:r w:rsidR="006F6485"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/2</w:t>
      </w:r>
      <w:r w:rsidR="00DB57D2"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6</w:t>
      </w:r>
      <w:r w:rsidR="00467FFE"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1</w:t>
      </w:r>
      <w:r w:rsidR="007B0A1A" w:rsidRPr="006C6EA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 </w:t>
      </w:r>
      <w:r w:rsidR="00E76B77" w:rsidRPr="00E76B77">
        <w:rPr>
          <w:rFonts w:ascii="Times New Roman" w:hAnsi="Times New Roman"/>
          <w:b/>
          <w:color w:val="000000"/>
          <w:sz w:val="28"/>
          <w:szCs w:val="28"/>
        </w:rPr>
        <w:t xml:space="preserve">по выбору подрядчика на выполнение дополнительных строительно-монтажных работ и оказанию прочих услуг по объекту строительства: «Снос незавершенного </w:t>
      </w:r>
      <w:proofErr w:type="spellStart"/>
      <w:r w:rsidR="00E76B77" w:rsidRPr="00E76B77">
        <w:rPr>
          <w:rFonts w:ascii="Times New Roman" w:hAnsi="Times New Roman"/>
          <w:b/>
          <w:color w:val="000000"/>
          <w:sz w:val="28"/>
          <w:szCs w:val="28"/>
        </w:rPr>
        <w:t>незаконсервированного</w:t>
      </w:r>
      <w:proofErr w:type="spellEnd"/>
      <w:r w:rsidR="00E76B77" w:rsidRPr="00E76B77">
        <w:rPr>
          <w:rFonts w:ascii="Times New Roman" w:hAnsi="Times New Roman"/>
          <w:b/>
          <w:color w:val="000000"/>
          <w:sz w:val="28"/>
          <w:szCs w:val="28"/>
        </w:rPr>
        <w:t xml:space="preserve"> капитального строения, расположенного по адресу: г. Минск, ул. Инженерная, 1Л» в интересах УП «</w:t>
      </w:r>
      <w:proofErr w:type="spellStart"/>
      <w:r w:rsidR="00E76B77" w:rsidRPr="00E76B77">
        <w:rPr>
          <w:rFonts w:ascii="Times New Roman" w:hAnsi="Times New Roman"/>
          <w:b/>
          <w:color w:val="000000"/>
          <w:sz w:val="28"/>
          <w:szCs w:val="28"/>
        </w:rPr>
        <w:t>Минскводоканал</w:t>
      </w:r>
      <w:proofErr w:type="spellEnd"/>
      <w:r w:rsidR="00E76B77" w:rsidRPr="00E76B77">
        <w:rPr>
          <w:rFonts w:ascii="Times New Roman" w:hAnsi="Times New Roman"/>
          <w:b/>
          <w:color w:val="000000"/>
          <w:sz w:val="28"/>
          <w:szCs w:val="28"/>
        </w:rPr>
        <w:t>»</w:t>
      </w:r>
    </w:p>
    <w:p w14:paraId="5D320AA3" w14:textId="3F840148" w:rsidR="007B0A1A" w:rsidRPr="006C6EA9" w:rsidRDefault="007B0A1A" w:rsidP="008D4FB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6C6EA9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r w:rsidR="00C21063" w:rsidRPr="006C6EA9">
        <w:rPr>
          <w:rFonts w:ascii="Times New Roman" w:hAnsi="Times New Roman" w:cs="Times New Roman"/>
          <w:b/>
          <w:bCs/>
          <w:sz w:val="24"/>
          <w:szCs w:val="24"/>
        </w:rPr>
        <w:t>Приглашение к участию в процедуре закупки</w:t>
      </w:r>
    </w:p>
    <w:p w14:paraId="63CEEBAD" w14:textId="77777777" w:rsidR="007B0A1A" w:rsidRPr="006C6EA9" w:rsidRDefault="007B0A1A" w:rsidP="007B0A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6C6EA9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6C6EA9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243349B9" w:rsidR="007B0A1A" w:rsidRPr="006C6EA9" w:rsidRDefault="000C1823" w:rsidP="000B53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</w:tr>
      <w:tr w:rsidR="007B0A1A" w:rsidRPr="006C6EA9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6C6EA9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</w:t>
            </w:r>
            <w:r w:rsidR="00880F07" w:rsidRPr="006C6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упающей организации</w:t>
            </w:r>
          </w:p>
        </w:tc>
      </w:tr>
      <w:tr w:rsidR="009C67F3" w:rsidRPr="006C6EA9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6C6EA9" w:rsidRDefault="009C67F3" w:rsidP="009C6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739754A6" w:rsidR="009C67F3" w:rsidRPr="006C6EA9" w:rsidRDefault="004639F7" w:rsidP="006C6EA9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4639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Коммунальное унитарное производственное предприятие «</w:t>
            </w:r>
            <w:proofErr w:type="spellStart"/>
            <w:r w:rsidRPr="004639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Минскводоканал</w:t>
            </w:r>
            <w:proofErr w:type="spellEnd"/>
            <w:r w:rsidRPr="004639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9C67F3" w:rsidRPr="006C6EA9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6C6EA9" w:rsidRDefault="009C67F3" w:rsidP="009C6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0E4256F1" w:rsidR="009C67F3" w:rsidRPr="006C6EA9" w:rsidRDefault="004639F7" w:rsidP="006C6EA9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4639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220088, </w:t>
            </w:r>
            <w:proofErr w:type="spellStart"/>
            <w:r w:rsidRPr="004639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г.Минск</w:t>
            </w:r>
            <w:proofErr w:type="spellEnd"/>
            <w:r w:rsidRPr="004639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639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ул.Пулихова</w:t>
            </w:r>
            <w:proofErr w:type="spellEnd"/>
            <w:r w:rsidRPr="004639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15</w:t>
            </w:r>
          </w:p>
        </w:tc>
      </w:tr>
      <w:tr w:rsidR="009C67F3" w:rsidRPr="006C6EA9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6C6EA9" w:rsidRDefault="009C67F3" w:rsidP="009C6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21392B8E" w:rsidR="009C67F3" w:rsidRPr="006C6EA9" w:rsidRDefault="004639F7" w:rsidP="006C6EA9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4639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100236027</w:t>
            </w:r>
          </w:p>
        </w:tc>
      </w:tr>
      <w:tr w:rsidR="00556E7D" w:rsidRPr="006C6EA9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34E4A2A5" w:rsidR="00556E7D" w:rsidRPr="006C6EA9" w:rsidRDefault="005C4A26" w:rsidP="009C6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  <w:r w:rsidR="005E2790"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контактного лица, </w:t>
            </w: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693602F8" w:rsidR="00556E7D" w:rsidRPr="006C6EA9" w:rsidRDefault="00ED72DA" w:rsidP="006C6EA9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ED72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Пупко А.С., 389 40 87, 389 40 97</w:t>
            </w:r>
          </w:p>
        </w:tc>
      </w:tr>
      <w:tr w:rsidR="007B0A1A" w:rsidRPr="006C6EA9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6C6EA9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об организаторе </w:t>
            </w:r>
          </w:p>
        </w:tc>
      </w:tr>
      <w:tr w:rsidR="007B0A1A" w:rsidRPr="006C6EA9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6C6EA9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6C6EA9" w:rsidRDefault="007B0A1A" w:rsidP="006C6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6C6EA9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6C6EA9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6C6EA9" w:rsidRDefault="007B0A1A" w:rsidP="006C6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220005, г. Минск, пр-т Независимости, 44, пом. 8Н</w:t>
            </w:r>
          </w:p>
        </w:tc>
      </w:tr>
      <w:tr w:rsidR="007B0A1A" w:rsidRPr="006C6EA9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6C6EA9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6C6EA9" w:rsidRDefault="007B0A1A" w:rsidP="006C6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190542214</w:t>
            </w:r>
          </w:p>
        </w:tc>
      </w:tr>
      <w:tr w:rsidR="00556E7D" w:rsidRPr="006C6EA9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633F1AE9" w:rsidR="00556E7D" w:rsidRPr="006C6EA9" w:rsidRDefault="005E2790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контактного лица,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60CFDE27" w:rsidR="00556E7D" w:rsidRPr="006C6EA9" w:rsidRDefault="006C6EA9" w:rsidP="006C6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Василевская Ю.И.</w:t>
            </w:r>
            <w:r w:rsidR="005E2790"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 (017)</w:t>
            </w:r>
            <w:r w:rsidR="00364738"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2790" w:rsidRPr="006C6EA9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  <w:r w:rsidR="00364738" w:rsidRPr="006C6EA9">
              <w:rPr>
                <w:rFonts w:ascii="Times New Roman" w:hAnsi="Times New Roman" w:cs="Times New Roman"/>
                <w:sz w:val="24"/>
                <w:szCs w:val="24"/>
              </w:rPr>
              <w:t>-13-79</w:t>
            </w:r>
          </w:p>
        </w:tc>
      </w:tr>
      <w:tr w:rsidR="007B0A1A" w:rsidRPr="006C6EA9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E15C4FE" w:rsidR="007B0A1A" w:rsidRPr="006C6EA9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C6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Сведения </w:t>
            </w:r>
            <w:r w:rsidR="00843800" w:rsidRPr="006C6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</w:t>
            </w:r>
            <w:r w:rsidR="000C1823" w:rsidRPr="006C6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конкурсе</w:t>
            </w:r>
          </w:p>
        </w:tc>
      </w:tr>
      <w:tr w:rsidR="007B0A1A" w:rsidRPr="006C6EA9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6C6EA9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1653C4BB" w:rsidR="007B0A1A" w:rsidRPr="006C6EA9" w:rsidRDefault="00A263BA" w:rsidP="00F5628D">
            <w:pPr>
              <w:pStyle w:val="ConsPlusNormal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5142FF" w:rsidRPr="006C6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DB57D2" w:rsidRPr="006C6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5E2790" w:rsidRPr="006C6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5142FF" w:rsidRPr="006C6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DB57D2" w:rsidRPr="006C6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7B0A1A" w:rsidRPr="006C6EA9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6C6EA9" w:rsidRDefault="00880F07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Ориентировочная</w:t>
            </w:r>
            <w:r w:rsidR="00DB0F3F"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50CB47D8" w:rsidR="007B0A1A" w:rsidRPr="006C6EA9" w:rsidRDefault="00195D64" w:rsidP="004B4F86">
            <w:pPr>
              <w:pStyle w:val="ConsPlusNormal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highlight w:val="yellow"/>
              </w:rPr>
            </w:pPr>
            <w:r w:rsidRPr="00195D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1 656 100,81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белорусских рублей</w:t>
            </w:r>
          </w:p>
        </w:tc>
      </w:tr>
      <w:tr w:rsidR="009C67F3" w:rsidRPr="006C6EA9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6C6EA9" w:rsidRDefault="009C67F3" w:rsidP="009C6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6C6EA9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="00880F07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К участникам процедур закупок устанавливаются следующие требования:</w:t>
            </w:r>
          </w:p>
          <w:p w14:paraId="559B9ACA" w14:textId="6D1BD931" w:rsidR="00880F07" w:rsidRPr="006C6EA9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1.1. </w:t>
            </w:r>
            <w:r w:rsidR="00880F07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5FD296E2" w14:textId="602133E3" w:rsidR="00880F07" w:rsidRPr="006C6EA9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1.2. </w:t>
            </w:r>
            <w:r w:rsidR="00880F07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AE733AC" w14:textId="77777777" w:rsidR="001131B8" w:rsidRPr="006C6EA9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0D03E6B6" w14:textId="7C71947C" w:rsidR="00880F07" w:rsidRPr="006C6EA9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1.3. </w:t>
            </w:r>
            <w:r w:rsidR="00880F07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2B655A2" w14:textId="77777777" w:rsidR="001131B8" w:rsidRPr="006C6EA9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D652266" w14:textId="1F0DD5CC" w:rsidR="00880F07" w:rsidRPr="006C6EA9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1.4. </w:t>
            </w:r>
            <w:r w:rsidR="00880F07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отсутствие у лица, осуществляющего полномочия единоличного исполнительного </w:t>
            </w:r>
            <w:r w:rsidR="00880F07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7FFDCF9" w14:textId="77777777" w:rsidR="001131B8" w:rsidRPr="006C6EA9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929C616" w14:textId="68D7BE6E" w:rsidR="00880F07" w:rsidRPr="006C6EA9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1.5. </w:t>
            </w:r>
            <w:r w:rsidR="00880F07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01FFB9C" w14:textId="77777777" w:rsidR="001131B8" w:rsidRPr="006C6EA9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7B0CD7E" w14:textId="24563F2B" w:rsidR="00880F07" w:rsidRPr="006C6EA9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1.6. </w:t>
            </w:r>
            <w:r w:rsidR="00880F07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C7DA9A6" w14:textId="77777777" w:rsidR="001131B8" w:rsidRPr="006C6EA9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E9D27F5" w14:textId="6FF5512E" w:rsidR="00880F07" w:rsidRPr="006C6EA9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1.7. </w:t>
            </w:r>
            <w:r w:rsidR="00880F07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7A8A261" w14:textId="77777777" w:rsidR="001131B8" w:rsidRPr="006C6EA9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51A8A92D" w14:textId="036EFFE4" w:rsidR="00880F07" w:rsidRPr="006C6EA9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1.8. </w:t>
            </w:r>
            <w:r w:rsidR="00880F07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</w:t>
            </w:r>
            <w:r w:rsidR="00880F07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предпринимателей, причастных к экстремистской деятельности</w:t>
            </w:r>
            <w:r w:rsidR="001131B8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4B2DAD8" w14:textId="77777777" w:rsidR="001131B8" w:rsidRPr="006C6EA9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DA0D47" w14:textId="0DB3C462" w:rsidR="00880F07" w:rsidRPr="006C6EA9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1.9. </w:t>
            </w:r>
            <w:r w:rsidR="00880F07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49761C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№168</w:t>
            </w:r>
            <w:r w:rsidR="0040138E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="00880F07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6C6EA9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0095DB6B" w14:textId="77777777" w:rsidR="002468D5" w:rsidRPr="006C6EA9" w:rsidRDefault="002468D5" w:rsidP="00880F0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14:paraId="245B9154" w14:textId="100F5398" w:rsidR="00AD2465" w:rsidRPr="006C6EA9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2468D5" w:rsidRPr="006C6E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6EA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Участнику необходимо предоставить (подтвердить)</w:t>
            </w:r>
            <w:r w:rsidR="00556E7D" w:rsidRPr="006C6EA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0D2BB44F" w14:textId="0CA32833" w:rsidR="00AD2465" w:rsidRPr="006C6EA9" w:rsidRDefault="000F3F96" w:rsidP="00AD2465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AD2465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="002468D5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F3700B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BA77D6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F3700B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торгового реестра страны регистрации лица или ин</w:t>
            </w:r>
            <w:r w:rsidR="00BA77D6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ое</w:t>
            </w:r>
            <w:r w:rsidR="00F3700B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эквивалентн</w:t>
            </w:r>
            <w:r w:rsidR="00BA77D6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>ое</w:t>
            </w:r>
            <w:r w:rsidR="00F3700B" w:rsidRPr="006C6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доказательство юридического статуса в соответствии с законодательством страны регистрации для нерезидентов Республики Беларусь.</w:t>
            </w:r>
          </w:p>
          <w:p w14:paraId="238B4072" w14:textId="4217EF6D" w:rsidR="002468D5" w:rsidRPr="006C6EA9" w:rsidRDefault="002468D5" w:rsidP="002468D5">
            <w:pPr>
              <w:widowControl w:val="0"/>
              <w:tabs>
                <w:tab w:val="left" w:pos="0"/>
              </w:tabs>
              <w:adjustRightInd w:val="0"/>
              <w:spacing w:before="12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EA9">
              <w:rPr>
                <w:rFonts w:ascii="Times New Roman" w:eastAsia="Times New Roman" w:hAnsi="Times New Roman"/>
                <w:sz w:val="24"/>
                <w:szCs w:val="24"/>
              </w:rPr>
              <w:t xml:space="preserve">2.2. </w:t>
            </w:r>
            <w:r w:rsidR="003668B6" w:rsidRPr="003668B6">
              <w:rPr>
                <w:rFonts w:ascii="Times New Roman" w:eastAsia="Times New Roman" w:hAnsi="Times New Roman"/>
                <w:sz w:val="24"/>
                <w:szCs w:val="24"/>
              </w:rPr>
              <w:t>наличие у участника опыта в выполнении аналогичных работ по сносу объектов с 2021-2026 гг., подтверждаемого наличием исполненных договоров в качестве подрядной организации (генеральной подрядной организации, субподрядной организации) (список исполненных договоров в качестве подрядной организации (генеральной подрядной, субподрядной организации)</w:t>
            </w:r>
            <w:r w:rsidR="003668B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303A2B7E" w14:textId="77777777" w:rsidR="002468D5" w:rsidRPr="006C6EA9" w:rsidRDefault="002468D5" w:rsidP="002468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  <w:p w14:paraId="626C63DB" w14:textId="77777777" w:rsidR="003668B6" w:rsidRDefault="002468D5" w:rsidP="002468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EA9">
              <w:rPr>
                <w:rFonts w:ascii="Times New Roman" w:eastAsia="Times New Roman" w:hAnsi="Times New Roman"/>
                <w:sz w:val="24"/>
                <w:szCs w:val="24"/>
              </w:rPr>
              <w:t xml:space="preserve">2.3. </w:t>
            </w:r>
            <w:r w:rsidR="003668B6" w:rsidRPr="003668B6">
              <w:rPr>
                <w:rFonts w:ascii="Times New Roman" w:eastAsia="Times New Roman" w:hAnsi="Times New Roman"/>
                <w:sz w:val="24"/>
                <w:szCs w:val="24"/>
              </w:rPr>
              <w:t>копии положительных отзывов о качестве и соблюдении сроков выполнения работ в соответствии с указанными в списке исполненными договорами за 2021-2026 гг.);</w:t>
            </w:r>
          </w:p>
          <w:p w14:paraId="6F0329A9" w14:textId="77777777" w:rsidR="003668B6" w:rsidRDefault="003668B6" w:rsidP="002468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4E05024" w14:textId="77777777" w:rsidR="003668B6" w:rsidRDefault="003668B6" w:rsidP="002468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2.4. </w:t>
            </w:r>
            <w:r w:rsidRPr="003668B6">
              <w:rPr>
                <w:rFonts w:ascii="Times New Roman" w:eastAsia="Times New Roman" w:hAnsi="Times New Roman"/>
                <w:sz w:val="24"/>
                <w:szCs w:val="24"/>
              </w:rPr>
              <w:t xml:space="preserve">производственно-технический потенциал участника (наличие или возможность аренды (с документальным подтверждением) требуемых </w:t>
            </w:r>
            <w:r w:rsidRPr="003668B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основных средств: грузовой автотранспорт и специальное оборудование;</w:t>
            </w:r>
          </w:p>
          <w:p w14:paraId="3D17FC6B" w14:textId="77777777" w:rsidR="003668B6" w:rsidRDefault="003668B6" w:rsidP="002468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1725BE1" w14:textId="77777777" w:rsidR="003668B6" w:rsidRDefault="003668B6" w:rsidP="002468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2.5. </w:t>
            </w:r>
            <w:r w:rsidR="002468D5" w:rsidRPr="006C6EA9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3668B6">
              <w:rPr>
                <w:rFonts w:ascii="Times New Roman" w:eastAsia="Times New Roman" w:hAnsi="Times New Roman"/>
                <w:sz w:val="24"/>
                <w:szCs w:val="24"/>
              </w:rPr>
              <w:t>сведения об изменениях, вносимых в наименование участника, правопреемстве, периоде осуществления строительной деятельности;</w:t>
            </w:r>
          </w:p>
          <w:p w14:paraId="1758B8CA" w14:textId="77777777" w:rsidR="003668B6" w:rsidRDefault="003668B6" w:rsidP="002468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DEB3869" w14:textId="7835894E" w:rsidR="000F3F96" w:rsidRPr="006C6EA9" w:rsidRDefault="003668B6" w:rsidP="002468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2.6. </w:t>
            </w:r>
            <w:r w:rsidRPr="003668B6">
              <w:rPr>
                <w:rFonts w:ascii="Times New Roman" w:eastAsia="Times New Roman" w:hAnsi="Times New Roman"/>
                <w:sz w:val="24"/>
                <w:szCs w:val="24"/>
              </w:rPr>
              <w:t>сведения о способе выполнения работ: собственными силами или с привлечение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3668B6">
              <w:rPr>
                <w:rFonts w:ascii="Times New Roman" w:eastAsia="Times New Roman" w:hAnsi="Times New Roman"/>
                <w:sz w:val="24"/>
                <w:szCs w:val="24"/>
              </w:rPr>
              <w:t xml:space="preserve"> субподрядной организации.</w:t>
            </w:r>
            <w:r w:rsidR="002468D5" w:rsidRPr="006C6EA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ab/>
            </w:r>
          </w:p>
        </w:tc>
      </w:tr>
      <w:tr w:rsidR="007B0A1A" w:rsidRPr="006C6EA9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4F4CC032" w:rsidR="007B0A1A" w:rsidRPr="006C6EA9" w:rsidRDefault="007B0A1A" w:rsidP="00694F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Требование о предоставл</w:t>
            </w:r>
            <w:r w:rsidR="00A74165"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ении </w:t>
            </w:r>
            <w:r w:rsidR="001F2410"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конкурсного обеспечения, </w:t>
            </w: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6C6EA9" w:rsidRDefault="00631512" w:rsidP="00722F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06B8D"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устан</w:t>
            </w:r>
            <w:r w:rsidR="00722F55" w:rsidRPr="006C6E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  <w:r w:rsidR="00722F55" w:rsidRPr="006C6EA9">
              <w:rPr>
                <w:rFonts w:ascii="Times New Roman" w:hAnsi="Times New Roman" w:cs="Times New Roman"/>
                <w:sz w:val="24"/>
                <w:szCs w:val="24"/>
              </w:rPr>
              <w:t>ены</w:t>
            </w:r>
            <w:r w:rsidR="00006B8D" w:rsidRPr="006C6E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0A1A" w:rsidRPr="006C6EA9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6C6EA9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C6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закупки</w:t>
            </w:r>
          </w:p>
        </w:tc>
      </w:tr>
      <w:tr w:rsidR="003407C3" w:rsidRPr="006C6EA9" w14:paraId="6EB047E5" w14:textId="77777777" w:rsidTr="003F1B94">
        <w:trPr>
          <w:trHeight w:val="135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8718704" w:rsidR="003407C3" w:rsidRPr="006C6EA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bookmarkStart w:id="0" w:name="_Hlk196149760"/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  <w:r w:rsidR="005C4A26" w:rsidRPr="006C6EA9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121917DE" w:rsidR="00C9562E" w:rsidRPr="00DC4B10" w:rsidRDefault="003F1B94" w:rsidP="00DC4B10">
            <w:pPr>
              <w:pStyle w:val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Pr="003F1B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ыбор подрядчика на выполнение дополнительных строительно-монтажных работ и оказанию прочих услуг по объекту строительства: «Снос незавершенного </w:t>
            </w:r>
            <w:proofErr w:type="spellStart"/>
            <w:r w:rsidRPr="003F1B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незаконсервированного</w:t>
            </w:r>
            <w:proofErr w:type="spellEnd"/>
            <w:r w:rsidRPr="003F1B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капитального строения, расположенного по адресу: г. Минск, ул. Инженерная, 1Л»</w:t>
            </w:r>
          </w:p>
        </w:tc>
      </w:tr>
      <w:tr w:rsidR="003407C3" w:rsidRPr="006C6EA9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6C6EA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74DB429D" w:rsidR="003407C3" w:rsidRPr="006C6EA9" w:rsidRDefault="003F1B94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3F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43.11.10.000</w:t>
            </w:r>
          </w:p>
        </w:tc>
      </w:tr>
      <w:tr w:rsidR="003407C3" w:rsidRPr="006C6EA9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6C6EA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5CCD97F8" w:rsidR="003407C3" w:rsidRPr="006C6EA9" w:rsidRDefault="00DD582B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DD5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аботы по сносу зданий и прочих сооружений</w:t>
            </w:r>
          </w:p>
        </w:tc>
      </w:tr>
      <w:tr w:rsidR="003407C3" w:rsidRPr="006C6EA9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4539239D" w:rsidR="003407C3" w:rsidRPr="006C6EA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  <w:r w:rsidR="005C4A26"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40BEA7E8" w:rsidR="003407C3" w:rsidRPr="006C6EA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r w:rsidR="00DD5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объект</w:t>
            </w:r>
          </w:p>
        </w:tc>
      </w:tr>
      <w:tr w:rsidR="003407C3" w:rsidRPr="006C6EA9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240CA45D" w:rsidR="003407C3" w:rsidRPr="006C6EA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Срок (сроки) выполнения работ</w:t>
            </w:r>
            <w:r w:rsidR="005C4A26" w:rsidRPr="006C6EA9">
              <w:rPr>
                <w:rFonts w:ascii="Times New Roman" w:hAnsi="Times New Roman" w:cs="Times New Roman"/>
                <w:sz w:val="24"/>
                <w:szCs w:val="24"/>
              </w:rPr>
              <w:t>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4E945" w14:textId="1F3D1182" w:rsidR="00DD582B" w:rsidRPr="00DD582B" w:rsidRDefault="00DD582B" w:rsidP="00DD582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5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начало работ: 27.08.2026</w:t>
            </w:r>
          </w:p>
          <w:p w14:paraId="5B863077" w14:textId="04D57003" w:rsidR="003407C3" w:rsidRPr="006C6EA9" w:rsidRDefault="00DD582B" w:rsidP="00DD582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</w:pPr>
            <w:r w:rsidRPr="00DD5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окончание работ: 26.09.2026</w:t>
            </w:r>
          </w:p>
        </w:tc>
      </w:tr>
      <w:tr w:rsidR="003407C3" w:rsidRPr="006C6EA9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1F4B792C" w:rsidR="003407C3" w:rsidRPr="006C6EA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Место выполнения работ</w:t>
            </w:r>
            <w:r w:rsidR="005C4A26"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66B52"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оказания </w:t>
            </w:r>
            <w:r w:rsidR="005C4A26" w:rsidRPr="006C6EA9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70B947A4" w:rsidR="003407C3" w:rsidRPr="006C6EA9" w:rsidRDefault="00DD582B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proofErr w:type="spellStart"/>
            <w:r w:rsidRPr="00DD5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г.Минск</w:t>
            </w:r>
            <w:proofErr w:type="spellEnd"/>
            <w:r w:rsidRPr="00DD5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ул. Инженерная, 1Л</w:t>
            </w:r>
          </w:p>
        </w:tc>
      </w:tr>
      <w:tr w:rsidR="001131B8" w:rsidRPr="006C6EA9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276815D4" w:rsidR="001131B8" w:rsidRPr="006C6EA9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33901517"/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работ, услу</w:t>
            </w:r>
            <w:bookmarkEnd w:id="1"/>
            <w:r w:rsidR="005C4A26" w:rsidRPr="006C6EA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5E2C" w14:textId="77777777" w:rsidR="00DD582B" w:rsidRPr="00DD582B" w:rsidRDefault="00DD582B" w:rsidP="00DD582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82B">
              <w:rPr>
                <w:rFonts w:ascii="Times New Roman" w:hAnsi="Times New Roman" w:cs="Times New Roman"/>
                <w:sz w:val="24"/>
                <w:szCs w:val="24"/>
              </w:rPr>
              <w:t xml:space="preserve">посредством перечисления денежных средств на текущий (расчетный) банковский счет в течение 60 дней после подписания актов выполненных работ; </w:t>
            </w:r>
          </w:p>
          <w:p w14:paraId="0873B37F" w14:textId="45819EA3" w:rsidR="001131B8" w:rsidRPr="006C6EA9" w:rsidRDefault="00DD582B" w:rsidP="00DD582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82B">
              <w:rPr>
                <w:rFonts w:ascii="Times New Roman" w:hAnsi="Times New Roman" w:cs="Times New Roman"/>
                <w:sz w:val="24"/>
                <w:szCs w:val="24"/>
              </w:rPr>
              <w:t>текущий аванс не более 0,5%</w:t>
            </w:r>
          </w:p>
        </w:tc>
      </w:tr>
      <w:tr w:rsidR="00160875" w:rsidRPr="006C6EA9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6C6EA9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Ориентировочная </w:t>
            </w:r>
            <w:r w:rsidR="00160875" w:rsidRPr="006C6EA9">
              <w:rPr>
                <w:rFonts w:ascii="Times New Roman" w:hAnsi="Times New Roman" w:cs="Times New Roman"/>
                <w:sz w:val="24"/>
                <w:szCs w:val="24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610E78A2" w:rsidR="00160875" w:rsidRPr="006C6EA9" w:rsidRDefault="00DD3653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DD36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1 656 100,81 белорусских рублей</w:t>
            </w:r>
          </w:p>
        </w:tc>
      </w:tr>
      <w:tr w:rsidR="00F3700B" w:rsidRPr="006C6EA9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6C6EA9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3E49E8AB" w:rsidR="00F3700B" w:rsidRPr="006C6EA9" w:rsidRDefault="002468D5" w:rsidP="00B459A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Pr="006C6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установлены</w:t>
            </w:r>
          </w:p>
        </w:tc>
      </w:tr>
      <w:tr w:rsidR="00160875" w:rsidRPr="006C6EA9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6C6EA9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3FD25C22" w:rsidR="00160875" w:rsidRPr="006C6EA9" w:rsidRDefault="002468D5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95F84" w:rsidRPr="006C6EA9">
              <w:rPr>
                <w:rFonts w:ascii="Times New Roman" w:hAnsi="Times New Roman" w:cs="Times New Roman"/>
                <w:sz w:val="24"/>
                <w:szCs w:val="24"/>
              </w:rPr>
              <w:t>обственные средства</w:t>
            </w:r>
            <w:r w:rsidR="005C4A26"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 закупающей организации</w:t>
            </w:r>
          </w:p>
        </w:tc>
      </w:tr>
      <w:bookmarkEnd w:id="0"/>
    </w:tbl>
    <w:p w14:paraId="7B1F4184" w14:textId="77777777" w:rsidR="00197F19" w:rsidRPr="006C6EA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4F945954" w14:textId="69017610" w:rsidR="002813E7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6C6EA9">
        <w:rPr>
          <w:rFonts w:ascii="Times New Roman" w:hAnsi="Times New Roman"/>
          <w:b/>
          <w:bCs/>
          <w:sz w:val="24"/>
          <w:szCs w:val="24"/>
        </w:rPr>
        <w:t>II. Описание предмета закупки</w:t>
      </w:r>
    </w:p>
    <w:p w14:paraId="61869472" w14:textId="1531E993" w:rsidR="00DD3653" w:rsidRDefault="00DD3653" w:rsidP="00DD3653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</w:t>
      </w:r>
      <w:r w:rsidRPr="00DD3653">
        <w:rPr>
          <w:rFonts w:ascii="Times New Roman" w:hAnsi="Times New Roman"/>
          <w:sz w:val="24"/>
          <w:szCs w:val="24"/>
        </w:rPr>
        <w:t xml:space="preserve">ыбор подрядчика на выполнение дополнительных строительно-монтажных работ и оказанию прочих услуг по объекту строительства: «Снос незавершенного </w:t>
      </w:r>
      <w:proofErr w:type="spellStart"/>
      <w:r w:rsidRPr="00DD3653">
        <w:rPr>
          <w:rFonts w:ascii="Times New Roman" w:hAnsi="Times New Roman"/>
          <w:sz w:val="24"/>
          <w:szCs w:val="24"/>
        </w:rPr>
        <w:t>незаконсервированного</w:t>
      </w:r>
      <w:proofErr w:type="spellEnd"/>
      <w:r w:rsidRPr="00DD3653">
        <w:rPr>
          <w:rFonts w:ascii="Times New Roman" w:hAnsi="Times New Roman"/>
          <w:sz w:val="24"/>
          <w:szCs w:val="24"/>
        </w:rPr>
        <w:t xml:space="preserve"> капитального строения, расположенного по адресу: г. Минск, ул. Инженерная, 1Л».</w:t>
      </w:r>
    </w:p>
    <w:p w14:paraId="26C4B67B" w14:textId="77777777" w:rsidR="00F27CC8" w:rsidRPr="006C6EA9" w:rsidRDefault="00F27CC8" w:rsidP="00F27CC8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Д</w:t>
      </w:r>
      <w:r w:rsidRPr="00DD3653">
        <w:rPr>
          <w:rFonts w:ascii="Times New Roman" w:hAnsi="Times New Roman"/>
          <w:sz w:val="24"/>
          <w:szCs w:val="24"/>
        </w:rPr>
        <w:t>ополнительные работы в рамках выполнения комплекса строительно-монтажных работ по сносу Объекта с оказанием прочих услуг по погрузке, транспортировке, разгрузке и сдаче отходов на переработку (утилизацию и (или) захоронение).</w:t>
      </w:r>
    </w:p>
    <w:p w14:paraId="02F9C5D7" w14:textId="639951D7" w:rsidR="00DD3653" w:rsidRDefault="00DD3653" w:rsidP="00DD3653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DD3653">
        <w:rPr>
          <w:rFonts w:ascii="Times New Roman" w:hAnsi="Times New Roman"/>
          <w:sz w:val="24"/>
          <w:szCs w:val="24"/>
        </w:rPr>
        <w:t>Описание (потребительские, функциональные, технические, качественные и эксплуатационные показатели (характеристики) предмета закупки), а также перечень документов и (или) сведений, подтверждающих соответствие требованиям к предмету закупки</w:t>
      </w:r>
      <w:r w:rsidR="00F27CC8">
        <w:rPr>
          <w:rFonts w:ascii="Times New Roman" w:hAnsi="Times New Roman"/>
          <w:sz w:val="24"/>
          <w:szCs w:val="24"/>
        </w:rPr>
        <w:t xml:space="preserve">: </w:t>
      </w:r>
      <w:r w:rsidRPr="00DD3653">
        <w:rPr>
          <w:rFonts w:ascii="Times New Roman" w:hAnsi="Times New Roman"/>
          <w:sz w:val="24"/>
          <w:szCs w:val="24"/>
        </w:rPr>
        <w:t>Приложение №</w:t>
      </w:r>
      <w:r w:rsidR="00F27CC8">
        <w:rPr>
          <w:rFonts w:ascii="Times New Roman" w:hAnsi="Times New Roman"/>
          <w:sz w:val="24"/>
          <w:szCs w:val="24"/>
        </w:rPr>
        <w:t>3 к документации о закупке.</w:t>
      </w:r>
    </w:p>
    <w:p w14:paraId="0206D044" w14:textId="77777777" w:rsidR="00F27CC8" w:rsidRPr="00DD3653" w:rsidRDefault="00F27CC8" w:rsidP="00DD3653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</w:p>
    <w:p w14:paraId="366A75BF" w14:textId="62FA4277" w:rsidR="00197F19" w:rsidRPr="006C6EA9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6C6EA9">
        <w:rPr>
          <w:rFonts w:ascii="Times New Roman" w:hAnsi="Times New Roman"/>
          <w:b/>
          <w:bCs/>
          <w:sz w:val="24"/>
          <w:szCs w:val="24"/>
        </w:rPr>
        <w:t>III.</w:t>
      </w:r>
      <w:r w:rsidR="002F7990" w:rsidRPr="006C6E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C6EA9">
        <w:rPr>
          <w:rFonts w:ascii="Times New Roman" w:hAnsi="Times New Roman"/>
          <w:b/>
          <w:bCs/>
          <w:sz w:val="24"/>
          <w:szCs w:val="24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48EE58AF" w14:textId="77777777" w:rsidR="009B299E" w:rsidRPr="009B299E" w:rsidRDefault="009B299E" w:rsidP="009B299E">
      <w:pPr>
        <w:spacing w:after="0" w:line="240" w:lineRule="auto"/>
        <w:ind w:right="-144"/>
        <w:jc w:val="both"/>
        <w:rPr>
          <w:rFonts w:ascii="Times New Roman" w:hAnsi="Times New Roman"/>
          <w:sz w:val="24"/>
          <w:szCs w:val="24"/>
        </w:rPr>
      </w:pPr>
      <w:r w:rsidRPr="009B299E">
        <w:rPr>
          <w:rFonts w:ascii="Times New Roman" w:hAnsi="Times New Roman"/>
          <w:sz w:val="24"/>
          <w:szCs w:val="24"/>
        </w:rPr>
        <w:t>- расчет цены предложения с обоснованием, указанием метода ее определения в соответствии с Положением №1553 (один из методов согласно пунктам 7.1-7.4 Положения №1553) и размера конкурсного коэффициента;</w:t>
      </w:r>
    </w:p>
    <w:p w14:paraId="7ACD05CA" w14:textId="77777777" w:rsidR="009B299E" w:rsidRPr="009B299E" w:rsidRDefault="009B299E" w:rsidP="009B299E">
      <w:pPr>
        <w:spacing w:after="0" w:line="240" w:lineRule="auto"/>
        <w:ind w:right="-144"/>
        <w:jc w:val="both"/>
        <w:rPr>
          <w:rFonts w:ascii="Times New Roman" w:hAnsi="Times New Roman"/>
          <w:sz w:val="24"/>
          <w:szCs w:val="24"/>
        </w:rPr>
      </w:pPr>
      <w:r w:rsidRPr="009B299E">
        <w:rPr>
          <w:rFonts w:ascii="Times New Roman" w:hAnsi="Times New Roman"/>
          <w:sz w:val="24"/>
          <w:szCs w:val="24"/>
        </w:rPr>
        <w:t>- график строительства (производства работ);</w:t>
      </w:r>
    </w:p>
    <w:p w14:paraId="26641CE2" w14:textId="77777777" w:rsidR="009B299E" w:rsidRPr="009B299E" w:rsidRDefault="009B299E" w:rsidP="009B299E">
      <w:pPr>
        <w:spacing w:after="0" w:line="240" w:lineRule="auto"/>
        <w:ind w:right="-144"/>
        <w:jc w:val="both"/>
        <w:rPr>
          <w:rFonts w:ascii="Times New Roman" w:hAnsi="Times New Roman"/>
          <w:sz w:val="24"/>
          <w:szCs w:val="24"/>
        </w:rPr>
      </w:pPr>
      <w:r w:rsidRPr="009B299E">
        <w:rPr>
          <w:rFonts w:ascii="Times New Roman" w:hAnsi="Times New Roman"/>
          <w:sz w:val="24"/>
          <w:szCs w:val="24"/>
        </w:rPr>
        <w:t>- график платежей.</w:t>
      </w:r>
    </w:p>
    <w:p w14:paraId="69B4BF60" w14:textId="77777777" w:rsidR="009B299E" w:rsidRPr="009B299E" w:rsidRDefault="009B299E" w:rsidP="009B299E">
      <w:pPr>
        <w:spacing w:after="0" w:line="240" w:lineRule="auto"/>
        <w:ind w:right="-144"/>
        <w:jc w:val="both"/>
        <w:rPr>
          <w:rFonts w:ascii="Times New Roman" w:hAnsi="Times New Roman"/>
          <w:sz w:val="24"/>
          <w:szCs w:val="24"/>
        </w:rPr>
      </w:pPr>
      <w:r w:rsidRPr="009B299E">
        <w:rPr>
          <w:rFonts w:ascii="Times New Roman" w:hAnsi="Times New Roman"/>
          <w:sz w:val="24"/>
          <w:szCs w:val="24"/>
        </w:rPr>
        <w:t>-размер текущего аванса (% авансирования, но не более 0,5%) в случае необходимости предоставления или указание без авансирования.</w:t>
      </w:r>
    </w:p>
    <w:p w14:paraId="2644DAF1" w14:textId="561EA555" w:rsidR="00197F19" w:rsidRPr="009B299E" w:rsidRDefault="009B299E" w:rsidP="009B299E">
      <w:pPr>
        <w:spacing w:after="0" w:line="240" w:lineRule="auto"/>
        <w:ind w:right="-144"/>
        <w:jc w:val="both"/>
        <w:rPr>
          <w:rFonts w:ascii="Times New Roman" w:hAnsi="Times New Roman"/>
          <w:i/>
          <w:iCs/>
          <w:sz w:val="24"/>
          <w:szCs w:val="24"/>
        </w:rPr>
      </w:pPr>
      <w:r w:rsidRPr="009B299E">
        <w:rPr>
          <w:rFonts w:ascii="Times New Roman" w:hAnsi="Times New Roman"/>
          <w:i/>
          <w:iCs/>
          <w:sz w:val="24"/>
          <w:szCs w:val="24"/>
        </w:rPr>
        <w:t>Цена предложения округляется до копейки (до 2-х знаков после запятой). В цену предложения участника не включаются временные (титульные) здания и сооружения, зимние удорожания.</w:t>
      </w:r>
    </w:p>
    <w:p w14:paraId="0B4238AD" w14:textId="77777777" w:rsidR="009B299E" w:rsidRPr="006C6EA9" w:rsidRDefault="009B299E" w:rsidP="009B299E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14:paraId="19893147" w14:textId="6522F2AE" w:rsidR="006D3B92" w:rsidRPr="006C6EA9" w:rsidRDefault="002A7F00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6C6EA9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="00993DB0" w:rsidRPr="006C6EA9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195F84" w:rsidRPr="006C6EA9">
        <w:rPr>
          <w:rFonts w:ascii="Times New Roman" w:hAnsi="Times New Roman"/>
          <w:b/>
          <w:bCs/>
          <w:sz w:val="24"/>
          <w:szCs w:val="24"/>
        </w:rPr>
        <w:t>Порядок формирования цены предложения</w:t>
      </w:r>
    </w:p>
    <w:p w14:paraId="6C1EE608" w14:textId="77777777" w:rsidR="00C506B8" w:rsidRDefault="009B299E" w:rsidP="009B299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</w:t>
      </w:r>
      <w:r w:rsidRPr="009B299E">
        <w:rPr>
          <w:rFonts w:ascii="Times New Roman" w:hAnsi="Times New Roman" w:cs="Times New Roman"/>
          <w:sz w:val="24"/>
          <w:szCs w:val="24"/>
        </w:rPr>
        <w:t xml:space="preserve">на предложения формируется с учетом всех затрат на выполнение подрядных работ без учета стоимости оборудования, разработки проектной документации и поставляемых заказчиком материалов, изделий, конструкций, используемых для строительства объекта, с учетом всех обязательных затрат в соответствии с действующим законодательством Республики Беларусь. </w:t>
      </w:r>
    </w:p>
    <w:p w14:paraId="4F55D6A7" w14:textId="79D499D8" w:rsidR="009B299E" w:rsidRPr="009B299E" w:rsidRDefault="009B299E" w:rsidP="009B299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99E">
        <w:rPr>
          <w:rFonts w:ascii="Times New Roman" w:hAnsi="Times New Roman" w:cs="Times New Roman"/>
          <w:sz w:val="24"/>
          <w:szCs w:val="24"/>
        </w:rPr>
        <w:t>В случае не включения участником данных затрат в расчет стоимости, компенсация таких затрат производиться не будет.</w:t>
      </w:r>
    </w:p>
    <w:p w14:paraId="574F72C4" w14:textId="77777777" w:rsidR="00C506B8" w:rsidRDefault="009B299E" w:rsidP="00C506B8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99E">
        <w:rPr>
          <w:rFonts w:ascii="Times New Roman" w:hAnsi="Times New Roman" w:cs="Times New Roman"/>
          <w:sz w:val="24"/>
          <w:szCs w:val="24"/>
        </w:rPr>
        <w:t xml:space="preserve">Цена предложения участника определяется в соответствии с Положением о порядке формирования неизменной договорной (контрактной) цены на выполнение строительных, специальных, монтажных, пусконаладочных работ, утвержденным постановлением Совета Министров Республики Беларусь от 18.11.2011 № 1553 (в ред. постановления Совмина от 15.05.2025 № 266) (далее – Положение №1553). </w:t>
      </w:r>
    </w:p>
    <w:p w14:paraId="390C5F1B" w14:textId="786BB6C4" w:rsidR="00AB0F01" w:rsidRDefault="009B299E" w:rsidP="00C506B8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99E">
        <w:rPr>
          <w:rFonts w:ascii="Times New Roman" w:hAnsi="Times New Roman" w:cs="Times New Roman"/>
          <w:sz w:val="24"/>
          <w:szCs w:val="24"/>
        </w:rPr>
        <w:t>Цена предложения округляется до копейки (до 2-х знаков после запятой).</w:t>
      </w:r>
    </w:p>
    <w:p w14:paraId="005FEEEE" w14:textId="77777777" w:rsidR="00C506B8" w:rsidRPr="006C6EA9" w:rsidRDefault="00C506B8" w:rsidP="00C506B8">
      <w:pPr>
        <w:pStyle w:val="ConsPlusNonformat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C67239" w14:textId="6012385C" w:rsidR="00993DB0" w:rsidRPr="006C6EA9" w:rsidRDefault="00993DB0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6EA9">
        <w:rPr>
          <w:rFonts w:ascii="Times New Roman" w:hAnsi="Times New Roman" w:cs="Times New Roman"/>
          <w:b/>
          <w:bCs/>
          <w:sz w:val="24"/>
          <w:szCs w:val="24"/>
        </w:rPr>
        <w:t>V. Наименование валюты, в которой должна быть выражена цена предложения</w:t>
      </w:r>
      <w:r w:rsidR="00172EAA" w:rsidRPr="006C6EA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C6E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ADCF97" w14:textId="168152A1" w:rsidR="0034762A" w:rsidRPr="006C6EA9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6EA9">
        <w:rPr>
          <w:rFonts w:ascii="Times New Roman" w:hAnsi="Times New Roman" w:cs="Times New Roman"/>
          <w:sz w:val="24"/>
          <w:szCs w:val="24"/>
        </w:rPr>
        <w:t>Цена предложения должна быть представлена в белорусских рублях.</w:t>
      </w:r>
    </w:p>
    <w:p w14:paraId="42A782C0" w14:textId="77777777" w:rsidR="00172EAA" w:rsidRPr="006C6EA9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4F80DFD" w14:textId="13A0AED4" w:rsidR="00575643" w:rsidRPr="006C6EA9" w:rsidRDefault="00575643" w:rsidP="00575643">
      <w:pPr>
        <w:pStyle w:val="ConsPlusNonformat"/>
        <w:tabs>
          <w:tab w:val="left" w:pos="567"/>
        </w:tabs>
        <w:ind w:right="-284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C6E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VI. Критерии, способ оценки и сравнения предложений:</w:t>
      </w:r>
    </w:p>
    <w:p w14:paraId="3B3D62E6" w14:textId="77777777" w:rsidR="00575643" w:rsidRPr="006C6EA9" w:rsidRDefault="00575643" w:rsidP="00F75230">
      <w:pPr>
        <w:suppressAutoHyphens/>
        <w:spacing w:after="0" w:line="240" w:lineRule="auto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zh-CN"/>
        </w:rPr>
      </w:pPr>
      <w:r w:rsidRPr="006C6EA9">
        <w:rPr>
          <w:rFonts w:ascii="Times New Roman" w:eastAsia="Calibri" w:hAnsi="Times New Roman"/>
          <w:color w:val="000000"/>
          <w:sz w:val="24"/>
          <w:szCs w:val="24"/>
          <w:lang w:eastAsia="zh-CN"/>
        </w:rPr>
        <w:t>Оценка и сравнение предложений осуществляются комиссией по процедуре закупки при наличии не менее двух участников, допущенных к оценке и сравнению предложений.</w:t>
      </w:r>
    </w:p>
    <w:p w14:paraId="3D07F00A" w14:textId="7051F291" w:rsidR="00575643" w:rsidRPr="006C6EA9" w:rsidRDefault="00575643" w:rsidP="00F75230">
      <w:pPr>
        <w:suppressAutoHyphens/>
        <w:spacing w:after="0" w:line="240" w:lineRule="auto"/>
        <w:ind w:right="-1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zh-CN"/>
        </w:rPr>
      </w:pPr>
      <w:r w:rsidRPr="006C6EA9">
        <w:rPr>
          <w:rFonts w:ascii="Times New Roman" w:eastAsia="Calibri" w:hAnsi="Times New Roman"/>
          <w:color w:val="000000"/>
          <w:sz w:val="24"/>
          <w:szCs w:val="24"/>
          <w:lang w:eastAsia="zh-CN"/>
        </w:rPr>
        <w:t>Наименование валюты, которая будет использована для оценки и сравнения предложений – белорусский рубль (</w:t>
      </w:r>
      <w:r w:rsidRPr="006C6EA9">
        <w:rPr>
          <w:rFonts w:ascii="Times New Roman" w:eastAsia="Calibri" w:hAnsi="Times New Roman"/>
          <w:color w:val="000000"/>
          <w:sz w:val="24"/>
          <w:szCs w:val="24"/>
          <w:lang w:val="en-US" w:eastAsia="zh-CN"/>
        </w:rPr>
        <w:t>BYN</w:t>
      </w:r>
      <w:r w:rsidRPr="006C6EA9">
        <w:rPr>
          <w:rFonts w:ascii="Times New Roman" w:eastAsia="Calibri" w:hAnsi="Times New Roman"/>
          <w:color w:val="000000"/>
          <w:sz w:val="24"/>
          <w:szCs w:val="24"/>
          <w:lang w:eastAsia="zh-CN"/>
        </w:rPr>
        <w:t>).</w:t>
      </w:r>
    </w:p>
    <w:p w14:paraId="665C2F05" w14:textId="77777777" w:rsidR="00160B18" w:rsidRPr="006C6EA9" w:rsidRDefault="00160B18" w:rsidP="00160B18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6C6EA9">
        <w:rPr>
          <w:rFonts w:eastAsia="Calibri"/>
          <w:color w:val="000000" w:themeColor="text1"/>
          <w:lang w:eastAsia="en-US"/>
        </w:rPr>
        <w:t xml:space="preserve">В случае, если в результате оценки и сравнения предложениям нескольких участников присвоен порядковый номер 1 (первое место), победителем признается участник, предложению которого по критерию с наибольшим удельным весом присвоен порядковый номер 1 (первое место). </w:t>
      </w:r>
    </w:p>
    <w:p w14:paraId="7984C4A1" w14:textId="77777777" w:rsidR="00160B18" w:rsidRPr="006C6EA9" w:rsidRDefault="00160B18" w:rsidP="00160B18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6C6EA9">
        <w:rPr>
          <w:rFonts w:eastAsia="Calibri"/>
          <w:color w:val="000000" w:themeColor="text1"/>
          <w:lang w:eastAsia="en-US"/>
        </w:rPr>
        <w:lastRenderedPageBreak/>
        <w:t xml:space="preserve">Если по критерию с наибольшим удельным весом порядковый номер 1 (первое место) присвоен предложениям нескольких участников, победителем признается участник, предложению которого по критерию со вторым после наибольшего удельным весом присвоен порядковый номер 1 (первое место). </w:t>
      </w:r>
    </w:p>
    <w:p w14:paraId="75785151" w14:textId="77777777" w:rsidR="00160B18" w:rsidRPr="006C6EA9" w:rsidRDefault="00160B18" w:rsidP="00160B18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6C6EA9">
        <w:rPr>
          <w:rFonts w:eastAsia="Calibri"/>
          <w:color w:val="000000" w:themeColor="text1"/>
          <w:lang w:eastAsia="en-US"/>
        </w:rPr>
        <w:t>Если по критерию со вторым после наибольшего удельным весом порядковый номер 1 (первое место) присвоен предложениям нескольких участников, победителем признается участник, предложение которого подано ранее других таких предложений.</w:t>
      </w:r>
    </w:p>
    <w:p w14:paraId="12D39BE4" w14:textId="77777777" w:rsidR="00160B18" w:rsidRPr="006C6EA9" w:rsidRDefault="00160B18" w:rsidP="00575643">
      <w:pPr>
        <w:suppressAutoHyphens/>
        <w:spacing w:after="0" w:line="240" w:lineRule="auto"/>
        <w:ind w:right="-284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zh-CN"/>
        </w:rPr>
      </w:pPr>
    </w:p>
    <w:p w14:paraId="74908B58" w14:textId="77777777" w:rsidR="00575643" w:rsidRPr="006C6EA9" w:rsidRDefault="00575643" w:rsidP="00575643">
      <w:pPr>
        <w:pStyle w:val="ConsPlusNonformat"/>
        <w:ind w:firstLine="54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  <w:r w:rsidRPr="006C6EA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При оценке и сравнении предложений используются следующие критерии оценки:</w:t>
      </w:r>
    </w:p>
    <w:p w14:paraId="43F62938" w14:textId="326BA77C" w:rsidR="00575643" w:rsidRPr="006C6EA9" w:rsidRDefault="00575643" w:rsidP="002F7990">
      <w:pPr>
        <w:pStyle w:val="ConsPlusNonformat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  <w:r w:rsidRPr="006C6EA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 xml:space="preserve">Цена предложения </w:t>
      </w:r>
      <w:r w:rsidR="00B93101" w:rsidRPr="006C6EA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 xml:space="preserve">– </w:t>
      </w:r>
      <w:r w:rsidR="00F5058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90</w:t>
      </w:r>
      <w:r w:rsidRPr="006C6EA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 xml:space="preserve"> баллов</w:t>
      </w:r>
    </w:p>
    <w:p w14:paraId="559827E7" w14:textId="0110B145" w:rsidR="00575643" w:rsidRPr="006C6EA9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6C6EA9">
        <w:rPr>
          <w:rFonts w:ascii="Times New Roman" w:hAnsi="Times New Roman"/>
          <w:sz w:val="24"/>
          <w:szCs w:val="24"/>
          <w:lang w:val="x-none" w:eastAsia="x-none"/>
        </w:rPr>
        <w:t xml:space="preserve">Предложение с наименьшей ценой оценивается в </w:t>
      </w:r>
      <w:r w:rsidR="00F5058F">
        <w:rPr>
          <w:rFonts w:ascii="Times New Roman" w:hAnsi="Times New Roman"/>
          <w:sz w:val="24"/>
          <w:szCs w:val="24"/>
          <w:lang w:eastAsia="x-none"/>
        </w:rPr>
        <w:t>90</w:t>
      </w:r>
      <w:r w:rsidR="002F7990" w:rsidRPr="006C6EA9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Pr="006C6EA9">
        <w:rPr>
          <w:rFonts w:ascii="Times New Roman" w:hAnsi="Times New Roman"/>
          <w:sz w:val="24"/>
          <w:szCs w:val="24"/>
          <w:lang w:val="x-none" w:eastAsia="x-none"/>
        </w:rPr>
        <w:t>баллов. Другие предложения оцениваются по формуле:</w:t>
      </w:r>
    </w:p>
    <w:p w14:paraId="493FAB99" w14:textId="2B55315A" w:rsidR="00575643" w:rsidRPr="006C6EA9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x-none"/>
        </w:rPr>
      </w:pPr>
      <w:proofErr w:type="spellStart"/>
      <w:r w:rsidRPr="006C6EA9">
        <w:rPr>
          <w:rFonts w:ascii="Times New Roman" w:hAnsi="Times New Roman"/>
          <w:sz w:val="24"/>
          <w:szCs w:val="24"/>
          <w:lang w:val="x-none" w:eastAsia="x-none"/>
        </w:rPr>
        <w:t>Бi</w:t>
      </w:r>
      <w:proofErr w:type="spellEnd"/>
      <w:r w:rsidRPr="006C6EA9">
        <w:rPr>
          <w:rFonts w:ascii="Times New Roman" w:hAnsi="Times New Roman"/>
          <w:sz w:val="24"/>
          <w:szCs w:val="24"/>
          <w:lang w:val="x-none" w:eastAsia="x-none"/>
        </w:rPr>
        <w:t>=</w:t>
      </w:r>
      <w:proofErr w:type="spellStart"/>
      <w:r w:rsidRPr="006C6EA9">
        <w:rPr>
          <w:rFonts w:ascii="Times New Roman" w:hAnsi="Times New Roman"/>
          <w:sz w:val="24"/>
          <w:szCs w:val="24"/>
          <w:lang w:val="x-none" w:eastAsia="x-none"/>
        </w:rPr>
        <w:t>Цmin</w:t>
      </w:r>
      <w:proofErr w:type="spellEnd"/>
      <w:r w:rsidRPr="006C6EA9">
        <w:rPr>
          <w:rFonts w:ascii="Times New Roman" w:hAnsi="Times New Roman"/>
          <w:sz w:val="24"/>
          <w:szCs w:val="24"/>
          <w:lang w:val="x-none" w:eastAsia="x-none"/>
        </w:rPr>
        <w:t>/</w:t>
      </w:r>
      <w:proofErr w:type="spellStart"/>
      <w:r w:rsidRPr="006C6EA9">
        <w:rPr>
          <w:rFonts w:ascii="Times New Roman" w:hAnsi="Times New Roman"/>
          <w:sz w:val="24"/>
          <w:szCs w:val="24"/>
          <w:lang w:val="x-none" w:eastAsia="x-none"/>
        </w:rPr>
        <w:t>Цi</w:t>
      </w:r>
      <w:proofErr w:type="spellEnd"/>
      <w:r w:rsidRPr="006C6EA9">
        <w:rPr>
          <w:rFonts w:ascii="Times New Roman" w:hAnsi="Times New Roman"/>
          <w:sz w:val="24"/>
          <w:szCs w:val="24"/>
          <w:lang w:val="x-none" w:eastAsia="x-none"/>
        </w:rPr>
        <w:t xml:space="preserve"> х </w:t>
      </w:r>
      <w:r w:rsidR="00F5058F">
        <w:rPr>
          <w:rFonts w:ascii="Times New Roman" w:hAnsi="Times New Roman"/>
          <w:sz w:val="24"/>
          <w:szCs w:val="24"/>
          <w:lang w:eastAsia="x-none"/>
        </w:rPr>
        <w:t>90</w:t>
      </w:r>
    </w:p>
    <w:p w14:paraId="2AA6EEE4" w14:textId="77777777" w:rsidR="00575643" w:rsidRPr="006C6EA9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x-none" w:eastAsia="x-none"/>
        </w:rPr>
      </w:pPr>
      <w:proofErr w:type="spellStart"/>
      <w:r w:rsidRPr="006C6EA9">
        <w:rPr>
          <w:rFonts w:ascii="Times New Roman" w:hAnsi="Times New Roman"/>
          <w:sz w:val="24"/>
          <w:szCs w:val="24"/>
          <w:lang w:val="x-none" w:eastAsia="x-none"/>
        </w:rPr>
        <w:t>Бi</w:t>
      </w:r>
      <w:proofErr w:type="spellEnd"/>
      <w:r w:rsidRPr="006C6EA9">
        <w:rPr>
          <w:rFonts w:ascii="Times New Roman" w:hAnsi="Times New Roman"/>
          <w:sz w:val="24"/>
          <w:szCs w:val="24"/>
          <w:lang w:val="x-none" w:eastAsia="x-none"/>
        </w:rPr>
        <w:t xml:space="preserve"> – балльная оценка предложения оцениваемого участника;</w:t>
      </w:r>
    </w:p>
    <w:p w14:paraId="6127604A" w14:textId="77777777" w:rsidR="00575643" w:rsidRPr="006C6EA9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x-none" w:eastAsia="x-none"/>
        </w:rPr>
      </w:pPr>
      <w:proofErr w:type="spellStart"/>
      <w:r w:rsidRPr="006C6EA9">
        <w:rPr>
          <w:rFonts w:ascii="Times New Roman" w:hAnsi="Times New Roman"/>
          <w:sz w:val="24"/>
          <w:szCs w:val="24"/>
          <w:lang w:val="x-none" w:eastAsia="x-none"/>
        </w:rPr>
        <w:t>Цmin</w:t>
      </w:r>
      <w:proofErr w:type="spellEnd"/>
      <w:r w:rsidRPr="006C6EA9">
        <w:rPr>
          <w:rFonts w:ascii="Times New Roman" w:hAnsi="Times New Roman"/>
          <w:sz w:val="24"/>
          <w:szCs w:val="24"/>
          <w:lang w:val="x-none" w:eastAsia="x-none"/>
        </w:rPr>
        <w:t xml:space="preserve"> – минимальная цена предложенная участниками;</w:t>
      </w:r>
    </w:p>
    <w:p w14:paraId="3EA5F151" w14:textId="77777777" w:rsidR="00575643" w:rsidRPr="006C6EA9" w:rsidRDefault="00575643" w:rsidP="00575643">
      <w:pPr>
        <w:spacing w:after="0" w:line="240" w:lineRule="auto"/>
        <w:ind w:firstLine="540"/>
        <w:rPr>
          <w:rFonts w:ascii="Times New Roman" w:hAnsi="Times New Roman"/>
          <w:sz w:val="24"/>
          <w:szCs w:val="24"/>
          <w:lang w:val="x-none" w:eastAsia="x-none"/>
        </w:rPr>
      </w:pPr>
      <w:proofErr w:type="spellStart"/>
      <w:r w:rsidRPr="006C6EA9">
        <w:rPr>
          <w:rFonts w:ascii="Times New Roman" w:hAnsi="Times New Roman"/>
          <w:sz w:val="24"/>
          <w:szCs w:val="24"/>
          <w:lang w:val="x-none" w:eastAsia="x-none"/>
        </w:rPr>
        <w:t>Цi</w:t>
      </w:r>
      <w:proofErr w:type="spellEnd"/>
      <w:r w:rsidRPr="006C6EA9">
        <w:rPr>
          <w:rFonts w:ascii="Times New Roman" w:hAnsi="Times New Roman"/>
          <w:sz w:val="24"/>
          <w:szCs w:val="24"/>
          <w:lang w:val="x-none" w:eastAsia="x-none"/>
        </w:rPr>
        <w:t xml:space="preserve"> – цена предложения оцениваемого участника.</w:t>
      </w:r>
    </w:p>
    <w:p w14:paraId="1CE4C5BA" w14:textId="77777777" w:rsidR="002F7990" w:rsidRPr="006C6EA9" w:rsidRDefault="002F7990" w:rsidP="00575643">
      <w:pPr>
        <w:pStyle w:val="ConsPlusNonformat"/>
        <w:ind w:firstLine="54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yellow"/>
          <w:lang w:eastAsia="zh-CN"/>
        </w:rPr>
      </w:pPr>
    </w:p>
    <w:p w14:paraId="11C70349" w14:textId="12DFED7F" w:rsidR="00E808FE" w:rsidRPr="006C6EA9" w:rsidRDefault="00575643" w:rsidP="002F7990">
      <w:pPr>
        <w:pStyle w:val="ConsPlusNonformat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  <w:r w:rsidRPr="006C6EA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 xml:space="preserve">Срок выполнения </w:t>
      </w:r>
      <w:r w:rsidR="00C21063" w:rsidRPr="006C6EA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 xml:space="preserve">работ </w:t>
      </w:r>
      <w:r w:rsidRPr="006C6EA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 xml:space="preserve">– </w:t>
      </w:r>
      <w:r w:rsidR="00F5058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10</w:t>
      </w:r>
      <w:r w:rsidR="002F7990" w:rsidRPr="006C6EA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 xml:space="preserve"> </w:t>
      </w:r>
      <w:r w:rsidRPr="006C6EA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баллов</w:t>
      </w:r>
    </w:p>
    <w:p w14:paraId="781136D7" w14:textId="300CC841" w:rsidR="002F7990" w:rsidRPr="00F1025B" w:rsidRDefault="002F7990" w:rsidP="002F7990">
      <w:pPr>
        <w:pStyle w:val="ConsPlusNonformat"/>
        <w:ind w:firstLine="54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zh-CN"/>
        </w:rPr>
      </w:pPr>
      <w:r w:rsidRPr="006C6EA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zh-CN"/>
        </w:rPr>
        <w:t xml:space="preserve">В соответствии с требованиями документации о закупке начисляется 0 баллов; </w:t>
      </w:r>
      <w:r w:rsidR="00C21063" w:rsidRPr="006C6EA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zh-CN"/>
        </w:rPr>
        <w:t xml:space="preserve">за срок </w:t>
      </w:r>
      <w:r w:rsidRPr="006C6EA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zh-CN"/>
        </w:rPr>
        <w:t xml:space="preserve">отличный от срока, указанного в документации о </w:t>
      </w:r>
      <w:r w:rsidRPr="00F1025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zh-CN"/>
        </w:rPr>
        <w:t xml:space="preserve">закупке в сторону уменьшения на </w:t>
      </w:r>
      <w:r w:rsidR="00F1025B" w:rsidRPr="00F1025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zh-CN"/>
        </w:rPr>
        <w:t>10</w:t>
      </w:r>
      <w:r w:rsidR="00C21063" w:rsidRPr="00F1025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r w:rsidR="00F1025B" w:rsidRPr="00F1025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zh-CN"/>
        </w:rPr>
        <w:t>календарных дней</w:t>
      </w:r>
      <w:r w:rsidR="00F75230" w:rsidRPr="00F1025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zh-CN"/>
        </w:rPr>
        <w:t>,</w:t>
      </w:r>
      <w:r w:rsidRPr="00F1025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r w:rsidR="00C21063" w:rsidRPr="00F1025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zh-CN"/>
        </w:rPr>
        <w:t xml:space="preserve">начисляется </w:t>
      </w:r>
      <w:r w:rsidR="00F5058F" w:rsidRPr="00F1025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zh-CN"/>
        </w:rPr>
        <w:t>10</w:t>
      </w:r>
      <w:r w:rsidRPr="00F1025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zh-CN"/>
        </w:rPr>
        <w:t xml:space="preserve"> баллов.</w:t>
      </w:r>
    </w:p>
    <w:p w14:paraId="2CA8F344" w14:textId="77777777" w:rsidR="002F7990" w:rsidRPr="003215B1" w:rsidRDefault="002F7990" w:rsidP="002F7990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15A913D" w14:textId="43495C15" w:rsidR="004815A8" w:rsidRPr="006C6EA9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6EA9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2A7F00" w:rsidRPr="006C6EA9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7A05A7" w:rsidRPr="006C6EA9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6C6EA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815A8" w:rsidRPr="006C6EA9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212CD3" w:rsidRPr="006C6EA9">
        <w:rPr>
          <w:rFonts w:ascii="Times New Roman" w:hAnsi="Times New Roman" w:cs="Times New Roman"/>
          <w:b/>
          <w:bCs/>
          <w:sz w:val="24"/>
          <w:szCs w:val="24"/>
        </w:rPr>
        <w:t xml:space="preserve">орядок и срок </w:t>
      </w:r>
      <w:r w:rsidR="00197F19" w:rsidRPr="006C6EA9">
        <w:rPr>
          <w:rFonts w:ascii="Times New Roman" w:hAnsi="Times New Roman" w:cs="Times New Roman"/>
          <w:b/>
          <w:bCs/>
          <w:sz w:val="24"/>
          <w:szCs w:val="24"/>
        </w:rPr>
        <w:t xml:space="preserve">направления и </w:t>
      </w:r>
      <w:r w:rsidR="00212CD3" w:rsidRPr="006C6EA9"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предоставления разъяснений в отношении документации о закупке </w:t>
      </w:r>
    </w:p>
    <w:p w14:paraId="6345A7B4" w14:textId="46FF14A4" w:rsidR="00993DB0" w:rsidRPr="006C6EA9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C6EA9">
        <w:rPr>
          <w:rFonts w:ascii="Times New Roman" w:eastAsia="Times New Roman" w:hAnsi="Times New Roman" w:cs="Times New Roman"/>
          <w:sz w:val="24"/>
          <w:szCs w:val="24"/>
        </w:rPr>
        <w:t xml:space="preserve">Юридическое или физическое лицо, в том числе индивидуальный предприниматель, вправе обратиться за </w:t>
      </w:r>
      <w:r w:rsidR="004074D8" w:rsidRPr="006C6EA9">
        <w:rPr>
          <w:rFonts w:ascii="Times New Roman" w:eastAsia="Times New Roman" w:hAnsi="Times New Roman" w:cs="Times New Roman"/>
          <w:sz w:val="24"/>
          <w:szCs w:val="24"/>
        </w:rPr>
        <w:t>разъяснени</w:t>
      </w:r>
      <w:r w:rsidRPr="006C6EA9">
        <w:rPr>
          <w:rFonts w:ascii="Times New Roman" w:eastAsia="Times New Roman" w:hAnsi="Times New Roman" w:cs="Times New Roman"/>
          <w:sz w:val="24"/>
          <w:szCs w:val="24"/>
        </w:rPr>
        <w:t>ями</w:t>
      </w:r>
      <w:r w:rsidR="004074D8" w:rsidRPr="006C6EA9">
        <w:rPr>
          <w:rFonts w:ascii="Times New Roman" w:eastAsia="Times New Roman" w:hAnsi="Times New Roman" w:cs="Times New Roman"/>
          <w:sz w:val="24"/>
          <w:szCs w:val="24"/>
        </w:rPr>
        <w:t xml:space="preserve"> в отношении документации о закупке </w:t>
      </w:r>
      <w:r w:rsidR="005C755E" w:rsidRPr="006C6EA9">
        <w:rPr>
          <w:rFonts w:ascii="Times New Roman" w:eastAsia="Times New Roman" w:hAnsi="Times New Roman" w:cs="Times New Roman"/>
          <w:sz w:val="24"/>
          <w:szCs w:val="24"/>
        </w:rPr>
        <w:t xml:space="preserve">посредством электронной торговой площадки </w:t>
      </w:r>
      <w:r w:rsidR="004074D8" w:rsidRPr="006C6EA9">
        <w:rPr>
          <w:rFonts w:ascii="Times New Roman" w:eastAsia="Times New Roman" w:hAnsi="Times New Roman" w:cs="Times New Roman"/>
          <w:sz w:val="24"/>
          <w:szCs w:val="24"/>
        </w:rPr>
        <w:t xml:space="preserve">не позднее </w:t>
      </w:r>
      <w:r w:rsidR="00A35AB8" w:rsidRPr="006C6EA9">
        <w:rPr>
          <w:rFonts w:ascii="Times New Roman" w:eastAsia="Times New Roman" w:hAnsi="Times New Roman" w:cs="Times New Roman"/>
          <w:sz w:val="24"/>
          <w:szCs w:val="24"/>
        </w:rPr>
        <w:t>двух рабочих</w:t>
      </w:r>
      <w:r w:rsidR="004074D8" w:rsidRPr="006C6EA9">
        <w:rPr>
          <w:rFonts w:ascii="Times New Roman" w:eastAsia="Times New Roman" w:hAnsi="Times New Roman" w:cs="Times New Roman"/>
          <w:sz w:val="24"/>
          <w:szCs w:val="24"/>
        </w:rPr>
        <w:t xml:space="preserve"> дней до истечения срока для подготовки и подачи предложений. </w:t>
      </w:r>
      <w:r w:rsidR="00197F19" w:rsidRPr="006C6EA9">
        <w:rPr>
          <w:rFonts w:ascii="Times New Roman" w:eastAsia="Times New Roman" w:hAnsi="Times New Roman" w:cs="Times New Roman"/>
          <w:sz w:val="24"/>
          <w:szCs w:val="24"/>
        </w:rPr>
        <w:t>Ответ</w:t>
      </w:r>
      <w:r w:rsidR="00212CD3" w:rsidRPr="006C6EA9">
        <w:rPr>
          <w:rFonts w:ascii="Times New Roman" w:hAnsi="Times New Roman" w:cs="Times New Roman"/>
          <w:sz w:val="24"/>
          <w:szCs w:val="24"/>
        </w:rPr>
        <w:t xml:space="preserve"> на запрос поставщика (подрядчика, исполнителя) </w:t>
      </w:r>
      <w:r w:rsidR="00197F19" w:rsidRPr="006C6EA9">
        <w:rPr>
          <w:rFonts w:ascii="Times New Roman" w:hAnsi="Times New Roman" w:cs="Times New Roman"/>
          <w:sz w:val="24"/>
          <w:szCs w:val="24"/>
        </w:rPr>
        <w:t xml:space="preserve">комиссия предоставляет </w:t>
      </w:r>
      <w:r w:rsidR="00212CD3" w:rsidRPr="006C6EA9">
        <w:rPr>
          <w:rFonts w:ascii="Times New Roman" w:hAnsi="Times New Roman" w:cs="Times New Roman"/>
          <w:sz w:val="24"/>
          <w:szCs w:val="24"/>
        </w:rPr>
        <w:t>не позднее одного рабочего дня до истечения срока для подготовки и подачи предложений</w:t>
      </w:r>
      <w:r w:rsidR="00745E10" w:rsidRPr="006C6EA9">
        <w:rPr>
          <w:rFonts w:ascii="Times New Roman" w:hAnsi="Times New Roman" w:cs="Times New Roman"/>
          <w:sz w:val="24"/>
          <w:szCs w:val="24"/>
        </w:rPr>
        <w:t>.</w:t>
      </w:r>
    </w:p>
    <w:p w14:paraId="26372138" w14:textId="77777777" w:rsidR="00C768F3" w:rsidRPr="006C6EA9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05ED3723" w14:textId="705E70EF" w:rsidR="00993DB0" w:rsidRPr="006C6EA9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6EA9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2A7F00" w:rsidRPr="006C6EA9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6C6EA9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7A05A7" w:rsidRPr="006C6EA9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6C6EA9">
        <w:rPr>
          <w:rFonts w:ascii="Times New Roman" w:hAnsi="Times New Roman" w:cs="Times New Roman"/>
          <w:b/>
          <w:bCs/>
          <w:sz w:val="24"/>
          <w:szCs w:val="24"/>
        </w:rPr>
        <w:t>. Акты</w:t>
      </w:r>
      <w:r w:rsidR="0040138E" w:rsidRPr="006C6EA9">
        <w:rPr>
          <w:rFonts w:ascii="Times New Roman" w:hAnsi="Times New Roman" w:cs="Times New Roman"/>
          <w:b/>
          <w:bCs/>
          <w:sz w:val="24"/>
          <w:szCs w:val="24"/>
        </w:rPr>
        <w:t xml:space="preserve"> законодательства о закупках и иные документы</w:t>
      </w:r>
      <w:r w:rsidRPr="006C6EA9">
        <w:rPr>
          <w:rFonts w:ascii="Times New Roman" w:hAnsi="Times New Roman" w:cs="Times New Roman"/>
          <w:b/>
          <w:bCs/>
          <w:sz w:val="24"/>
          <w:szCs w:val="24"/>
        </w:rPr>
        <w:t>, в соответствии с которыми проводится процедура закупки</w:t>
      </w:r>
      <w:r w:rsidR="00471FA3" w:rsidRPr="006C6E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FEB2CC7" w14:textId="47A32CF2" w:rsidR="00DA6923" w:rsidRDefault="00985A89" w:rsidP="00985A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85A89">
        <w:rPr>
          <w:rFonts w:ascii="Times New Roman" w:hAnsi="Times New Roman"/>
          <w:sz w:val="24"/>
          <w:szCs w:val="24"/>
        </w:rPr>
        <w:t>Постановление Совета Министров Республики Беларусь от 07.04.2026 №168 «О порядке осуществления закупок товаров (работ, 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№238, Регламентом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509E1626" w14:textId="77777777" w:rsidR="00985A89" w:rsidRPr="006C6EA9" w:rsidRDefault="00985A89" w:rsidP="00985A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  <w:highlight w:val="yellow"/>
        </w:rPr>
      </w:pPr>
    </w:p>
    <w:p w14:paraId="4E80E657" w14:textId="6562C5AD" w:rsidR="005C4A26" w:rsidRPr="006C6EA9" w:rsidRDefault="007A05A7" w:rsidP="007A05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6C6EA9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IX</w:t>
      </w:r>
      <w:r w:rsidR="00E0161E" w:rsidRPr="006C6EA9">
        <w:rPr>
          <w:rFonts w:ascii="Times New Roman" w:eastAsia="Times New Roman" w:hAnsi="Times New Roman"/>
          <w:b/>
          <w:bCs/>
          <w:sz w:val="24"/>
          <w:szCs w:val="24"/>
        </w:rPr>
        <w:t>. Условия применения преференциальной поправки</w:t>
      </w:r>
    </w:p>
    <w:p w14:paraId="51869256" w14:textId="51BDBE42" w:rsidR="00212CD3" w:rsidRPr="006C6EA9" w:rsidRDefault="00906B0F" w:rsidP="00906B0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   </w:t>
      </w:r>
      <w:r w:rsidR="005C4A26" w:rsidRPr="006C6EA9">
        <w:rPr>
          <w:rFonts w:ascii="Times New Roman" w:hAnsi="Times New Roman"/>
          <w:bCs/>
          <w:iCs/>
          <w:sz w:val="24"/>
          <w:szCs w:val="24"/>
        </w:rPr>
        <w:t>Н</w:t>
      </w:r>
      <w:r w:rsidR="00172EAA" w:rsidRPr="006C6EA9">
        <w:rPr>
          <w:rFonts w:ascii="Times New Roman" w:hAnsi="Times New Roman"/>
          <w:bCs/>
          <w:iCs/>
          <w:sz w:val="24"/>
          <w:szCs w:val="24"/>
        </w:rPr>
        <w:t xml:space="preserve">е </w:t>
      </w:r>
      <w:r w:rsidR="005C4A26" w:rsidRPr="006C6EA9">
        <w:rPr>
          <w:rFonts w:ascii="Times New Roman" w:hAnsi="Times New Roman"/>
          <w:bCs/>
          <w:iCs/>
          <w:sz w:val="24"/>
          <w:szCs w:val="24"/>
        </w:rPr>
        <w:t>установлены</w:t>
      </w:r>
      <w:r w:rsidR="00172EAA" w:rsidRPr="006C6EA9">
        <w:rPr>
          <w:rFonts w:ascii="Times New Roman" w:hAnsi="Times New Roman"/>
          <w:bCs/>
          <w:iCs/>
          <w:sz w:val="24"/>
          <w:szCs w:val="24"/>
        </w:rPr>
        <w:t>.</w:t>
      </w:r>
    </w:p>
    <w:p w14:paraId="55F779F1" w14:textId="77777777" w:rsidR="005C4A26" w:rsidRPr="006C6EA9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43C76B1" w14:textId="7A5F5A05" w:rsidR="008B000D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6C6EA9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090087" w:rsidRPr="006C6EA9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="008B000D">
        <w:rPr>
          <w:rFonts w:ascii="Times New Roman" w:eastAsia="Times New Roman" w:hAnsi="Times New Roman"/>
          <w:b/>
          <w:bCs/>
          <w:sz w:val="24"/>
          <w:szCs w:val="24"/>
        </w:rPr>
        <w:t>Условия допуска</w:t>
      </w:r>
    </w:p>
    <w:p w14:paraId="1169EE1E" w14:textId="68D6CEC5" w:rsidR="008B000D" w:rsidRPr="000247F6" w:rsidRDefault="008B000D" w:rsidP="008B000D">
      <w:pPr>
        <w:spacing w:after="0" w:line="240" w:lineRule="auto"/>
        <w:ind w:right="-144" w:firstLine="540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0247F6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К участию в процедуре закупки допускаются лица, которые при выполнении работ, оказании услуг будут использовать продукцию согласно кодам 29.10.3, 29.10.4, 29.20.23, 28.30, 28.92.2, 28.92.5 общегосударственного классификатора Республики Беларусь ОКРБ 007-2012 "Классификатор продукции по видам экономической деятельности", а именно бульдозеры, экскаваторы (код 28.92.2), информация о которой включена в реестр промышленной продукции Республики Беларусь согласно</w:t>
      </w:r>
      <w:r w:rsidR="00B37EE6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</w:t>
      </w:r>
      <w:r w:rsidRPr="000247F6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lastRenderedPageBreak/>
        <w:t>требованиям постановления Совета Министров Республики Беларусь от 14 февраля 2022 г. N 80,</w:t>
      </w:r>
    </w:p>
    <w:p w14:paraId="27E0A0BC" w14:textId="77777777" w:rsidR="008B000D" w:rsidRPr="000247F6" w:rsidRDefault="008B000D" w:rsidP="008B000D">
      <w:pPr>
        <w:pStyle w:val="a4"/>
        <w:spacing w:after="0" w:line="240" w:lineRule="auto"/>
        <w:ind w:left="927" w:right="-144"/>
        <w:jc w:val="both"/>
        <w:rPr>
          <w:rFonts w:ascii="Times New Roman" w:hAnsi="Times New Roman"/>
          <w:sz w:val="24"/>
          <w:szCs w:val="24"/>
        </w:rPr>
      </w:pPr>
    </w:p>
    <w:p w14:paraId="6F8309BC" w14:textId="77777777" w:rsidR="008B000D" w:rsidRPr="000247F6" w:rsidRDefault="008B000D" w:rsidP="008B000D">
      <w:pPr>
        <w:spacing w:after="0" w:line="240" w:lineRule="auto"/>
        <w:ind w:right="-144" w:firstLine="540"/>
        <w:jc w:val="both"/>
        <w:rPr>
          <w:rFonts w:ascii="Times New Roman" w:hAnsi="Times New Roman"/>
          <w:sz w:val="24"/>
          <w:szCs w:val="24"/>
        </w:rPr>
      </w:pPr>
      <w:r w:rsidRPr="000247F6">
        <w:rPr>
          <w:rFonts w:ascii="Times New Roman" w:hAnsi="Times New Roman"/>
          <w:sz w:val="24"/>
          <w:szCs w:val="24"/>
        </w:rPr>
        <w:t xml:space="preserve">Документом, подтверждающим соответствие указанному требованию, является заявление участника в письменной форме, содержащее обязательство об использовании при исполнении договора продукции, информация о которой включена в реестр промышленной продукции. Заявление должно быть подписано не ранее чем за пять рабочих дней до даты подачи предложения (заключения договора при проведении процедуры закупки из одного источника), и содержать номер записи в реестре промышленной продукции Республики Беларусь согласно требованиям постановления Совета Министров Республики Беларусь от 14 февраля 2022 г. N 80. </w:t>
      </w:r>
    </w:p>
    <w:p w14:paraId="11196F68" w14:textId="77777777" w:rsidR="008B000D" w:rsidRPr="000247F6" w:rsidRDefault="008B000D" w:rsidP="008B000D">
      <w:pPr>
        <w:pStyle w:val="a4"/>
        <w:spacing w:after="0" w:line="240" w:lineRule="auto"/>
        <w:ind w:left="927" w:right="-144"/>
        <w:jc w:val="both"/>
        <w:rPr>
          <w:rFonts w:ascii="Times New Roman" w:hAnsi="Times New Roman"/>
          <w:sz w:val="24"/>
          <w:szCs w:val="24"/>
        </w:rPr>
      </w:pPr>
    </w:p>
    <w:p w14:paraId="17D390DF" w14:textId="77777777" w:rsidR="008B000D" w:rsidRPr="000247F6" w:rsidRDefault="008B000D" w:rsidP="008B000D">
      <w:pPr>
        <w:spacing w:after="0" w:line="240" w:lineRule="auto"/>
        <w:ind w:right="-144" w:firstLine="540"/>
        <w:jc w:val="both"/>
        <w:rPr>
          <w:rFonts w:ascii="Times New Roman" w:hAnsi="Times New Roman"/>
          <w:b/>
          <w:bCs/>
          <w:sz w:val="24"/>
          <w:szCs w:val="24"/>
        </w:rPr>
      </w:pPr>
      <w:r w:rsidRPr="000247F6">
        <w:rPr>
          <w:rFonts w:ascii="Times New Roman" w:hAnsi="Times New Roman"/>
          <w:b/>
          <w:bCs/>
          <w:sz w:val="24"/>
          <w:szCs w:val="24"/>
        </w:rPr>
        <w:t>Участники, которые при выполнении работ, оказании услуг будут использовать продукцию, информация о которой не включена в реестр промышленной продукции, к участию в процедуре закупки не допускаются.</w:t>
      </w:r>
    </w:p>
    <w:p w14:paraId="1B406B88" w14:textId="77777777" w:rsidR="008B000D" w:rsidRDefault="008B000D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BFA953E" w14:textId="0E489F39" w:rsidR="005C4A26" w:rsidRPr="006C6EA9" w:rsidRDefault="008B000D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XI</w:t>
      </w:r>
      <w:r w:rsidRPr="008B000D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="00090087" w:rsidRPr="006C6EA9">
        <w:rPr>
          <w:rFonts w:ascii="Times New Roman" w:eastAsia="Times New Roman" w:hAnsi="Times New Roman"/>
          <w:b/>
          <w:bCs/>
          <w:sz w:val="24"/>
          <w:szCs w:val="24"/>
        </w:rPr>
        <w:t>Представление предложений на часть объёма (количества) закупаемого товара</w:t>
      </w:r>
    </w:p>
    <w:p w14:paraId="14BDCE79" w14:textId="7C5DF78F" w:rsidR="00090087" w:rsidRPr="006C6EA9" w:rsidRDefault="005C4A26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  <w:r w:rsidRPr="006C6EA9">
        <w:rPr>
          <w:rFonts w:ascii="Times New Roman" w:eastAsia="Times New Roman" w:hAnsi="Times New Roman"/>
          <w:sz w:val="24"/>
          <w:szCs w:val="24"/>
        </w:rPr>
        <w:t>Н</w:t>
      </w:r>
      <w:r w:rsidR="00090087" w:rsidRPr="006C6EA9">
        <w:rPr>
          <w:rFonts w:ascii="Times New Roman" w:eastAsia="Times New Roman" w:hAnsi="Times New Roman"/>
          <w:sz w:val="24"/>
          <w:szCs w:val="24"/>
        </w:rPr>
        <w:t>е разрешается</w:t>
      </w:r>
      <w:r w:rsidR="006D3B92" w:rsidRPr="006C6EA9">
        <w:rPr>
          <w:rFonts w:ascii="Times New Roman" w:eastAsia="Times New Roman" w:hAnsi="Times New Roman"/>
          <w:sz w:val="24"/>
          <w:szCs w:val="24"/>
        </w:rPr>
        <w:t>.</w:t>
      </w:r>
    </w:p>
    <w:p w14:paraId="54BF7DA8" w14:textId="50A6BA45" w:rsidR="00090087" w:rsidRPr="006C6EA9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DC263A6" w14:textId="1311199D" w:rsidR="008728AD" w:rsidRPr="006C6EA9" w:rsidRDefault="009C42AC" w:rsidP="008728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6C6EA9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7A05A7" w:rsidRPr="006C6EA9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</w:t>
      </w:r>
      <w:r w:rsidR="008B000D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</w:t>
      </w:r>
      <w:r w:rsidRPr="006C6EA9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555A05" w:rsidRPr="006C6EA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8728AD" w:rsidRPr="006C6EA9">
        <w:rPr>
          <w:rFonts w:ascii="Times New Roman" w:eastAsia="Times New Roman" w:hAnsi="Times New Roman"/>
          <w:b/>
          <w:bCs/>
          <w:sz w:val="24"/>
          <w:szCs w:val="24"/>
        </w:rPr>
        <w:t>П</w:t>
      </w:r>
      <w:r w:rsidR="00555A05" w:rsidRPr="006C6EA9">
        <w:rPr>
          <w:rFonts w:ascii="Times New Roman" w:eastAsia="Times New Roman" w:hAnsi="Times New Roman"/>
          <w:b/>
          <w:bCs/>
          <w:sz w:val="24"/>
          <w:szCs w:val="24"/>
        </w:rPr>
        <w:t>ризнани</w:t>
      </w:r>
      <w:r w:rsidR="008728AD" w:rsidRPr="006C6EA9">
        <w:rPr>
          <w:rFonts w:ascii="Times New Roman" w:eastAsia="Times New Roman" w:hAnsi="Times New Roman"/>
          <w:b/>
          <w:bCs/>
          <w:sz w:val="24"/>
          <w:szCs w:val="24"/>
        </w:rPr>
        <w:t>е</w:t>
      </w:r>
      <w:r w:rsidR="00555A05" w:rsidRPr="006C6EA9">
        <w:rPr>
          <w:rFonts w:ascii="Times New Roman" w:eastAsia="Times New Roman" w:hAnsi="Times New Roman"/>
          <w:b/>
          <w:bCs/>
          <w:sz w:val="24"/>
          <w:szCs w:val="24"/>
        </w:rPr>
        <w:t xml:space="preserve"> победителем единственного участника конкурентной процедуры</w:t>
      </w:r>
    </w:p>
    <w:p w14:paraId="75A5FC09" w14:textId="46B53224" w:rsidR="00212CD3" w:rsidRPr="006C6EA9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6C6EA9">
        <w:rPr>
          <w:rFonts w:ascii="Times New Roman" w:eastAsia="Times New Roman" w:hAnsi="Times New Roman"/>
          <w:sz w:val="24"/>
          <w:szCs w:val="24"/>
        </w:rPr>
        <w:t>К</w:t>
      </w:r>
      <w:r w:rsidR="00090087" w:rsidRPr="006C6EA9">
        <w:rPr>
          <w:rFonts w:ascii="Times New Roman" w:eastAsia="Times New Roman" w:hAnsi="Times New Roman"/>
          <w:sz w:val="24"/>
          <w:szCs w:val="24"/>
        </w:rPr>
        <w:t>омиссия вправе признать победителем единственного участника процедуры</w:t>
      </w:r>
      <w:r w:rsidR="00DC3426" w:rsidRPr="006C6EA9">
        <w:rPr>
          <w:rFonts w:ascii="Times New Roman" w:eastAsia="Times New Roman" w:hAnsi="Times New Roman"/>
          <w:sz w:val="24"/>
          <w:szCs w:val="24"/>
        </w:rPr>
        <w:t xml:space="preserve"> закупки</w:t>
      </w:r>
      <w:r w:rsidR="00090087" w:rsidRPr="006C6EA9">
        <w:rPr>
          <w:rFonts w:ascii="Times New Roman" w:eastAsia="Times New Roman" w:hAnsi="Times New Roman"/>
          <w:sz w:val="24"/>
          <w:szCs w:val="24"/>
        </w:rPr>
        <w:t>, в том числе в отношении части (лота) предмета процедуры закупки.</w:t>
      </w:r>
    </w:p>
    <w:p w14:paraId="7BECD607" w14:textId="77777777" w:rsidR="000E1766" w:rsidRPr="006C6EA9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  <w:highlight w:val="yellow"/>
        </w:rPr>
      </w:pPr>
    </w:p>
    <w:p w14:paraId="0948C0BF" w14:textId="12104F97" w:rsidR="00555A05" w:rsidRPr="006C6EA9" w:rsidRDefault="009C42AC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6C6EA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X</w:t>
      </w:r>
      <w:r w:rsidR="007A05A7" w:rsidRPr="006C6EA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I</w:t>
      </w:r>
      <w:r w:rsidR="002A7F00" w:rsidRPr="006C6EA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I</w:t>
      </w:r>
      <w:r w:rsidR="008B00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I</w:t>
      </w:r>
      <w:r w:rsidRPr="006C6EA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.</w:t>
      </w:r>
      <w:r w:rsidR="008728AD" w:rsidRPr="006C6EA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555A05" w:rsidRPr="006C6EA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Порядок снижения стоимости предложения участником</w:t>
      </w:r>
    </w:p>
    <w:p w14:paraId="3DAC1C95" w14:textId="77777777" w:rsidR="006F3423" w:rsidRPr="006F3423" w:rsidRDefault="006F3423" w:rsidP="006F34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F342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0ED14897" w14:textId="77777777" w:rsidR="006F3423" w:rsidRPr="006F3423" w:rsidRDefault="006F3423" w:rsidP="006F342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6F3423">
        <w:rPr>
          <w:rFonts w:eastAsia="Calibri"/>
          <w:color w:val="000000" w:themeColor="text1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DDA6EC6" w14:textId="77777777" w:rsidR="006F3423" w:rsidRPr="006F3423" w:rsidRDefault="006F3423" w:rsidP="006F342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6F3423">
        <w:rPr>
          <w:rFonts w:eastAsia="Calibri"/>
          <w:color w:val="000000" w:themeColor="text1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FD851F6" w14:textId="77777777" w:rsidR="006F3423" w:rsidRPr="006F3423" w:rsidRDefault="006F3423" w:rsidP="006F342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6F3423">
        <w:rPr>
          <w:rFonts w:eastAsia="Calibri"/>
          <w:color w:val="000000" w:themeColor="text1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78CD0E66" w14:textId="77777777" w:rsidR="006F3423" w:rsidRPr="006F3423" w:rsidRDefault="006F3423" w:rsidP="006F342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6F3423">
        <w:rPr>
          <w:rFonts w:eastAsia="Calibri"/>
          <w:color w:val="000000" w:themeColor="text1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6DAE5C8F" w14:textId="77777777" w:rsidR="006F3423" w:rsidRPr="006F3423" w:rsidRDefault="006F3423" w:rsidP="006F3423">
      <w:pPr>
        <w:pStyle w:val="il-text-indent095cm"/>
        <w:spacing w:before="0" w:beforeAutospacing="0" w:after="0" w:afterAutospacing="0"/>
        <w:ind w:firstLine="709"/>
        <w:jc w:val="both"/>
      </w:pPr>
      <w:r w:rsidRPr="006F3423">
        <w:rPr>
          <w:rFonts w:eastAsia="Calibri"/>
          <w:color w:val="000000" w:themeColor="text1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 №168, за исключение случая, установленного частью седьмой настоящего пункта.</w:t>
      </w:r>
      <w:r w:rsidRPr="006F3423">
        <w:t xml:space="preserve"> </w:t>
      </w:r>
    </w:p>
    <w:p w14:paraId="5521BD61" w14:textId="77777777" w:rsidR="006F3423" w:rsidRPr="006F3423" w:rsidRDefault="006F3423" w:rsidP="006F342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6F3423">
        <w:rPr>
          <w:rFonts w:eastAsia="Calibri"/>
          <w:color w:val="000000" w:themeColor="text1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4D689AC3" w14:textId="77777777" w:rsidR="00745E10" w:rsidRPr="006C6EA9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</w:p>
    <w:p w14:paraId="17155E6D" w14:textId="39F28FE7" w:rsidR="005C4A26" w:rsidRPr="006C6EA9" w:rsidRDefault="006847E7" w:rsidP="007A05A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lang w:eastAsia="en-US"/>
        </w:rPr>
      </w:pPr>
      <w:r w:rsidRPr="006C6EA9">
        <w:rPr>
          <w:rFonts w:eastAsia="Calibri"/>
          <w:b/>
          <w:bCs/>
          <w:color w:val="000000" w:themeColor="text1"/>
          <w:lang w:val="en-US" w:eastAsia="en-US"/>
        </w:rPr>
        <w:t>X</w:t>
      </w:r>
      <w:r w:rsidR="008B000D" w:rsidRPr="006C6EA9">
        <w:rPr>
          <w:b/>
          <w:bCs/>
          <w:lang w:val="en-US"/>
        </w:rPr>
        <w:t>IV</w:t>
      </w:r>
      <w:r w:rsidRPr="006C6EA9">
        <w:rPr>
          <w:rFonts w:eastAsia="Calibri"/>
          <w:b/>
          <w:bCs/>
          <w:color w:val="000000" w:themeColor="text1"/>
          <w:lang w:eastAsia="en-US"/>
        </w:rPr>
        <w:t>. Порядок совместного участия в процедуре закупки</w:t>
      </w:r>
    </w:p>
    <w:p w14:paraId="38ECBF26" w14:textId="31338301" w:rsidR="006847E7" w:rsidRPr="006C6EA9" w:rsidRDefault="00D65770" w:rsidP="00D65770">
      <w:pPr>
        <w:pStyle w:val="il-text-indent095cm"/>
        <w:spacing w:before="0" w:beforeAutospacing="0" w:after="0" w:afterAutospacing="0"/>
        <w:jc w:val="both"/>
      </w:pPr>
      <w:r>
        <w:lastRenderedPageBreak/>
        <w:t xml:space="preserve">          </w:t>
      </w:r>
      <w:r w:rsidR="005C4A26" w:rsidRPr="006C6EA9">
        <w:t>В</w:t>
      </w:r>
      <w:r w:rsidR="006847E7" w:rsidRPr="006C6EA9">
        <w:t xml:space="preserve"> соответствии с частью четвертой пункта 5 Положения</w:t>
      </w:r>
      <w:r w:rsidR="0049761C" w:rsidRPr="006C6EA9">
        <w:t xml:space="preserve"> №168</w:t>
      </w:r>
      <w:r w:rsidR="006847E7" w:rsidRPr="006C6EA9">
        <w:t>.</w:t>
      </w:r>
    </w:p>
    <w:p w14:paraId="43274849" w14:textId="77777777" w:rsidR="00745E10" w:rsidRPr="006C6EA9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highlight w:val="yellow"/>
        </w:rPr>
      </w:pPr>
    </w:p>
    <w:p w14:paraId="072C2083" w14:textId="29876BF5" w:rsidR="00623C47" w:rsidRPr="006C6EA9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4"/>
          <w:szCs w:val="24"/>
        </w:rPr>
      </w:pPr>
      <w:r w:rsidRPr="006C6EA9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8B000D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V</w:t>
      </w:r>
      <w:r w:rsidRPr="006C6EA9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2A7F00" w:rsidRPr="006C6EA9">
        <w:rPr>
          <w:rFonts w:ascii="Times New Roman" w:eastAsia="Times New Roman" w:hAnsi="Times New Roman"/>
          <w:b/>
          <w:bCs/>
          <w:sz w:val="24"/>
          <w:szCs w:val="24"/>
        </w:rPr>
        <w:t>Порядок н</w:t>
      </w:r>
      <w:r w:rsidRPr="006C6EA9">
        <w:rPr>
          <w:rFonts w:ascii="Times New Roman" w:eastAsia="Times New Roman" w:hAnsi="Times New Roman"/>
          <w:b/>
          <w:bCs/>
          <w:sz w:val="24"/>
          <w:szCs w:val="24"/>
        </w:rPr>
        <w:t>аправлени</w:t>
      </w:r>
      <w:r w:rsidR="002F7990" w:rsidRPr="006C6EA9">
        <w:rPr>
          <w:rFonts w:ascii="Times New Roman" w:eastAsia="Times New Roman" w:hAnsi="Times New Roman"/>
          <w:b/>
          <w:bCs/>
          <w:sz w:val="24"/>
          <w:szCs w:val="24"/>
        </w:rPr>
        <w:t>я</w:t>
      </w:r>
      <w:r w:rsidRPr="006C6EA9">
        <w:rPr>
          <w:rFonts w:ascii="Times New Roman" w:eastAsia="Times New Roman" w:hAnsi="Times New Roman"/>
          <w:b/>
          <w:bCs/>
          <w:sz w:val="24"/>
          <w:szCs w:val="24"/>
        </w:rPr>
        <w:t xml:space="preserve"> запросов участнику</w:t>
      </w:r>
    </w:p>
    <w:p w14:paraId="36DF8999" w14:textId="77777777" w:rsidR="00300E4C" w:rsidRPr="00300E4C" w:rsidRDefault="00300E4C" w:rsidP="00300E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300E4C">
        <w:rPr>
          <w:rFonts w:ascii="Times New Roman" w:eastAsia="Times New Roman" w:hAnsi="Times New Roman"/>
          <w:sz w:val="24"/>
          <w:szCs w:val="24"/>
        </w:rPr>
        <w:t>При рассмотрении, оценке и сравнении предложений участников комиссия по закупкам вправе обратиться к участнику посредством инструментария электронной торговой площадки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38AE738C" w14:textId="77777777" w:rsidR="00300E4C" w:rsidRPr="00300E4C" w:rsidRDefault="00300E4C" w:rsidP="00300E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300E4C">
        <w:rPr>
          <w:rFonts w:ascii="Times New Roman" w:eastAsia="Times New Roman" w:hAnsi="Times New Roman"/>
          <w:sz w:val="24"/>
          <w:szCs w:val="24"/>
        </w:rPr>
        <w:t>Участник посредством инструментария электронной торговой площадки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6C6EA9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highlight w:val="yellow"/>
        </w:rPr>
      </w:pPr>
    </w:p>
    <w:p w14:paraId="16BF066C" w14:textId="4B456414" w:rsidR="00623C47" w:rsidRPr="006C6EA9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6EA9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2A7F00" w:rsidRPr="006C6EA9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8B000D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6C6EA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728AD" w:rsidRPr="006C6EA9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6C6EA9">
        <w:rPr>
          <w:rFonts w:ascii="Times New Roman" w:hAnsi="Times New Roman" w:cs="Times New Roman"/>
          <w:b/>
          <w:bCs/>
          <w:sz w:val="24"/>
          <w:szCs w:val="24"/>
        </w:rPr>
        <w:t>орядок оплаты услуг организатора</w:t>
      </w:r>
    </w:p>
    <w:p w14:paraId="43B78700" w14:textId="25F115C6" w:rsidR="000E1766" w:rsidRPr="006C6EA9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EA9">
        <w:rPr>
          <w:rFonts w:ascii="Times New Roman" w:eastAsia="Times New Roman" w:hAnsi="Times New Roman" w:cs="Times New Roman"/>
          <w:sz w:val="24"/>
          <w:szCs w:val="24"/>
        </w:rPr>
        <w:t>Предложение представляется участником только при наличии заключенного договора с организатором.</w:t>
      </w:r>
      <w:r w:rsidR="008728AD" w:rsidRPr="006C6EA9">
        <w:rPr>
          <w:rFonts w:ascii="Times New Roman" w:eastAsia="Times New Roman" w:hAnsi="Times New Roman" w:cs="Times New Roman"/>
          <w:sz w:val="24"/>
          <w:szCs w:val="24"/>
        </w:rPr>
        <w:t xml:space="preserve"> Внесение правок в договор не допускается.</w:t>
      </w:r>
    </w:p>
    <w:p w14:paraId="158640A7" w14:textId="7664639C" w:rsidR="008728AD" w:rsidRPr="006C6EA9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EA9">
        <w:rPr>
          <w:rFonts w:ascii="Times New Roman" w:eastAsia="Times New Roman" w:hAnsi="Times New Roman" w:cs="Times New Roman"/>
          <w:sz w:val="24"/>
          <w:szCs w:val="24"/>
        </w:rPr>
        <w:t>Подписанный со стороны участника договор должен быть представлен в составе предложения.</w:t>
      </w:r>
      <w:r w:rsidR="008728AD" w:rsidRPr="006C6EA9">
        <w:rPr>
          <w:rFonts w:ascii="Times New Roman" w:eastAsia="Times New Roman" w:hAnsi="Times New Roman" w:cs="Times New Roman"/>
          <w:sz w:val="24"/>
          <w:szCs w:val="24"/>
        </w:rPr>
        <w:t xml:space="preserve"> Номер договора присваивается организатором.</w:t>
      </w:r>
    </w:p>
    <w:p w14:paraId="3B056FF1" w14:textId="3BB341B8" w:rsidR="000E1766" w:rsidRPr="006C6EA9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EA9">
        <w:rPr>
          <w:rFonts w:ascii="Times New Roman" w:eastAsia="Times New Roman" w:hAnsi="Times New Roman" w:cs="Times New Roman"/>
          <w:sz w:val="24"/>
          <w:szCs w:val="24"/>
        </w:rPr>
        <w:t xml:space="preserve">В случае не заключения участником договора с организатором предложение такого участника </w:t>
      </w:r>
      <w:r w:rsidR="0081386A">
        <w:rPr>
          <w:rFonts w:ascii="Times New Roman" w:eastAsia="Times New Roman" w:hAnsi="Times New Roman" w:cs="Times New Roman"/>
          <w:sz w:val="24"/>
          <w:szCs w:val="24"/>
        </w:rPr>
        <w:t>отклоняется</w:t>
      </w:r>
      <w:r w:rsidRPr="006C6EA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A09651" w14:textId="68E1115D" w:rsidR="00993DB0" w:rsidRPr="006C6EA9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EA9">
        <w:rPr>
          <w:rFonts w:ascii="Times New Roman" w:eastAsia="Times New Roman" w:hAnsi="Times New Roman" w:cs="Times New Roman"/>
          <w:sz w:val="24"/>
          <w:szCs w:val="24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6C6EA9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EA9">
        <w:rPr>
          <w:rFonts w:ascii="Times New Roman" w:eastAsia="Times New Roman" w:hAnsi="Times New Roman" w:cs="Times New Roman"/>
          <w:sz w:val="24"/>
          <w:szCs w:val="24"/>
        </w:rPr>
        <w:t xml:space="preserve">При наличии заключенного </w:t>
      </w:r>
      <w:r w:rsidR="008D4A12" w:rsidRPr="006C6EA9">
        <w:rPr>
          <w:rFonts w:ascii="Times New Roman" w:eastAsia="Times New Roman" w:hAnsi="Times New Roman" w:cs="Times New Roman"/>
          <w:sz w:val="24"/>
          <w:szCs w:val="24"/>
        </w:rPr>
        <w:t xml:space="preserve">в 2026 году </w:t>
      </w:r>
      <w:r w:rsidRPr="006C6EA9">
        <w:rPr>
          <w:rFonts w:ascii="Times New Roman" w:eastAsia="Times New Roman" w:hAnsi="Times New Roman" w:cs="Times New Roman"/>
          <w:sz w:val="24"/>
          <w:szCs w:val="24"/>
        </w:rPr>
        <w:t xml:space="preserve">договора участника с организатором, предоставление </w:t>
      </w:r>
      <w:r w:rsidR="00DE513F" w:rsidRPr="006C6EA9">
        <w:rPr>
          <w:rFonts w:ascii="Times New Roman" w:eastAsia="Times New Roman" w:hAnsi="Times New Roman" w:cs="Times New Roman"/>
          <w:sz w:val="24"/>
          <w:szCs w:val="24"/>
        </w:rPr>
        <w:t>договора не требуется.</w:t>
      </w:r>
    </w:p>
    <w:p w14:paraId="1D64119A" w14:textId="77777777" w:rsidR="000E1766" w:rsidRPr="006C6EA9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9B3932A" w14:textId="401D3772" w:rsidR="00993DB0" w:rsidRPr="006C6EA9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6EA9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2A7F00" w:rsidRPr="006C6EA9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7A05A7" w:rsidRPr="006C6EA9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8B000D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6C6EA9">
        <w:rPr>
          <w:rFonts w:ascii="Times New Roman" w:hAnsi="Times New Roman" w:cs="Times New Roman"/>
          <w:b/>
          <w:bCs/>
          <w:sz w:val="24"/>
          <w:szCs w:val="24"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6C6EA9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6EA9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41FB49D" w14:textId="77777777" w:rsidR="00993DB0" w:rsidRPr="006C6EA9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6916D72" w14:textId="77777777" w:rsidR="00076000" w:rsidRPr="006C6EA9" w:rsidRDefault="00076000" w:rsidP="000760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6EA9">
        <w:rPr>
          <w:rFonts w:ascii="Times New Roman" w:hAnsi="Times New Roman" w:cs="Times New Roman"/>
          <w:sz w:val="24"/>
          <w:szCs w:val="24"/>
        </w:rPr>
        <w:t>Предложение должно содержать следующие сведения:</w:t>
      </w:r>
    </w:p>
    <w:p w14:paraId="4420B596" w14:textId="77777777" w:rsidR="00076000" w:rsidRPr="006C6EA9" w:rsidRDefault="00076000" w:rsidP="000760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076000" w:rsidRPr="006C6EA9" w14:paraId="61DEC4C2" w14:textId="77777777" w:rsidTr="00D44F87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090B" w14:textId="36858818" w:rsidR="00076000" w:rsidRPr="006C6EA9" w:rsidRDefault="00076000" w:rsidP="00D44F8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141"/>
            <w:bookmarkEnd w:id="2"/>
            <w:r w:rsidRPr="006C6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 </w:t>
            </w:r>
            <w:r w:rsidR="00D439D5" w:rsidRPr="006C6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конкурсе</w:t>
            </w:r>
          </w:p>
        </w:tc>
      </w:tr>
      <w:tr w:rsidR="00076000" w:rsidRPr="006C6EA9" w14:paraId="0A63F395" w14:textId="77777777" w:rsidTr="00D44F87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378B" w14:textId="77777777" w:rsidR="00076000" w:rsidRPr="006C6EA9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AD02" w14:textId="77777777" w:rsidR="00076000" w:rsidRPr="006C6EA9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76000" w:rsidRPr="006C6EA9" w14:paraId="68331437" w14:textId="77777777" w:rsidTr="00D44F87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440A" w14:textId="77777777" w:rsidR="00076000" w:rsidRPr="006C6EA9" w:rsidRDefault="00076000" w:rsidP="00D44F8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076000" w:rsidRPr="006C6EA9" w14:paraId="31423937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60FE" w14:textId="77777777" w:rsidR="00076000" w:rsidRPr="006C6EA9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B00B" w14:textId="77777777" w:rsidR="00076000" w:rsidRPr="006C6EA9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76000" w:rsidRPr="006C6EA9" w14:paraId="04EA36F8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B4B1" w14:textId="77777777" w:rsidR="00076000" w:rsidRPr="006C6EA9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CF9B" w14:textId="77777777" w:rsidR="00076000" w:rsidRPr="006C6EA9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76000" w:rsidRPr="006C6EA9" w14:paraId="1A44A38C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6A6A" w14:textId="77777777" w:rsidR="00076000" w:rsidRPr="006C6EA9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1F53" w14:textId="77777777" w:rsidR="00076000" w:rsidRPr="006C6EA9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76000" w:rsidRPr="006C6EA9" w14:paraId="65BEB997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F704" w14:textId="77777777" w:rsidR="00076000" w:rsidRPr="006C6EA9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4764" w14:textId="77777777" w:rsidR="00076000" w:rsidRPr="006C6EA9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76000" w:rsidRPr="006C6EA9" w14:paraId="4E6F1B8B" w14:textId="77777777" w:rsidTr="00D44F87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D622" w14:textId="77777777" w:rsidR="00076000" w:rsidRPr="006C6EA9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Срок (сроки) выполнения работ,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AEFD" w14:textId="77777777" w:rsidR="00076000" w:rsidRPr="006C6EA9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76000" w:rsidRPr="006C6EA9" w14:paraId="16B43B95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7240" w14:textId="77777777" w:rsidR="00076000" w:rsidRPr="006C6EA9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Место выполнения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BB10E" w14:textId="77777777" w:rsidR="00076000" w:rsidRPr="006C6EA9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76000" w:rsidRPr="006C6EA9" w14:paraId="26B07778" w14:textId="77777777" w:rsidTr="003215B1">
        <w:trPr>
          <w:gridAfter w:val="1"/>
          <w:wAfter w:w="6" w:type="dxa"/>
          <w:trHeight w:val="85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8046" w14:textId="77777777" w:rsidR="00076000" w:rsidRPr="006C6EA9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Форма, сроки и порядок оплаты работ, </w:t>
            </w:r>
            <w:r w:rsidRPr="006C6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B94D" w14:textId="77777777" w:rsidR="00076000" w:rsidRPr="006C6EA9" w:rsidRDefault="00076000" w:rsidP="00D44F8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76000" w:rsidRPr="006C6EA9" w14:paraId="06CB4D6F" w14:textId="77777777" w:rsidTr="003215B1">
        <w:trPr>
          <w:gridAfter w:val="1"/>
          <w:wAfter w:w="6" w:type="dxa"/>
          <w:trHeight w:val="1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0EC8" w14:textId="77777777" w:rsidR="00076000" w:rsidRPr="006C6EA9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Стоимость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06D7" w14:textId="77777777" w:rsidR="00076000" w:rsidRPr="006C6EA9" w:rsidRDefault="00076000" w:rsidP="00D44F8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76000" w:rsidRPr="006C6EA9" w14:paraId="0E7F59B8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6162" w14:textId="77777777" w:rsidR="00076000" w:rsidRPr="006C6EA9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C013" w14:textId="77777777" w:rsidR="00076000" w:rsidRPr="006C6EA9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000" w:rsidRPr="006C6EA9" w14:paraId="5D584596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9FE4" w14:textId="77777777" w:rsidR="00076000" w:rsidRPr="006C6EA9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C292" w14:textId="77777777" w:rsidR="00076000" w:rsidRPr="006C6EA9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076000" w:rsidRPr="006C6EA9" w14:paraId="27556C27" w14:textId="77777777" w:rsidTr="00D44F87">
        <w:trPr>
          <w:trHeight w:val="1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7093" w14:textId="77777777" w:rsidR="00076000" w:rsidRPr="006C6EA9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076000" w:rsidRPr="006C6EA9" w14:paraId="31DC6D71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E937" w14:textId="77777777" w:rsidR="00076000" w:rsidRPr="006C6EA9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9CAD" w14:textId="77777777" w:rsidR="00076000" w:rsidRPr="006C6EA9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76000" w:rsidRPr="006C6EA9" w14:paraId="657ABC6D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64A9" w14:textId="77777777" w:rsidR="00076000" w:rsidRPr="006C6EA9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94B8" w14:textId="77777777" w:rsidR="00076000" w:rsidRPr="006C6EA9" w:rsidRDefault="00076000" w:rsidP="00D44F87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69470AEB" w14:textId="77777777" w:rsidR="00076000" w:rsidRPr="006C6EA9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76000" w:rsidRPr="006C6EA9" w14:paraId="00C17499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8062" w14:textId="77777777" w:rsidR="00076000" w:rsidRPr="006C6EA9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00D3" w14:textId="77777777" w:rsidR="00076000" w:rsidRPr="006C6EA9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76000" w:rsidRPr="006C6EA9" w14:paraId="0C70C706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D22C" w14:textId="77777777" w:rsidR="00076000" w:rsidRPr="006C6EA9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AB7E" w14:textId="77777777" w:rsidR="00076000" w:rsidRPr="006C6EA9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76000" w:rsidRPr="006C6EA9" w14:paraId="3E51E0B5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DC7D" w14:textId="77777777" w:rsidR="00076000" w:rsidRPr="006C6EA9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730A80CC" w14:textId="77777777" w:rsidR="00076000" w:rsidRPr="006C6EA9" w:rsidRDefault="00076000" w:rsidP="00D44F87">
            <w:pPr>
              <w:pStyle w:val="ConsPlusNormal"/>
              <w:ind w:left="57" w:right="57"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>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74FC06B2" w14:textId="6B758581" w:rsidR="00076000" w:rsidRPr="006C6EA9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C6EA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которых установлено </w:t>
            </w:r>
            <w:r w:rsidR="00D65770">
              <w:rPr>
                <w:rFonts w:ascii="Times New Roman" w:hAnsi="Times New Roman" w:cs="Times New Roman"/>
                <w:sz w:val="24"/>
                <w:szCs w:val="24"/>
              </w:rPr>
              <w:t>документацией о закупке.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CCC9" w14:textId="77777777" w:rsidR="00076000" w:rsidRPr="006C6EA9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733C3C9A" w14:textId="3BE4E4A2" w:rsidR="003407C3" w:rsidRPr="006C6EA9" w:rsidRDefault="003407C3" w:rsidP="00C2106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6C6EA9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40138E" w:rsidRPr="006C6EA9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563F36" w:rsidRPr="006C6EA9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8B000D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7A05A7" w:rsidRPr="006C6EA9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6C6EA9">
        <w:rPr>
          <w:rFonts w:ascii="Times New Roman" w:hAnsi="Times New Roman" w:cs="Times New Roman"/>
          <w:b/>
          <w:bCs/>
          <w:sz w:val="24"/>
          <w:szCs w:val="24"/>
        </w:rPr>
        <w:t>. Договор</w:t>
      </w:r>
    </w:p>
    <w:p w14:paraId="0CF3F8B7" w14:textId="099A1379" w:rsidR="00623C47" w:rsidRPr="006C6EA9" w:rsidRDefault="004F41C5" w:rsidP="003407C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6EA9">
        <w:rPr>
          <w:rFonts w:ascii="Times New Roman" w:hAnsi="Times New Roman"/>
          <w:sz w:val="24"/>
          <w:szCs w:val="24"/>
        </w:rPr>
        <w:t>Неотъемлемой частью документ</w:t>
      </w:r>
      <w:r w:rsidR="00264770">
        <w:rPr>
          <w:rFonts w:ascii="Times New Roman" w:hAnsi="Times New Roman"/>
          <w:sz w:val="24"/>
          <w:szCs w:val="24"/>
        </w:rPr>
        <w:t>ации о закупке</w:t>
      </w:r>
      <w:r w:rsidRPr="006C6EA9">
        <w:rPr>
          <w:rFonts w:ascii="Times New Roman" w:hAnsi="Times New Roman"/>
          <w:sz w:val="24"/>
          <w:szCs w:val="24"/>
        </w:rPr>
        <w:t xml:space="preserve"> является проект договора, разработанный зак</w:t>
      </w:r>
      <w:r w:rsidR="005C4A26" w:rsidRPr="006C6EA9">
        <w:rPr>
          <w:rFonts w:ascii="Times New Roman" w:hAnsi="Times New Roman"/>
          <w:sz w:val="24"/>
          <w:szCs w:val="24"/>
        </w:rPr>
        <w:t>упающей организацией</w:t>
      </w:r>
      <w:r w:rsidRPr="006C6EA9">
        <w:rPr>
          <w:rFonts w:ascii="Times New Roman" w:hAnsi="Times New Roman"/>
          <w:sz w:val="24"/>
          <w:szCs w:val="24"/>
        </w:rPr>
        <w:t xml:space="preserve"> (Приложения </w:t>
      </w:r>
      <w:r w:rsidR="00966B52" w:rsidRPr="006C6EA9">
        <w:rPr>
          <w:rFonts w:ascii="Times New Roman" w:hAnsi="Times New Roman"/>
          <w:sz w:val="24"/>
          <w:szCs w:val="24"/>
        </w:rPr>
        <w:t>2</w:t>
      </w:r>
      <w:r w:rsidRPr="006C6EA9">
        <w:rPr>
          <w:rFonts w:ascii="Times New Roman" w:hAnsi="Times New Roman"/>
          <w:sz w:val="24"/>
          <w:szCs w:val="24"/>
        </w:rPr>
        <w:t>) в соответствии с требованиями законодательства и особенностями предмета закупки.</w:t>
      </w:r>
      <w:r w:rsidR="00623C47" w:rsidRPr="006C6EA9">
        <w:rPr>
          <w:rFonts w:ascii="Times New Roman" w:hAnsi="Times New Roman"/>
          <w:sz w:val="24"/>
          <w:szCs w:val="24"/>
        </w:rPr>
        <w:t xml:space="preserve"> </w:t>
      </w:r>
    </w:p>
    <w:p w14:paraId="21C5AAC7" w14:textId="353401CA" w:rsidR="008B63B0" w:rsidRPr="006C6EA9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6EA9">
        <w:rPr>
          <w:rFonts w:ascii="Times New Roman" w:hAnsi="Times New Roman"/>
          <w:sz w:val="24"/>
          <w:szCs w:val="24"/>
        </w:rPr>
        <w:t xml:space="preserve">Договор между </w:t>
      </w:r>
      <w:r w:rsidR="005C4A26" w:rsidRPr="006C6EA9">
        <w:rPr>
          <w:rFonts w:ascii="Times New Roman" w:hAnsi="Times New Roman"/>
          <w:sz w:val="24"/>
          <w:szCs w:val="24"/>
        </w:rPr>
        <w:t>закупающей организацией</w:t>
      </w:r>
      <w:r w:rsidRPr="006C6EA9">
        <w:rPr>
          <w:rFonts w:ascii="Times New Roman" w:hAnsi="Times New Roman"/>
          <w:sz w:val="24"/>
          <w:szCs w:val="24"/>
        </w:rPr>
        <w:t xml:space="preserve"> и участником-победителем, заключается на условиях, указанных в настоящих документах, предложении этого участника и протоколе выбора участника-победителя</w:t>
      </w:r>
      <w:r w:rsidR="008B63B0" w:rsidRPr="006C6EA9">
        <w:rPr>
          <w:rFonts w:ascii="Times New Roman" w:hAnsi="Times New Roman"/>
          <w:sz w:val="24"/>
          <w:szCs w:val="24"/>
        </w:rPr>
        <w:t>.</w:t>
      </w:r>
      <w:r w:rsidRPr="006C6EA9">
        <w:rPr>
          <w:rFonts w:ascii="Times New Roman" w:hAnsi="Times New Roman"/>
          <w:sz w:val="24"/>
          <w:szCs w:val="24"/>
        </w:rPr>
        <w:t xml:space="preserve"> </w:t>
      </w:r>
    </w:p>
    <w:p w14:paraId="1E718052" w14:textId="4A63AC16" w:rsidR="002F7990" w:rsidRPr="006C6EA9" w:rsidRDefault="008F2410" w:rsidP="002F7990">
      <w:pPr>
        <w:spacing w:after="0" w:line="240" w:lineRule="auto"/>
        <w:ind w:firstLine="708"/>
        <w:jc w:val="both"/>
        <w:rPr>
          <w:rFonts w:ascii="Times New Roman" w:hAnsi="Times New Roman"/>
          <w:color w:val="EE0000"/>
          <w:sz w:val="24"/>
          <w:szCs w:val="24"/>
        </w:rPr>
      </w:pPr>
      <w:r w:rsidRPr="006C6EA9">
        <w:rPr>
          <w:rFonts w:ascii="Times New Roman" w:hAnsi="Times New Roman"/>
          <w:sz w:val="24"/>
          <w:szCs w:val="24"/>
        </w:rPr>
        <w:lastRenderedPageBreak/>
        <w:t>Срок заключения договора: не ранее 3 рабочих дн</w:t>
      </w:r>
      <w:r w:rsidR="0049761C" w:rsidRPr="006C6EA9">
        <w:rPr>
          <w:rFonts w:ascii="Times New Roman" w:hAnsi="Times New Roman"/>
          <w:sz w:val="24"/>
          <w:szCs w:val="24"/>
        </w:rPr>
        <w:t>ей</w:t>
      </w:r>
      <w:r w:rsidRPr="006C6EA9">
        <w:rPr>
          <w:rFonts w:ascii="Times New Roman" w:hAnsi="Times New Roman"/>
          <w:sz w:val="24"/>
          <w:szCs w:val="24"/>
        </w:rPr>
        <w:t xml:space="preserve">, после подведения итогов процедуры закупки, </w:t>
      </w:r>
      <w:r w:rsidR="002F7990" w:rsidRPr="006C6EA9">
        <w:rPr>
          <w:rFonts w:ascii="Times New Roman" w:hAnsi="Times New Roman"/>
          <w:sz w:val="24"/>
          <w:szCs w:val="24"/>
        </w:rPr>
        <w:t xml:space="preserve">в течение </w:t>
      </w:r>
      <w:r w:rsidR="003215B1" w:rsidRPr="003215B1">
        <w:rPr>
          <w:rFonts w:ascii="Times New Roman" w:hAnsi="Times New Roman"/>
          <w:sz w:val="24"/>
          <w:szCs w:val="24"/>
        </w:rPr>
        <w:t>10 календарных дней после утверждения протокола о выборе победителя закупки</w:t>
      </w:r>
      <w:r w:rsidR="002F7990" w:rsidRPr="006C6EA9">
        <w:rPr>
          <w:rFonts w:ascii="Times New Roman" w:hAnsi="Times New Roman"/>
          <w:sz w:val="24"/>
          <w:szCs w:val="24"/>
        </w:rPr>
        <w:t>.</w:t>
      </w:r>
    </w:p>
    <w:p w14:paraId="3B9631C1" w14:textId="7C8317E6" w:rsidR="008F2410" w:rsidRPr="006C6EA9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6EA9">
        <w:rPr>
          <w:rFonts w:ascii="Times New Roman" w:hAnsi="Times New Roman"/>
          <w:sz w:val="24"/>
          <w:szCs w:val="24"/>
        </w:rPr>
        <w:t>Закупающая организация</w:t>
      </w:r>
      <w:r w:rsidR="008F2410" w:rsidRPr="006C6EA9">
        <w:rPr>
          <w:rFonts w:ascii="Times New Roman" w:hAnsi="Times New Roman"/>
          <w:sz w:val="24"/>
          <w:szCs w:val="24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6C6EA9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6EA9">
        <w:rPr>
          <w:rFonts w:ascii="Times New Roman" w:hAnsi="Times New Roman"/>
          <w:sz w:val="24"/>
          <w:szCs w:val="24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6C6EA9">
        <w:rPr>
          <w:rFonts w:ascii="Times New Roman" w:hAnsi="Times New Roman"/>
          <w:sz w:val="24"/>
          <w:szCs w:val="24"/>
        </w:rPr>
        <w:t>закупающей организацией</w:t>
      </w:r>
      <w:r w:rsidRPr="006C6EA9">
        <w:rPr>
          <w:rFonts w:ascii="Times New Roman" w:hAnsi="Times New Roman"/>
          <w:sz w:val="24"/>
          <w:szCs w:val="24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1EA2A971" w14:textId="32378532" w:rsidR="006056AE" w:rsidRPr="006C6EA9" w:rsidRDefault="006056AE" w:rsidP="002F7990">
      <w:pPr>
        <w:spacing w:after="0" w:line="240" w:lineRule="auto"/>
        <w:jc w:val="both"/>
        <w:rPr>
          <w:rFonts w:ascii="Times New Roman" w:hAnsi="Times New Roman"/>
          <w:color w:val="EE0000"/>
          <w:sz w:val="24"/>
          <w:szCs w:val="24"/>
          <w:highlight w:val="yellow"/>
        </w:rPr>
      </w:pPr>
    </w:p>
    <w:p w14:paraId="7DF7050A" w14:textId="77777777" w:rsidR="002F7990" w:rsidRPr="006C6EA9" w:rsidRDefault="002F7990" w:rsidP="002F79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C6EA9">
        <w:rPr>
          <w:rFonts w:ascii="Times New Roman" w:hAnsi="Times New Roman"/>
          <w:sz w:val="24"/>
          <w:szCs w:val="24"/>
        </w:rPr>
        <w:t>Приложение 1. Договор возмездного оказания услуг на 2 л. в 1 экз.</w:t>
      </w:r>
    </w:p>
    <w:p w14:paraId="08894706" w14:textId="1F4D5878" w:rsidR="002F7990" w:rsidRPr="006C6EA9" w:rsidRDefault="002F7990" w:rsidP="002F79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C6EA9">
        <w:rPr>
          <w:rFonts w:ascii="Times New Roman" w:hAnsi="Times New Roman"/>
          <w:sz w:val="24"/>
          <w:szCs w:val="24"/>
        </w:rPr>
        <w:t xml:space="preserve">Приложение 2. Проект договора на </w:t>
      </w:r>
      <w:r w:rsidR="003215B1">
        <w:rPr>
          <w:rFonts w:ascii="Times New Roman" w:hAnsi="Times New Roman"/>
          <w:sz w:val="24"/>
          <w:szCs w:val="24"/>
        </w:rPr>
        <w:t>17</w:t>
      </w:r>
      <w:r w:rsidRPr="006C6EA9">
        <w:rPr>
          <w:rFonts w:ascii="Times New Roman" w:hAnsi="Times New Roman"/>
          <w:sz w:val="24"/>
          <w:szCs w:val="24"/>
        </w:rPr>
        <w:t xml:space="preserve"> л. в 1 экз.</w:t>
      </w:r>
    </w:p>
    <w:p w14:paraId="4057F538" w14:textId="110C2321" w:rsidR="002F7990" w:rsidRDefault="002F7990" w:rsidP="00DF34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6EA9">
        <w:rPr>
          <w:rFonts w:ascii="Times New Roman" w:hAnsi="Times New Roman"/>
          <w:sz w:val="24"/>
          <w:szCs w:val="24"/>
        </w:rPr>
        <w:t>Приложение 3.</w:t>
      </w:r>
      <w:r w:rsidR="00C21063" w:rsidRPr="006C6EA9">
        <w:rPr>
          <w:rFonts w:ascii="Times New Roman" w:hAnsi="Times New Roman"/>
          <w:sz w:val="24"/>
          <w:szCs w:val="24"/>
        </w:rPr>
        <w:t xml:space="preserve"> </w:t>
      </w:r>
      <w:r w:rsidR="00DF340A" w:rsidRPr="00DF340A">
        <w:rPr>
          <w:rFonts w:ascii="Times New Roman" w:hAnsi="Times New Roman"/>
          <w:sz w:val="24"/>
          <w:szCs w:val="24"/>
        </w:rPr>
        <w:t>Локальная смета</w:t>
      </w:r>
      <w:r w:rsidR="00DF340A">
        <w:rPr>
          <w:rFonts w:ascii="Times New Roman" w:hAnsi="Times New Roman"/>
          <w:sz w:val="24"/>
          <w:szCs w:val="24"/>
        </w:rPr>
        <w:t>, р</w:t>
      </w:r>
      <w:r w:rsidR="00DF340A" w:rsidRPr="00DF340A">
        <w:rPr>
          <w:rFonts w:ascii="Times New Roman" w:hAnsi="Times New Roman"/>
          <w:sz w:val="24"/>
          <w:szCs w:val="24"/>
        </w:rPr>
        <w:t xml:space="preserve">асчет цены Заказчика </w:t>
      </w:r>
      <w:r w:rsidR="00C21063" w:rsidRPr="006C6EA9">
        <w:rPr>
          <w:rFonts w:ascii="Times New Roman" w:hAnsi="Times New Roman"/>
          <w:sz w:val="24"/>
          <w:szCs w:val="24"/>
        </w:rPr>
        <w:t>(в электронном виде).</w:t>
      </w:r>
    </w:p>
    <w:p w14:paraId="714F7545" w14:textId="77777777" w:rsidR="00DF340A" w:rsidRDefault="00DF340A" w:rsidP="00DF34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70ECA3" w14:textId="77777777" w:rsidR="00DF340A" w:rsidRPr="006C6EA9" w:rsidRDefault="00DF340A" w:rsidP="00DF34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0289F6" w14:textId="77777777" w:rsidR="00C21063" w:rsidRPr="006C6EA9" w:rsidRDefault="00C21063" w:rsidP="002F7990">
      <w:pPr>
        <w:spacing w:after="0"/>
        <w:rPr>
          <w:rFonts w:ascii="Times New Roman" w:hAnsi="Times New Roman"/>
          <w:sz w:val="24"/>
          <w:szCs w:val="24"/>
          <w:highlight w:val="yellow"/>
        </w:rPr>
      </w:pPr>
    </w:p>
    <w:p w14:paraId="09673226" w14:textId="3959AF63" w:rsidR="002F7990" w:rsidRDefault="002F7990" w:rsidP="002F7990">
      <w:pPr>
        <w:spacing w:after="0"/>
        <w:rPr>
          <w:rFonts w:ascii="Times New Roman" w:hAnsi="Times New Roman"/>
          <w:sz w:val="24"/>
          <w:szCs w:val="24"/>
        </w:rPr>
      </w:pPr>
      <w:r w:rsidRPr="006C6EA9">
        <w:rPr>
          <w:rFonts w:ascii="Times New Roman" w:hAnsi="Times New Roman"/>
          <w:sz w:val="24"/>
          <w:szCs w:val="24"/>
        </w:rPr>
        <w:t>Председатель комиссии</w:t>
      </w:r>
      <w:r w:rsidRPr="006C6EA9">
        <w:rPr>
          <w:rFonts w:ascii="Times New Roman" w:hAnsi="Times New Roman"/>
          <w:sz w:val="24"/>
          <w:szCs w:val="24"/>
        </w:rPr>
        <w:tab/>
      </w:r>
      <w:r w:rsidRPr="006C6EA9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</w:t>
      </w:r>
      <w:proofErr w:type="spellStart"/>
      <w:r w:rsidRPr="006C6EA9">
        <w:rPr>
          <w:rFonts w:ascii="Times New Roman" w:hAnsi="Times New Roman"/>
          <w:sz w:val="24"/>
          <w:szCs w:val="24"/>
        </w:rPr>
        <w:t>В.Н.Танаджи</w:t>
      </w:r>
      <w:proofErr w:type="spellEnd"/>
    </w:p>
    <w:p w14:paraId="040B9C18" w14:textId="77777777" w:rsidR="0018069A" w:rsidRPr="006C6EA9" w:rsidRDefault="0018069A" w:rsidP="002F7990">
      <w:pPr>
        <w:spacing w:after="0"/>
        <w:rPr>
          <w:rFonts w:ascii="Times New Roman" w:hAnsi="Times New Roman"/>
          <w:sz w:val="24"/>
          <w:szCs w:val="24"/>
        </w:rPr>
      </w:pPr>
    </w:p>
    <w:p w14:paraId="56FB963F" w14:textId="77777777" w:rsidR="002F7990" w:rsidRPr="006C6EA9" w:rsidRDefault="002F7990" w:rsidP="002F7990">
      <w:pPr>
        <w:spacing w:after="0"/>
        <w:rPr>
          <w:rFonts w:ascii="Times New Roman" w:hAnsi="Times New Roman"/>
          <w:sz w:val="24"/>
          <w:szCs w:val="24"/>
        </w:rPr>
      </w:pPr>
      <w:r w:rsidRPr="006C6EA9">
        <w:rPr>
          <w:rFonts w:ascii="Times New Roman" w:hAnsi="Times New Roman"/>
          <w:sz w:val="24"/>
          <w:szCs w:val="24"/>
        </w:rPr>
        <w:tab/>
      </w:r>
    </w:p>
    <w:p w14:paraId="0CBFE2CE" w14:textId="01EB33DF" w:rsidR="002F7990" w:rsidRPr="006C6EA9" w:rsidRDefault="002F7990" w:rsidP="002F7990">
      <w:pPr>
        <w:spacing w:after="0"/>
        <w:rPr>
          <w:rFonts w:ascii="Times New Roman" w:hAnsi="Times New Roman"/>
          <w:sz w:val="24"/>
          <w:szCs w:val="24"/>
        </w:rPr>
      </w:pPr>
      <w:r w:rsidRPr="006C6EA9">
        <w:rPr>
          <w:rFonts w:ascii="Times New Roman" w:hAnsi="Times New Roman"/>
          <w:sz w:val="24"/>
          <w:szCs w:val="24"/>
        </w:rPr>
        <w:t>Секретарь комиссии</w:t>
      </w:r>
      <w:r w:rsidRPr="006C6EA9">
        <w:rPr>
          <w:rFonts w:ascii="Times New Roman" w:hAnsi="Times New Roman"/>
          <w:sz w:val="24"/>
          <w:szCs w:val="24"/>
        </w:rPr>
        <w:tab/>
      </w:r>
      <w:r w:rsidRPr="006C6EA9">
        <w:rPr>
          <w:rFonts w:ascii="Times New Roman" w:hAnsi="Times New Roman"/>
          <w:sz w:val="24"/>
          <w:szCs w:val="24"/>
        </w:rPr>
        <w:tab/>
      </w:r>
      <w:r w:rsidRPr="006C6EA9">
        <w:rPr>
          <w:rFonts w:ascii="Times New Roman" w:hAnsi="Times New Roman"/>
          <w:sz w:val="24"/>
          <w:szCs w:val="24"/>
        </w:rPr>
        <w:tab/>
      </w:r>
      <w:r w:rsidRPr="006C6EA9">
        <w:rPr>
          <w:rFonts w:ascii="Times New Roman" w:hAnsi="Times New Roman"/>
          <w:sz w:val="24"/>
          <w:szCs w:val="24"/>
        </w:rPr>
        <w:tab/>
      </w:r>
      <w:r w:rsidRPr="006C6EA9">
        <w:rPr>
          <w:rFonts w:ascii="Times New Roman" w:hAnsi="Times New Roman"/>
          <w:sz w:val="24"/>
          <w:szCs w:val="24"/>
        </w:rPr>
        <w:tab/>
      </w:r>
      <w:r w:rsidRPr="006C6EA9">
        <w:rPr>
          <w:rFonts w:ascii="Times New Roman" w:hAnsi="Times New Roman"/>
          <w:sz w:val="24"/>
          <w:szCs w:val="24"/>
        </w:rPr>
        <w:tab/>
      </w:r>
      <w:r w:rsidRPr="006C6EA9">
        <w:rPr>
          <w:rFonts w:ascii="Times New Roman" w:hAnsi="Times New Roman"/>
          <w:sz w:val="24"/>
          <w:szCs w:val="24"/>
        </w:rPr>
        <w:tab/>
        <w:t xml:space="preserve">       </w:t>
      </w:r>
      <w:r w:rsidR="0018069A"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 w:rsidR="0018069A">
        <w:rPr>
          <w:rFonts w:ascii="Times New Roman" w:hAnsi="Times New Roman"/>
          <w:sz w:val="24"/>
          <w:szCs w:val="24"/>
        </w:rPr>
        <w:t>Ю.И.Василевская</w:t>
      </w:r>
      <w:proofErr w:type="spellEnd"/>
      <w:r w:rsidRPr="006C6EA9">
        <w:rPr>
          <w:rFonts w:ascii="Times New Roman" w:hAnsi="Times New Roman"/>
          <w:sz w:val="24"/>
          <w:szCs w:val="24"/>
        </w:rPr>
        <w:t xml:space="preserve"> </w:t>
      </w:r>
    </w:p>
    <w:p w14:paraId="6F7D2EE9" w14:textId="77777777" w:rsidR="004F41C5" w:rsidRPr="006C6EA9" w:rsidRDefault="004F41C5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760E137B" w14:textId="77777777" w:rsidR="002F7990" w:rsidRPr="006C6EA9" w:rsidRDefault="002F7990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17A92AA6" w14:textId="5ED1448B" w:rsidR="00521A24" w:rsidRPr="006C6EA9" w:rsidRDefault="00521A24" w:rsidP="006056AE">
      <w:pPr>
        <w:spacing w:after="0"/>
        <w:rPr>
          <w:rFonts w:ascii="Times New Roman" w:hAnsi="Times New Roman"/>
          <w:sz w:val="24"/>
          <w:szCs w:val="24"/>
        </w:rPr>
      </w:pPr>
    </w:p>
    <w:sectPr w:rsidR="00521A24" w:rsidRPr="006C6EA9" w:rsidSect="003D3984">
      <w:footerReference w:type="default" r:id="rId8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1C995" w14:textId="77777777" w:rsidR="003D7A42" w:rsidRDefault="003D7A42" w:rsidP="00F704F2">
      <w:pPr>
        <w:spacing w:after="0" w:line="240" w:lineRule="auto"/>
      </w:pPr>
      <w:r>
        <w:separator/>
      </w:r>
    </w:p>
  </w:endnote>
  <w:endnote w:type="continuationSeparator" w:id="0">
    <w:p w14:paraId="18DD6A47" w14:textId="77777777" w:rsidR="003D7A42" w:rsidRDefault="003D7A42" w:rsidP="00F70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1704949"/>
      <w:docPartObj>
        <w:docPartGallery w:val="Page Numbers (Bottom of Page)"/>
        <w:docPartUnique/>
      </w:docPartObj>
    </w:sdtPr>
    <w:sdtContent>
      <w:p w14:paraId="41A30598" w14:textId="6173A5A7" w:rsidR="00F704F2" w:rsidRDefault="00F704F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30DC83" w14:textId="77777777" w:rsidR="00F704F2" w:rsidRDefault="00F704F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2B50B" w14:textId="77777777" w:rsidR="003D7A42" w:rsidRDefault="003D7A42" w:rsidP="00F704F2">
      <w:pPr>
        <w:spacing w:after="0" w:line="240" w:lineRule="auto"/>
      </w:pPr>
      <w:r>
        <w:separator/>
      </w:r>
    </w:p>
  </w:footnote>
  <w:footnote w:type="continuationSeparator" w:id="0">
    <w:p w14:paraId="5E236498" w14:textId="77777777" w:rsidR="003D7A42" w:rsidRDefault="003D7A42" w:rsidP="00F70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204560227">
    <w:abstractNumId w:val="0"/>
  </w:num>
  <w:num w:numId="2" w16cid:durableId="14546395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A"/>
    <w:rsid w:val="000247F6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726A9"/>
    <w:rsid w:val="00076000"/>
    <w:rsid w:val="00077EFF"/>
    <w:rsid w:val="000850AF"/>
    <w:rsid w:val="00086331"/>
    <w:rsid w:val="00090087"/>
    <w:rsid w:val="00093451"/>
    <w:rsid w:val="000B5362"/>
    <w:rsid w:val="000B553A"/>
    <w:rsid w:val="000C1823"/>
    <w:rsid w:val="000C3E2C"/>
    <w:rsid w:val="000C5DE1"/>
    <w:rsid w:val="000C615D"/>
    <w:rsid w:val="000C7E72"/>
    <w:rsid w:val="000C7FB9"/>
    <w:rsid w:val="000D3444"/>
    <w:rsid w:val="000E1766"/>
    <w:rsid w:val="000E3953"/>
    <w:rsid w:val="000E456D"/>
    <w:rsid w:val="000E4733"/>
    <w:rsid w:val="000F09BE"/>
    <w:rsid w:val="000F3F96"/>
    <w:rsid w:val="000F5880"/>
    <w:rsid w:val="00100056"/>
    <w:rsid w:val="00101586"/>
    <w:rsid w:val="001036C0"/>
    <w:rsid w:val="001131B8"/>
    <w:rsid w:val="001131DC"/>
    <w:rsid w:val="00115CC8"/>
    <w:rsid w:val="00116F69"/>
    <w:rsid w:val="00130658"/>
    <w:rsid w:val="001417F3"/>
    <w:rsid w:val="00143900"/>
    <w:rsid w:val="00155B54"/>
    <w:rsid w:val="00157C13"/>
    <w:rsid w:val="00160875"/>
    <w:rsid w:val="00160B18"/>
    <w:rsid w:val="0016434B"/>
    <w:rsid w:val="00164BD9"/>
    <w:rsid w:val="001675CA"/>
    <w:rsid w:val="00172EAA"/>
    <w:rsid w:val="0018069A"/>
    <w:rsid w:val="001825AD"/>
    <w:rsid w:val="00187827"/>
    <w:rsid w:val="0019119B"/>
    <w:rsid w:val="00195456"/>
    <w:rsid w:val="00195D64"/>
    <w:rsid w:val="00195F84"/>
    <w:rsid w:val="00197B2F"/>
    <w:rsid w:val="00197F19"/>
    <w:rsid w:val="001A3464"/>
    <w:rsid w:val="001A3577"/>
    <w:rsid w:val="001A4146"/>
    <w:rsid w:val="001A6143"/>
    <w:rsid w:val="001A7530"/>
    <w:rsid w:val="001A7926"/>
    <w:rsid w:val="001B13ED"/>
    <w:rsid w:val="001B7E25"/>
    <w:rsid w:val="001C2524"/>
    <w:rsid w:val="001E03AA"/>
    <w:rsid w:val="001E25A5"/>
    <w:rsid w:val="001F0CBB"/>
    <w:rsid w:val="001F2410"/>
    <w:rsid w:val="001F51FB"/>
    <w:rsid w:val="00202BD9"/>
    <w:rsid w:val="00204C64"/>
    <w:rsid w:val="00206C0C"/>
    <w:rsid w:val="00207236"/>
    <w:rsid w:val="00212CD3"/>
    <w:rsid w:val="002138A1"/>
    <w:rsid w:val="00215415"/>
    <w:rsid w:val="00230A56"/>
    <w:rsid w:val="00230DC7"/>
    <w:rsid w:val="00242EF6"/>
    <w:rsid w:val="00243219"/>
    <w:rsid w:val="002468D5"/>
    <w:rsid w:val="0024710C"/>
    <w:rsid w:val="002503DE"/>
    <w:rsid w:val="00250742"/>
    <w:rsid w:val="00251641"/>
    <w:rsid w:val="00264770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C2FBD"/>
    <w:rsid w:val="002C3305"/>
    <w:rsid w:val="002C5C46"/>
    <w:rsid w:val="002D0862"/>
    <w:rsid w:val="002D386D"/>
    <w:rsid w:val="002D5A68"/>
    <w:rsid w:val="002E34A3"/>
    <w:rsid w:val="002F1D84"/>
    <w:rsid w:val="002F1D94"/>
    <w:rsid w:val="002F1EB6"/>
    <w:rsid w:val="002F1EF4"/>
    <w:rsid w:val="002F44D3"/>
    <w:rsid w:val="002F7990"/>
    <w:rsid w:val="00300E4C"/>
    <w:rsid w:val="00311EC9"/>
    <w:rsid w:val="0031429A"/>
    <w:rsid w:val="003215B1"/>
    <w:rsid w:val="003326AA"/>
    <w:rsid w:val="0033611E"/>
    <w:rsid w:val="00340417"/>
    <w:rsid w:val="003407C3"/>
    <w:rsid w:val="0034762A"/>
    <w:rsid w:val="00352BF7"/>
    <w:rsid w:val="00353ED6"/>
    <w:rsid w:val="0035636B"/>
    <w:rsid w:val="0035771C"/>
    <w:rsid w:val="00364738"/>
    <w:rsid w:val="003668B6"/>
    <w:rsid w:val="0037355A"/>
    <w:rsid w:val="00377382"/>
    <w:rsid w:val="00380484"/>
    <w:rsid w:val="00380B68"/>
    <w:rsid w:val="00382400"/>
    <w:rsid w:val="00385B75"/>
    <w:rsid w:val="003921D7"/>
    <w:rsid w:val="00392558"/>
    <w:rsid w:val="003A6707"/>
    <w:rsid w:val="003A6EBD"/>
    <w:rsid w:val="003C3DA0"/>
    <w:rsid w:val="003D2228"/>
    <w:rsid w:val="003D2A53"/>
    <w:rsid w:val="003D3577"/>
    <w:rsid w:val="003D3984"/>
    <w:rsid w:val="003D3C82"/>
    <w:rsid w:val="003D429D"/>
    <w:rsid w:val="003D494C"/>
    <w:rsid w:val="003D7A42"/>
    <w:rsid w:val="003E395D"/>
    <w:rsid w:val="003F1B94"/>
    <w:rsid w:val="003F4D9F"/>
    <w:rsid w:val="0040138E"/>
    <w:rsid w:val="004074D8"/>
    <w:rsid w:val="00411401"/>
    <w:rsid w:val="00412441"/>
    <w:rsid w:val="004202C5"/>
    <w:rsid w:val="00433A05"/>
    <w:rsid w:val="004418A1"/>
    <w:rsid w:val="004422DB"/>
    <w:rsid w:val="00442347"/>
    <w:rsid w:val="00445D46"/>
    <w:rsid w:val="00446507"/>
    <w:rsid w:val="00452FC0"/>
    <w:rsid w:val="004548BB"/>
    <w:rsid w:val="00456711"/>
    <w:rsid w:val="004639F7"/>
    <w:rsid w:val="0046590C"/>
    <w:rsid w:val="00465B11"/>
    <w:rsid w:val="00467FFE"/>
    <w:rsid w:val="00471FA3"/>
    <w:rsid w:val="004815A8"/>
    <w:rsid w:val="00484E02"/>
    <w:rsid w:val="004851F3"/>
    <w:rsid w:val="0049761C"/>
    <w:rsid w:val="004B0EBE"/>
    <w:rsid w:val="004B3048"/>
    <w:rsid w:val="004B4F86"/>
    <w:rsid w:val="004B6B98"/>
    <w:rsid w:val="004C0715"/>
    <w:rsid w:val="004C4A14"/>
    <w:rsid w:val="004D6FF8"/>
    <w:rsid w:val="004E29D7"/>
    <w:rsid w:val="004E2EB0"/>
    <w:rsid w:val="004E3D5A"/>
    <w:rsid w:val="004F01F0"/>
    <w:rsid w:val="004F383A"/>
    <w:rsid w:val="004F41C5"/>
    <w:rsid w:val="00500A46"/>
    <w:rsid w:val="00507397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75643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C755E"/>
    <w:rsid w:val="005D0D2C"/>
    <w:rsid w:val="005E2790"/>
    <w:rsid w:val="005E545D"/>
    <w:rsid w:val="006051D2"/>
    <w:rsid w:val="006056AE"/>
    <w:rsid w:val="006060E9"/>
    <w:rsid w:val="006061FB"/>
    <w:rsid w:val="00620A5F"/>
    <w:rsid w:val="00623C47"/>
    <w:rsid w:val="00626296"/>
    <w:rsid w:val="006306C6"/>
    <w:rsid w:val="00631512"/>
    <w:rsid w:val="006344AB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C6EA9"/>
    <w:rsid w:val="006D0AFF"/>
    <w:rsid w:val="006D3B92"/>
    <w:rsid w:val="006D558C"/>
    <w:rsid w:val="006D6EEA"/>
    <w:rsid w:val="006E21E4"/>
    <w:rsid w:val="006E22BB"/>
    <w:rsid w:val="006E26CB"/>
    <w:rsid w:val="006E28D3"/>
    <w:rsid w:val="006F0675"/>
    <w:rsid w:val="006F3423"/>
    <w:rsid w:val="006F6485"/>
    <w:rsid w:val="006F65C5"/>
    <w:rsid w:val="0070154A"/>
    <w:rsid w:val="00722F55"/>
    <w:rsid w:val="00724A66"/>
    <w:rsid w:val="00725448"/>
    <w:rsid w:val="00732D65"/>
    <w:rsid w:val="00737A37"/>
    <w:rsid w:val="00745E10"/>
    <w:rsid w:val="00746954"/>
    <w:rsid w:val="007479E1"/>
    <w:rsid w:val="00751DB3"/>
    <w:rsid w:val="007556CC"/>
    <w:rsid w:val="00767BB9"/>
    <w:rsid w:val="00774109"/>
    <w:rsid w:val="00780CAC"/>
    <w:rsid w:val="00780E51"/>
    <w:rsid w:val="00786719"/>
    <w:rsid w:val="007903D1"/>
    <w:rsid w:val="00791518"/>
    <w:rsid w:val="00794FDC"/>
    <w:rsid w:val="007A05A7"/>
    <w:rsid w:val="007B0A1A"/>
    <w:rsid w:val="007B492A"/>
    <w:rsid w:val="007B587E"/>
    <w:rsid w:val="007B7977"/>
    <w:rsid w:val="007C6FBA"/>
    <w:rsid w:val="007D27F3"/>
    <w:rsid w:val="007F779A"/>
    <w:rsid w:val="00802D83"/>
    <w:rsid w:val="0081386A"/>
    <w:rsid w:val="00816BBA"/>
    <w:rsid w:val="00821094"/>
    <w:rsid w:val="0082490E"/>
    <w:rsid w:val="00827F92"/>
    <w:rsid w:val="00831E09"/>
    <w:rsid w:val="00837438"/>
    <w:rsid w:val="00837FE2"/>
    <w:rsid w:val="00842958"/>
    <w:rsid w:val="00843800"/>
    <w:rsid w:val="00846C88"/>
    <w:rsid w:val="00847340"/>
    <w:rsid w:val="00855908"/>
    <w:rsid w:val="00866A6A"/>
    <w:rsid w:val="00867460"/>
    <w:rsid w:val="008728AD"/>
    <w:rsid w:val="00877CC4"/>
    <w:rsid w:val="00880BA5"/>
    <w:rsid w:val="00880F07"/>
    <w:rsid w:val="00885F5A"/>
    <w:rsid w:val="00897285"/>
    <w:rsid w:val="008B000D"/>
    <w:rsid w:val="008B08E0"/>
    <w:rsid w:val="008B354F"/>
    <w:rsid w:val="008B5E97"/>
    <w:rsid w:val="008B63B0"/>
    <w:rsid w:val="008C15D1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3F50"/>
    <w:rsid w:val="009046B5"/>
    <w:rsid w:val="00906B0F"/>
    <w:rsid w:val="00925EF4"/>
    <w:rsid w:val="00942960"/>
    <w:rsid w:val="009500A6"/>
    <w:rsid w:val="009517DF"/>
    <w:rsid w:val="00966B52"/>
    <w:rsid w:val="00977F16"/>
    <w:rsid w:val="00982432"/>
    <w:rsid w:val="00985A89"/>
    <w:rsid w:val="00993DB0"/>
    <w:rsid w:val="009A0B12"/>
    <w:rsid w:val="009B22F8"/>
    <w:rsid w:val="009B299E"/>
    <w:rsid w:val="009B4820"/>
    <w:rsid w:val="009C26B1"/>
    <w:rsid w:val="009C42AC"/>
    <w:rsid w:val="009C547E"/>
    <w:rsid w:val="009C67F3"/>
    <w:rsid w:val="009D15F7"/>
    <w:rsid w:val="009D47EA"/>
    <w:rsid w:val="009D4D26"/>
    <w:rsid w:val="009D6956"/>
    <w:rsid w:val="009E7C60"/>
    <w:rsid w:val="009F3391"/>
    <w:rsid w:val="009F5B6C"/>
    <w:rsid w:val="009F6979"/>
    <w:rsid w:val="00A032D8"/>
    <w:rsid w:val="00A046A1"/>
    <w:rsid w:val="00A053D6"/>
    <w:rsid w:val="00A060ED"/>
    <w:rsid w:val="00A072BB"/>
    <w:rsid w:val="00A21297"/>
    <w:rsid w:val="00A2316B"/>
    <w:rsid w:val="00A263BA"/>
    <w:rsid w:val="00A268C7"/>
    <w:rsid w:val="00A35798"/>
    <w:rsid w:val="00A35995"/>
    <w:rsid w:val="00A35AB8"/>
    <w:rsid w:val="00A37AC8"/>
    <w:rsid w:val="00A47363"/>
    <w:rsid w:val="00A50A01"/>
    <w:rsid w:val="00A63795"/>
    <w:rsid w:val="00A6381B"/>
    <w:rsid w:val="00A7355F"/>
    <w:rsid w:val="00A74165"/>
    <w:rsid w:val="00A778B9"/>
    <w:rsid w:val="00A81735"/>
    <w:rsid w:val="00A84E5A"/>
    <w:rsid w:val="00AA022C"/>
    <w:rsid w:val="00AA689E"/>
    <w:rsid w:val="00AA7890"/>
    <w:rsid w:val="00AA7C27"/>
    <w:rsid w:val="00AB0F01"/>
    <w:rsid w:val="00AC3088"/>
    <w:rsid w:val="00AD2465"/>
    <w:rsid w:val="00AF03D9"/>
    <w:rsid w:val="00AF650D"/>
    <w:rsid w:val="00AF7EAD"/>
    <w:rsid w:val="00B13A87"/>
    <w:rsid w:val="00B14043"/>
    <w:rsid w:val="00B15BBD"/>
    <w:rsid w:val="00B35C6A"/>
    <w:rsid w:val="00B36DC4"/>
    <w:rsid w:val="00B37EE6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93101"/>
    <w:rsid w:val="00BA77D6"/>
    <w:rsid w:val="00BB270C"/>
    <w:rsid w:val="00BC00C7"/>
    <w:rsid w:val="00BC517B"/>
    <w:rsid w:val="00BD3222"/>
    <w:rsid w:val="00BD596F"/>
    <w:rsid w:val="00BE4B88"/>
    <w:rsid w:val="00BE6818"/>
    <w:rsid w:val="00BF0735"/>
    <w:rsid w:val="00BF3001"/>
    <w:rsid w:val="00C02007"/>
    <w:rsid w:val="00C055FB"/>
    <w:rsid w:val="00C15576"/>
    <w:rsid w:val="00C21063"/>
    <w:rsid w:val="00C210F6"/>
    <w:rsid w:val="00C258A2"/>
    <w:rsid w:val="00C27229"/>
    <w:rsid w:val="00C33A54"/>
    <w:rsid w:val="00C35927"/>
    <w:rsid w:val="00C3601A"/>
    <w:rsid w:val="00C404C3"/>
    <w:rsid w:val="00C42AC6"/>
    <w:rsid w:val="00C433C6"/>
    <w:rsid w:val="00C506B8"/>
    <w:rsid w:val="00C53857"/>
    <w:rsid w:val="00C606AF"/>
    <w:rsid w:val="00C768F3"/>
    <w:rsid w:val="00C76AC1"/>
    <w:rsid w:val="00C80705"/>
    <w:rsid w:val="00C846B0"/>
    <w:rsid w:val="00C93427"/>
    <w:rsid w:val="00C954F6"/>
    <w:rsid w:val="00C9562E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10CAC"/>
    <w:rsid w:val="00D154C1"/>
    <w:rsid w:val="00D22AFA"/>
    <w:rsid w:val="00D24921"/>
    <w:rsid w:val="00D26C82"/>
    <w:rsid w:val="00D3196B"/>
    <w:rsid w:val="00D36509"/>
    <w:rsid w:val="00D372FC"/>
    <w:rsid w:val="00D43042"/>
    <w:rsid w:val="00D439D5"/>
    <w:rsid w:val="00D44616"/>
    <w:rsid w:val="00D506BD"/>
    <w:rsid w:val="00D54564"/>
    <w:rsid w:val="00D557F0"/>
    <w:rsid w:val="00D64EDF"/>
    <w:rsid w:val="00D65770"/>
    <w:rsid w:val="00D66AF3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4174"/>
    <w:rsid w:val="00DB57D2"/>
    <w:rsid w:val="00DC1CEC"/>
    <w:rsid w:val="00DC3426"/>
    <w:rsid w:val="00DC379D"/>
    <w:rsid w:val="00DC4B10"/>
    <w:rsid w:val="00DD0B0D"/>
    <w:rsid w:val="00DD15D1"/>
    <w:rsid w:val="00DD3653"/>
    <w:rsid w:val="00DD4091"/>
    <w:rsid w:val="00DD55DA"/>
    <w:rsid w:val="00DD5686"/>
    <w:rsid w:val="00DD582B"/>
    <w:rsid w:val="00DE513F"/>
    <w:rsid w:val="00DF04BF"/>
    <w:rsid w:val="00DF340A"/>
    <w:rsid w:val="00E0161E"/>
    <w:rsid w:val="00E02588"/>
    <w:rsid w:val="00E111D4"/>
    <w:rsid w:val="00E23E20"/>
    <w:rsid w:val="00E260DC"/>
    <w:rsid w:val="00E44CAE"/>
    <w:rsid w:val="00E57EC1"/>
    <w:rsid w:val="00E6403B"/>
    <w:rsid w:val="00E64116"/>
    <w:rsid w:val="00E76B77"/>
    <w:rsid w:val="00E7737B"/>
    <w:rsid w:val="00E7794A"/>
    <w:rsid w:val="00E808FE"/>
    <w:rsid w:val="00E812A7"/>
    <w:rsid w:val="00E8341E"/>
    <w:rsid w:val="00E84D34"/>
    <w:rsid w:val="00EA4AF7"/>
    <w:rsid w:val="00EC058C"/>
    <w:rsid w:val="00EC3FF7"/>
    <w:rsid w:val="00ED3911"/>
    <w:rsid w:val="00ED3DAA"/>
    <w:rsid w:val="00ED72DA"/>
    <w:rsid w:val="00F016D7"/>
    <w:rsid w:val="00F064DF"/>
    <w:rsid w:val="00F1025B"/>
    <w:rsid w:val="00F248DF"/>
    <w:rsid w:val="00F27CC8"/>
    <w:rsid w:val="00F27D2B"/>
    <w:rsid w:val="00F33B9B"/>
    <w:rsid w:val="00F3700B"/>
    <w:rsid w:val="00F43F5F"/>
    <w:rsid w:val="00F469D9"/>
    <w:rsid w:val="00F5058F"/>
    <w:rsid w:val="00F5265E"/>
    <w:rsid w:val="00F5628D"/>
    <w:rsid w:val="00F57342"/>
    <w:rsid w:val="00F70379"/>
    <w:rsid w:val="00F704F2"/>
    <w:rsid w:val="00F718DA"/>
    <w:rsid w:val="00F71E64"/>
    <w:rsid w:val="00F75230"/>
    <w:rsid w:val="00F82F7F"/>
    <w:rsid w:val="00F90A78"/>
    <w:rsid w:val="00FA56BF"/>
    <w:rsid w:val="00FA657D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C4B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70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04F2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F70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704F2"/>
    <w:rPr>
      <w:rFonts w:eastAsiaTheme="minorEastAsia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4B1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A4776-6F7A-4AE3-9014-C0CD554C8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11</Pages>
  <Words>3345</Words>
  <Characters>19072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57</cp:revision>
  <cp:lastPrinted>2026-07-28T09:09:00Z</cp:lastPrinted>
  <dcterms:created xsi:type="dcterms:W3CDTF">2026-07-21T16:38:00Z</dcterms:created>
  <dcterms:modified xsi:type="dcterms:W3CDTF">2026-08-07T05:58:00Z</dcterms:modified>
</cp:coreProperties>
</file>