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E358DB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8D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E358DB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8DB">
        <w:rPr>
          <w:rFonts w:ascii="Times New Roman" w:hAnsi="Times New Roman" w:cs="Times New Roman"/>
          <w:sz w:val="24"/>
          <w:szCs w:val="24"/>
        </w:rPr>
        <w:t>№</w:t>
      </w:r>
      <w:r w:rsidR="00861AE1" w:rsidRPr="00E358DB">
        <w:rPr>
          <w:rFonts w:ascii="Times New Roman" w:hAnsi="Times New Roman" w:cs="Times New Roman"/>
          <w:sz w:val="24"/>
          <w:szCs w:val="24"/>
        </w:rPr>
        <w:t>35</w:t>
      </w:r>
      <w:r w:rsidRPr="00E358DB">
        <w:rPr>
          <w:rFonts w:ascii="Times New Roman" w:hAnsi="Times New Roman" w:cs="Times New Roman"/>
          <w:sz w:val="24"/>
          <w:szCs w:val="24"/>
        </w:rPr>
        <w:t>-</w:t>
      </w:r>
      <w:r w:rsidR="00861AE1" w:rsidRPr="00E358DB">
        <w:rPr>
          <w:rFonts w:ascii="Times New Roman" w:hAnsi="Times New Roman" w:cs="Times New Roman"/>
          <w:sz w:val="24"/>
          <w:szCs w:val="24"/>
        </w:rPr>
        <w:t>606</w:t>
      </w:r>
      <w:r w:rsidRPr="00E358DB">
        <w:rPr>
          <w:rFonts w:ascii="Times New Roman" w:hAnsi="Times New Roman" w:cs="Times New Roman"/>
          <w:sz w:val="24"/>
          <w:szCs w:val="24"/>
        </w:rPr>
        <w:t>/2</w:t>
      </w:r>
      <w:r w:rsidR="00861AE1" w:rsidRPr="00E358DB">
        <w:rPr>
          <w:rFonts w:ascii="Times New Roman" w:hAnsi="Times New Roman" w:cs="Times New Roman"/>
          <w:sz w:val="24"/>
          <w:szCs w:val="24"/>
        </w:rPr>
        <w:t>6</w:t>
      </w:r>
      <w:r w:rsidRPr="00E358DB">
        <w:rPr>
          <w:rFonts w:ascii="Times New Roman" w:hAnsi="Times New Roman" w:cs="Times New Roman"/>
          <w:sz w:val="24"/>
          <w:szCs w:val="24"/>
        </w:rPr>
        <w:t xml:space="preserve"> от «</w:t>
      </w:r>
      <w:r w:rsidR="00823B38" w:rsidRPr="00392626">
        <w:rPr>
          <w:rFonts w:ascii="Times New Roman" w:hAnsi="Times New Roman" w:cs="Times New Roman"/>
          <w:sz w:val="24"/>
          <w:szCs w:val="24"/>
        </w:rPr>
        <w:t>0</w:t>
      </w:r>
      <w:r w:rsidR="00861AE1" w:rsidRPr="00E358DB">
        <w:rPr>
          <w:rFonts w:ascii="Times New Roman" w:hAnsi="Times New Roman" w:cs="Times New Roman"/>
          <w:sz w:val="24"/>
          <w:szCs w:val="24"/>
        </w:rPr>
        <w:t>6</w:t>
      </w:r>
      <w:r w:rsidRPr="00E358DB">
        <w:rPr>
          <w:rFonts w:ascii="Times New Roman" w:hAnsi="Times New Roman" w:cs="Times New Roman"/>
          <w:sz w:val="24"/>
          <w:szCs w:val="24"/>
        </w:rPr>
        <w:t xml:space="preserve">» </w:t>
      </w:r>
      <w:r w:rsidR="00861AE1" w:rsidRPr="00E358DB">
        <w:rPr>
          <w:rFonts w:ascii="Times New Roman" w:hAnsi="Times New Roman" w:cs="Times New Roman"/>
          <w:sz w:val="24"/>
          <w:szCs w:val="24"/>
        </w:rPr>
        <w:t>августа</w:t>
      </w:r>
      <w:r w:rsidRPr="00E358DB">
        <w:rPr>
          <w:rFonts w:ascii="Times New Roman" w:hAnsi="Times New Roman" w:cs="Times New Roman"/>
          <w:sz w:val="24"/>
          <w:szCs w:val="24"/>
        </w:rPr>
        <w:t xml:space="preserve"> 202</w:t>
      </w:r>
      <w:r w:rsidR="00861AE1" w:rsidRPr="00E358DB">
        <w:rPr>
          <w:rFonts w:ascii="Times New Roman" w:hAnsi="Times New Roman" w:cs="Times New Roman"/>
          <w:sz w:val="24"/>
          <w:szCs w:val="24"/>
        </w:rPr>
        <w:t>6</w:t>
      </w:r>
      <w:r w:rsidRPr="00E358DB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E358DB" w:rsidRDefault="002C281A" w:rsidP="003508BA">
      <w:pPr>
        <w:shd w:val="clear" w:color="auto" w:fill="FFFFFF"/>
        <w:ind w:right="22"/>
        <w:jc w:val="center"/>
      </w:pPr>
      <w:r w:rsidRPr="00E358DB">
        <w:t xml:space="preserve">заседания </w:t>
      </w:r>
      <w:r w:rsidRPr="00E358DB">
        <w:rPr>
          <w:spacing w:val="-5"/>
        </w:rPr>
        <w:t xml:space="preserve">комиссии </w:t>
      </w:r>
      <w:r w:rsidR="003508BA" w:rsidRPr="00E358DB">
        <w:rPr>
          <w:spacing w:val="-5"/>
        </w:rPr>
        <w:t xml:space="preserve">по государственным закупкам </w:t>
      </w:r>
      <w:r w:rsidR="001162D0" w:rsidRPr="00E358DB">
        <w:rPr>
          <w:spacing w:val="-5"/>
        </w:rPr>
        <w:t>УП</w:t>
      </w:r>
      <w:r w:rsidR="003508BA" w:rsidRPr="00E358DB">
        <w:rPr>
          <w:spacing w:val="-1"/>
        </w:rPr>
        <w:t xml:space="preserve"> «</w:t>
      </w:r>
      <w:proofErr w:type="spellStart"/>
      <w:r w:rsidR="003508BA" w:rsidRPr="00E358DB">
        <w:rPr>
          <w:spacing w:val="-1"/>
        </w:rPr>
        <w:t>Белмедтехника</w:t>
      </w:r>
      <w:proofErr w:type="spellEnd"/>
      <w:r w:rsidR="003508BA" w:rsidRPr="00E358DB">
        <w:rPr>
          <w:spacing w:val="-1"/>
        </w:rPr>
        <w:t>»</w:t>
      </w:r>
    </w:p>
    <w:p w:rsidR="002C281A" w:rsidRPr="00E358DB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E358DB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E358DB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E358DB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861AE1" w:rsidRPr="00E358DB">
        <w:rPr>
          <w:rFonts w:ascii="Times New Roman" w:hAnsi="Times New Roman" w:cs="Times New Roman"/>
          <w:b/>
          <w:sz w:val="24"/>
          <w:szCs w:val="24"/>
        </w:rPr>
        <w:t xml:space="preserve">EZ20260716384063 </w:t>
      </w:r>
      <w:proofErr w:type="spellStart"/>
      <w:r w:rsidR="00861AE1" w:rsidRPr="00E358DB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861AE1" w:rsidRPr="00E358DB">
        <w:rPr>
          <w:rFonts w:ascii="Times New Roman" w:hAnsi="Times New Roman" w:cs="Times New Roman"/>
          <w:b/>
          <w:sz w:val="24"/>
          <w:szCs w:val="24"/>
        </w:rPr>
        <w:t xml:space="preserve"> №606/26-ЗОИ </w:t>
      </w:r>
      <w:r w:rsidR="00861AE1" w:rsidRPr="00E358DB">
        <w:rPr>
          <w:rFonts w:ascii="Times New Roman" w:hAnsi="Times New Roman" w:cs="Times New Roman"/>
          <w:sz w:val="24"/>
          <w:szCs w:val="24"/>
        </w:rPr>
        <w:t>"Тест-системы для мониторинга лечения ВИЧ-инфицированных" (лот 1Ц)</w:t>
      </w:r>
    </w:p>
    <w:p w:rsidR="005832BA" w:rsidRPr="00E358DB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358DB" w:rsidRDefault="00D10BA5" w:rsidP="00D10BA5">
      <w:pPr>
        <w:widowControl w:val="0"/>
        <w:autoSpaceDE w:val="0"/>
        <w:autoSpaceDN w:val="0"/>
        <w:adjustRightInd w:val="0"/>
        <w:jc w:val="both"/>
      </w:pPr>
      <w:r w:rsidRPr="00E358DB"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392626" w:rsidRDefault="00392626" w:rsidP="00392626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392626" w:rsidRDefault="00392626" w:rsidP="00392626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>
        <w:t>Саковец</w:t>
      </w:r>
      <w:proofErr w:type="spellEnd"/>
      <w:r>
        <w:t xml:space="preserve"> С.Н.</w:t>
      </w:r>
    </w:p>
    <w:p w:rsidR="00392626" w:rsidRDefault="00392626" w:rsidP="0039262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92626" w:rsidRDefault="00392626" w:rsidP="00392626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392626" w:rsidRDefault="00392626" w:rsidP="00392626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392626" w:rsidRDefault="00392626" w:rsidP="00392626">
      <w:pPr>
        <w:widowControl w:val="0"/>
        <w:autoSpaceDE w:val="0"/>
        <w:autoSpaceDN w:val="0"/>
        <w:adjustRightInd w:val="0"/>
        <w:jc w:val="both"/>
      </w:pPr>
      <w:r>
        <w:t xml:space="preserve">Старовойтов А.Г., </w:t>
      </w:r>
      <w:proofErr w:type="spellStart"/>
      <w:r>
        <w:t>Чичко</w:t>
      </w:r>
      <w:proofErr w:type="spellEnd"/>
      <w:r>
        <w:t xml:space="preserve"> П.В.</w:t>
      </w:r>
      <w:r>
        <w:rPr>
          <w:color w:val="000000" w:themeColor="text1"/>
        </w:rPr>
        <w:t xml:space="preserve">, </w:t>
      </w:r>
      <w:r>
        <w:t>Зикрацкая Л.Р.,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Мазура Н.Л., Савчук В.М.</w:t>
      </w:r>
      <w:bookmarkEnd w:id="0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861AE1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861AE1">
        <w:rPr>
          <w:rFonts w:ascii="Times New Roman" w:hAnsi="Times New Roman" w:cs="Times New Roman"/>
          <w:sz w:val="24"/>
          <w:szCs w:val="24"/>
        </w:rPr>
        <w:t>рассмотрении предложений</w:t>
      </w:r>
      <w:r w:rsidR="00740E58" w:rsidRPr="00861AE1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861AE1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:rsidR="003821D1" w:rsidRPr="00861AE1" w:rsidRDefault="00861AE1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1A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EZ20260716384063 </w:t>
      </w:r>
      <w:proofErr w:type="spellStart"/>
      <w:r w:rsidRPr="00861AE1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861AE1">
        <w:rPr>
          <w:rFonts w:ascii="Times New Roman" w:hAnsi="Times New Roman" w:cs="Times New Roman"/>
          <w:b/>
          <w:sz w:val="24"/>
          <w:szCs w:val="24"/>
        </w:rPr>
        <w:t xml:space="preserve"> №606/26-ЗОИ </w:t>
      </w:r>
      <w:r w:rsidRPr="00861AE1">
        <w:rPr>
          <w:rFonts w:ascii="Times New Roman" w:hAnsi="Times New Roman" w:cs="Times New Roman"/>
          <w:sz w:val="24"/>
          <w:szCs w:val="24"/>
        </w:rPr>
        <w:t>"Тест-системы для мониторинга лечения ВИЧ-инфицированных" (лот 1Ц)</w:t>
      </w:r>
    </w:p>
    <w:p w:rsidR="008518DD" w:rsidRPr="00861AE1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861AE1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AE1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861AE1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AE1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861AE1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AE1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E358DB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861AE1">
        <w:rPr>
          <w:b/>
        </w:rPr>
        <w:t>1.1. </w:t>
      </w:r>
      <w:r w:rsidR="00F5007F" w:rsidRPr="00861AE1">
        <w:t>в срок</w:t>
      </w:r>
      <w:r w:rsidR="00AC6A56" w:rsidRPr="00861AE1">
        <w:t xml:space="preserve">, установленный для предоставления документов и (или) сведений </w:t>
      </w:r>
      <w:r w:rsidR="00AC6A56" w:rsidRPr="00E358DB">
        <w:t xml:space="preserve">поставщиками </w:t>
      </w:r>
      <w:r w:rsidR="00F5007F" w:rsidRPr="00E358DB">
        <w:t>для подготовки и подачи предложений</w:t>
      </w:r>
      <w:r w:rsidR="00AC6A56" w:rsidRPr="00E358DB">
        <w:t>,</w:t>
      </w:r>
      <w:r w:rsidR="00F5007F" w:rsidRPr="00E358DB">
        <w:t xml:space="preserve"> поступило </w:t>
      </w:r>
      <w:r w:rsidR="00861AE1" w:rsidRPr="00E358DB">
        <w:t>2</w:t>
      </w:r>
      <w:r w:rsidR="00F5007F" w:rsidRPr="00E358DB">
        <w:t xml:space="preserve"> предложени</w:t>
      </w:r>
      <w:r w:rsidR="00861AE1" w:rsidRPr="00E358DB">
        <w:t xml:space="preserve">я </w:t>
      </w:r>
      <w:r w:rsidR="00F5007F" w:rsidRPr="00E358DB">
        <w:t>поставщиков</w:t>
      </w:r>
      <w:r w:rsidRPr="00E358DB">
        <w:t>;</w:t>
      </w:r>
    </w:p>
    <w:p w:rsidR="00B25FB1" w:rsidRPr="00B37F3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358DB">
        <w:rPr>
          <w:b/>
        </w:rPr>
        <w:t>1.2</w:t>
      </w:r>
      <w:r w:rsidRPr="00B37F3A">
        <w:rPr>
          <w:b/>
        </w:rPr>
        <w:t>.</w:t>
      </w:r>
      <w:r w:rsidRPr="00B37F3A">
        <w:t> </w:t>
      </w:r>
      <w:r w:rsidR="00D44AA9" w:rsidRPr="00B37F3A">
        <w:t>предельная</w:t>
      </w:r>
      <w:r w:rsidRPr="00B37F3A">
        <w:t xml:space="preserve"> стоимость государственной закупки установлена в размере</w:t>
      </w:r>
      <w:r w:rsidRPr="00B37F3A">
        <w:br/>
      </w:r>
      <w:r w:rsidR="00861AE1" w:rsidRPr="00B37F3A">
        <w:t xml:space="preserve">307 413,21 </w:t>
      </w:r>
      <w:proofErr w:type="spellStart"/>
      <w:r w:rsidRPr="00B37F3A">
        <w:t>бел.руб</w:t>
      </w:r>
      <w:proofErr w:type="spellEnd"/>
      <w:r w:rsidRPr="00B37F3A">
        <w:t>.;</w:t>
      </w:r>
    </w:p>
    <w:p w:rsidR="00B25FB1" w:rsidRPr="00B37F3A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F3A">
        <w:rPr>
          <w:rFonts w:ascii="Times New Roman" w:hAnsi="Times New Roman" w:cs="Times New Roman"/>
          <w:b/>
          <w:sz w:val="24"/>
          <w:szCs w:val="24"/>
        </w:rPr>
        <w:t>1.3.</w:t>
      </w:r>
      <w:r w:rsidRPr="00B37F3A">
        <w:rPr>
          <w:rFonts w:ascii="Times New Roman" w:hAnsi="Times New Roman" w:cs="Times New Roman"/>
          <w:sz w:val="24"/>
          <w:szCs w:val="24"/>
        </w:rPr>
        <w:t xml:space="preserve"> </w:t>
      </w:r>
      <w:r w:rsidR="00861AE1" w:rsidRPr="00B37F3A">
        <w:rPr>
          <w:rFonts w:ascii="Times New Roman" w:eastAsia="Calibri" w:hAnsi="Times New Roman" w:cs="Times New Roman"/>
          <w:sz w:val="24"/>
          <w:szCs w:val="24"/>
        </w:rPr>
        <w:t>п</w:t>
      </w:r>
      <w:r w:rsidR="00F06148" w:rsidRPr="00B37F3A">
        <w:rPr>
          <w:rFonts w:ascii="Times New Roman" w:eastAsia="Calibri" w:hAnsi="Times New Roman" w:cs="Times New Roman"/>
          <w:sz w:val="24"/>
          <w:szCs w:val="24"/>
        </w:rPr>
        <w:t>о</w:t>
      </w:r>
      <w:r w:rsidRPr="00B37F3A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B37F3A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B37F3A">
        <w:rPr>
          <w:rFonts w:ascii="Times New Roman" w:eastAsia="Calibri" w:hAnsi="Times New Roman" w:cs="Times New Roman"/>
          <w:sz w:val="24"/>
          <w:szCs w:val="24"/>
        </w:rPr>
        <w:t>у</w:t>
      </w:r>
      <w:r w:rsidRPr="00B37F3A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861AE1" w:rsidRPr="00B37F3A">
        <w:rPr>
          <w:rFonts w:ascii="Times New Roman" w:hAnsi="Times New Roman" w:cs="Times New Roman"/>
          <w:sz w:val="24"/>
          <w:szCs w:val="24"/>
        </w:rPr>
        <w:t>ООО "БИОМЕДИКА"</w:t>
      </w:r>
      <w:r w:rsidRPr="00B37F3A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B37F3A" w:rsidRPr="00B37F3A">
        <w:rPr>
          <w:rFonts w:ascii="Times New Roman" w:eastAsia="Calibri" w:hAnsi="Times New Roman" w:cs="Times New Roman"/>
          <w:sz w:val="24"/>
          <w:szCs w:val="24"/>
        </w:rPr>
        <w:t xml:space="preserve">285 930,48 </w:t>
      </w:r>
      <w:r w:rsidRPr="00B37F3A">
        <w:rPr>
          <w:rFonts w:ascii="Times New Roman" w:eastAsia="Calibri" w:hAnsi="Times New Roman" w:cs="Times New Roman"/>
          <w:sz w:val="24"/>
          <w:szCs w:val="24"/>
        </w:rPr>
        <w:t>BYN</w:t>
      </w:r>
      <w:r w:rsidR="00B37F3A" w:rsidRPr="00B37F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5FB1" w:rsidRPr="00E358DB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F3A">
        <w:rPr>
          <w:rFonts w:ascii="Times New Roman" w:hAnsi="Times New Roman" w:cs="Times New Roman"/>
          <w:b/>
          <w:sz w:val="24"/>
          <w:szCs w:val="24"/>
        </w:rPr>
        <w:t>1.4.</w:t>
      </w:r>
      <w:r w:rsidRPr="00B37F3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37F3A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</w:t>
      </w:r>
      <w:r w:rsidRPr="00E358DB">
        <w:rPr>
          <w:rFonts w:ascii="Times New Roman" w:hAnsi="Times New Roman" w:cs="Times New Roman"/>
          <w:sz w:val="24"/>
          <w:szCs w:val="24"/>
        </w:rPr>
        <w:t xml:space="preserve">предмета закупки, проведена с привлечением экспертной комиссии (экспертное заключение </w:t>
      </w:r>
      <w:proofErr w:type="spellStart"/>
      <w:r w:rsidRPr="00E358D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358DB">
        <w:rPr>
          <w:rFonts w:ascii="Times New Roman" w:hAnsi="Times New Roman" w:cs="Times New Roman"/>
          <w:sz w:val="24"/>
          <w:szCs w:val="24"/>
        </w:rPr>
        <w:t>. №</w:t>
      </w:r>
      <w:r w:rsidR="00861AE1" w:rsidRPr="00E358DB">
        <w:t xml:space="preserve"> </w:t>
      </w:r>
      <w:r w:rsidR="00861AE1" w:rsidRPr="00E358DB">
        <w:rPr>
          <w:rFonts w:ascii="Times New Roman" w:hAnsi="Times New Roman" w:cs="Times New Roman"/>
          <w:sz w:val="24"/>
          <w:szCs w:val="24"/>
        </w:rPr>
        <w:t>8-12/18476 от 31.07.2026</w:t>
      </w:r>
      <w:r w:rsidRPr="00E358DB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E358DB">
        <w:rPr>
          <w:b/>
        </w:rPr>
        <w:t>1.5.</w:t>
      </w:r>
      <w:r w:rsidRPr="00E358DB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3"/>
        <w:gridCol w:w="1997"/>
        <w:gridCol w:w="1503"/>
        <w:gridCol w:w="1724"/>
        <w:gridCol w:w="1843"/>
        <w:gridCol w:w="1890"/>
      </w:tblGrid>
      <w:tr w:rsidR="00B25FB1" w:rsidRPr="00AC351A" w:rsidTr="00E358DB">
        <w:tc>
          <w:tcPr>
            <w:tcW w:w="24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61AE1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  <w:p w:rsidR="00B25FB1" w:rsidRPr="00861AE1" w:rsidRDefault="00B25FB1" w:rsidP="00861AE1">
            <w:pPr>
              <w:rPr>
                <w:lang w:eastAsia="en-US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0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E358DB">
        <w:tc>
          <w:tcPr>
            <w:tcW w:w="24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61AE1" w:rsidRPr="00B37F3A" w:rsidRDefault="00861AE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F3A">
              <w:rPr>
                <w:rFonts w:ascii="Times New Roman" w:hAnsi="Times New Roman" w:cs="Times New Roman"/>
                <w:sz w:val="24"/>
                <w:szCs w:val="24"/>
              </w:rPr>
              <w:t>ООО "БИОМЕДИКА"</w:t>
            </w:r>
          </w:p>
          <w:p w:rsidR="00861AE1" w:rsidRPr="00B37F3A" w:rsidRDefault="00861AE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F3A">
              <w:rPr>
                <w:rFonts w:ascii="Times New Roman" w:hAnsi="Times New Roman" w:cs="Times New Roman"/>
                <w:sz w:val="24"/>
                <w:szCs w:val="24"/>
              </w:rPr>
              <w:t xml:space="preserve">220068, Республика Беларусь, г. Минск, </w:t>
            </w:r>
            <w:proofErr w:type="spellStart"/>
            <w:r w:rsidRPr="00B37F3A">
              <w:rPr>
                <w:rFonts w:ascii="Times New Roman" w:hAnsi="Times New Roman" w:cs="Times New Roman"/>
                <w:sz w:val="24"/>
                <w:szCs w:val="24"/>
              </w:rPr>
              <w:t>Сморговский</w:t>
            </w:r>
            <w:proofErr w:type="spellEnd"/>
            <w:r w:rsidRPr="00B37F3A">
              <w:rPr>
                <w:rFonts w:ascii="Times New Roman" w:hAnsi="Times New Roman" w:cs="Times New Roman"/>
                <w:sz w:val="24"/>
                <w:szCs w:val="24"/>
              </w:rPr>
              <w:t xml:space="preserve"> тракт, д.3, пом.175</w:t>
            </w:r>
          </w:p>
          <w:p w:rsidR="00861AE1" w:rsidRPr="00B37F3A" w:rsidRDefault="00861AE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F3A">
              <w:rPr>
                <w:rFonts w:ascii="Times New Roman" w:hAnsi="Times New Roman" w:cs="Times New Roman"/>
                <w:sz w:val="24"/>
                <w:szCs w:val="24"/>
              </w:rPr>
              <w:t>190007913</w:t>
            </w:r>
          </w:p>
          <w:p w:rsidR="00B25FB1" w:rsidRPr="00B37F3A" w:rsidRDefault="00861AE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F3A">
              <w:rPr>
                <w:rFonts w:ascii="Times New Roman" w:hAnsi="Times New Roman" w:cs="Times New Roman"/>
                <w:sz w:val="24"/>
                <w:szCs w:val="24"/>
              </w:rPr>
              <w:t>Z20260720427917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B25FB1" w:rsidRPr="00B37F3A" w:rsidRDefault="00B37F3A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F3A">
              <w:rPr>
                <w:rFonts w:ascii="Times New Roman" w:eastAsia="Calibri" w:hAnsi="Times New Roman" w:cs="Times New Roman"/>
                <w:sz w:val="24"/>
                <w:szCs w:val="24"/>
              </w:rPr>
              <w:t>285 930,48 BYN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B37F3A" w:rsidRDefault="00861AE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F3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B25FB1" w:rsidRPr="00861AE1" w:rsidRDefault="00861AE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3" w:type="pct"/>
            <w:vAlign w:val="center"/>
          </w:tcPr>
          <w:p w:rsidR="00B25FB1" w:rsidRPr="00861AE1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861AE1" w:rsidRPr="00AC351A" w:rsidTr="00E358DB">
        <w:tc>
          <w:tcPr>
            <w:tcW w:w="246" w:type="pct"/>
            <w:shd w:val="clear" w:color="auto" w:fill="auto"/>
            <w:vAlign w:val="center"/>
          </w:tcPr>
          <w:p w:rsidR="00861AE1" w:rsidRPr="00AC351A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61AE1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"БЕЛОВОЛ"</w:t>
            </w:r>
          </w:p>
          <w:p w:rsidR="00861AE1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220012, Республика Беларусь, г. Минск, </w:t>
            </w:r>
            <w:proofErr w:type="spellStart"/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, д.3А, оф.210</w:t>
            </w:r>
          </w:p>
          <w:p w:rsidR="00861AE1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101239291</w:t>
            </w:r>
          </w:p>
          <w:p w:rsidR="00861AE1" w:rsidRPr="00AC351A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t>Z20260721428072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861AE1" w:rsidRPr="00861AE1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301 291,69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358DB" w:rsidRPr="00E358DB" w:rsidRDefault="00E358DB" w:rsidP="00E358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DB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861AE1" w:rsidRPr="00861AE1" w:rsidRDefault="00E358DB" w:rsidP="00E358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(п. 25 Заявки на покупку - предложение менее чем на 85% соответствует в части описания технических показателей и характеристик предмета государственной закупки)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861AE1" w:rsidRDefault="00E358DB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861AE1" w:rsidRPr="00861A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358DB" w:rsidRPr="00861AE1" w:rsidRDefault="00E358DB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(не соответствует пункту 4 Приложения 1 - </w:t>
            </w:r>
            <w:r w:rsidRPr="00E358DB">
              <w:rPr>
                <w:rFonts w:ascii="Times New Roman" w:hAnsi="Times New Roman" w:cs="Times New Roman"/>
                <w:sz w:val="24"/>
                <w:szCs w:val="24"/>
              </w:rPr>
              <w:t>для экстракции ДНК/РНК из исследуемых образцов указаны пробирки объемом 5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требуются пробирки объемом не более 2 мл)</w:t>
            </w:r>
          </w:p>
        </w:tc>
        <w:tc>
          <w:tcPr>
            <w:tcW w:w="1003" w:type="pct"/>
            <w:vAlign w:val="center"/>
          </w:tcPr>
          <w:p w:rsidR="00861AE1" w:rsidRPr="00861AE1" w:rsidRDefault="00861AE1" w:rsidP="00861A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861AE1" w:rsidRPr="00861AE1">
        <w:rPr>
          <w:rFonts w:ascii="Times New Roman" w:hAnsi="Times New Roman" w:cs="Times New Roman"/>
          <w:sz w:val="24"/>
          <w:szCs w:val="24"/>
        </w:rPr>
        <w:t>ООО "БИОМЕДИКА"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B37F3A">
        <w:rPr>
          <w:rFonts w:ascii="Times New Roman" w:hAnsi="Times New Roman" w:cs="Times New Roman"/>
          <w:sz w:val="24"/>
          <w:szCs w:val="24"/>
        </w:rPr>
        <w:t xml:space="preserve"> </w:t>
      </w:r>
      <w:r w:rsidR="00B37F3A" w:rsidRPr="00B37F3A">
        <w:rPr>
          <w:rFonts w:ascii="Times New Roman" w:hAnsi="Times New Roman" w:cs="Times New Roman"/>
          <w:sz w:val="24"/>
          <w:szCs w:val="24"/>
        </w:rPr>
        <w:t>285 930,48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B25FB1" w:rsidRPr="00861AE1" w:rsidRDefault="00B25FB1" w:rsidP="00B25FB1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2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>
        <w:rPr>
          <w:bCs/>
        </w:rPr>
        <w:t xml:space="preserve"> </w:t>
      </w:r>
      <w:r w:rsidRPr="00E4505E">
        <w:rPr>
          <w:bCs/>
        </w:rPr>
        <w:t>отсрочка платежа</w:t>
      </w:r>
      <w:r w:rsidR="00861AE1" w:rsidRPr="00861AE1">
        <w:rPr>
          <w:bCs/>
        </w:rPr>
        <w:t>.</w:t>
      </w:r>
    </w:p>
    <w:p w:rsidR="005302A6" w:rsidRPr="00B920D9" w:rsidRDefault="005302A6" w:rsidP="005302A6">
      <w:pPr>
        <w:ind w:firstLine="567"/>
        <w:jc w:val="both"/>
      </w:pP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- 8 членов комиссии, против – 0.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952633" w:rsidRDefault="00952633" w:rsidP="00952633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52633" w:rsidTr="00952633">
        <w:tc>
          <w:tcPr>
            <w:tcW w:w="5070" w:type="dxa"/>
            <w:vAlign w:val="bottom"/>
          </w:tcPr>
          <w:p w:rsidR="00952633" w:rsidRDefault="00952633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52633" w:rsidRDefault="00952633"/>
        </w:tc>
        <w:tc>
          <w:tcPr>
            <w:tcW w:w="4285" w:type="dxa"/>
          </w:tcPr>
          <w:p w:rsidR="00952633" w:rsidRDefault="00952633">
            <w:pPr>
              <w:ind w:left="-105"/>
            </w:pPr>
          </w:p>
          <w:p w:rsidR="00952633" w:rsidRDefault="00952633">
            <w:pPr>
              <w:ind w:left="-105"/>
            </w:pPr>
          </w:p>
        </w:tc>
      </w:tr>
      <w:tr w:rsidR="00952633" w:rsidTr="00952633">
        <w:tc>
          <w:tcPr>
            <w:tcW w:w="5070" w:type="dxa"/>
            <w:vAlign w:val="bottom"/>
            <w:hideMark/>
          </w:tcPr>
          <w:p w:rsidR="00952633" w:rsidRDefault="00952633">
            <w:pPr>
              <w:rPr>
                <w:b/>
              </w:rPr>
            </w:pPr>
            <w:r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952633" w:rsidRDefault="00952633">
            <w:pPr>
              <w:ind w:left="-105"/>
            </w:pPr>
            <w:r>
              <w:t>Мазура Н.Л. ____________________</w:t>
            </w:r>
          </w:p>
        </w:tc>
      </w:tr>
      <w:tr w:rsidR="00952633" w:rsidTr="00952633">
        <w:tc>
          <w:tcPr>
            <w:tcW w:w="5070" w:type="dxa"/>
            <w:vAlign w:val="bottom"/>
          </w:tcPr>
          <w:p w:rsidR="00952633" w:rsidRDefault="00952633">
            <w:pPr>
              <w:rPr>
                <w:b/>
              </w:rPr>
            </w:pPr>
          </w:p>
        </w:tc>
        <w:tc>
          <w:tcPr>
            <w:tcW w:w="4285" w:type="dxa"/>
          </w:tcPr>
          <w:p w:rsidR="00952633" w:rsidRDefault="00952633">
            <w:pPr>
              <w:ind w:left="-105"/>
            </w:pPr>
          </w:p>
        </w:tc>
      </w:tr>
      <w:tr w:rsidR="00952633" w:rsidTr="00952633">
        <w:tc>
          <w:tcPr>
            <w:tcW w:w="5070" w:type="dxa"/>
            <w:vAlign w:val="bottom"/>
            <w:hideMark/>
          </w:tcPr>
          <w:p w:rsidR="00952633" w:rsidRDefault="00952633">
            <w:pPr>
              <w:rPr>
                <w:b/>
              </w:rPr>
            </w:pPr>
            <w:r>
              <w:t>Климчук Р.П.    _____________________</w:t>
            </w:r>
          </w:p>
        </w:tc>
        <w:tc>
          <w:tcPr>
            <w:tcW w:w="4285" w:type="dxa"/>
            <w:hideMark/>
          </w:tcPr>
          <w:p w:rsidR="00952633" w:rsidRDefault="00952633">
            <w:pPr>
              <w:ind w:left="-105"/>
            </w:pPr>
            <w:r>
              <w:t>Савчук В.М. ________________</w:t>
            </w:r>
            <w:r>
              <w:rPr>
                <w:u w:val="single"/>
              </w:rPr>
              <w:t xml:space="preserve">        </w:t>
            </w:r>
            <w:r>
              <w:t>___</w:t>
            </w:r>
          </w:p>
        </w:tc>
      </w:tr>
    </w:tbl>
    <w:p w:rsidR="00952633" w:rsidRDefault="00952633" w:rsidP="00952633">
      <w:pPr>
        <w:autoSpaceDE w:val="0"/>
        <w:autoSpaceDN w:val="0"/>
        <w:adjustRightInd w:val="0"/>
        <w:jc w:val="both"/>
      </w:pPr>
    </w:p>
    <w:p w:rsidR="00602956" w:rsidRPr="00ED4A5E" w:rsidRDefault="00602956" w:rsidP="00602956">
      <w:bookmarkStart w:id="1" w:name="_GoBack"/>
      <w:bookmarkEnd w:id="1"/>
    </w:p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E358DB" w:rsidRDefault="0097154B" w:rsidP="00AC0C98">
    <w:pPr>
      <w:pStyle w:val="a8"/>
      <w:ind w:right="360"/>
      <w:rPr>
        <w:sz w:val="20"/>
        <w:szCs w:val="20"/>
      </w:rPr>
    </w:pPr>
    <w:r w:rsidRPr="00E358DB">
      <w:rPr>
        <w:sz w:val="20"/>
        <w:szCs w:val="20"/>
      </w:rPr>
      <w:t xml:space="preserve">Протокол № </w:t>
    </w:r>
    <w:r w:rsidR="00861AE1" w:rsidRPr="00E358DB">
      <w:rPr>
        <w:sz w:val="20"/>
        <w:szCs w:val="20"/>
      </w:rPr>
      <w:t>35</w:t>
    </w:r>
    <w:r w:rsidRPr="00E358DB">
      <w:rPr>
        <w:sz w:val="20"/>
        <w:szCs w:val="20"/>
      </w:rPr>
      <w:t>-</w:t>
    </w:r>
    <w:r w:rsidR="00861AE1" w:rsidRPr="00E358DB">
      <w:rPr>
        <w:sz w:val="20"/>
        <w:szCs w:val="20"/>
      </w:rPr>
      <w:t>606</w:t>
    </w:r>
    <w:r w:rsidRPr="00E358DB">
      <w:rPr>
        <w:sz w:val="20"/>
        <w:szCs w:val="20"/>
      </w:rPr>
      <w:t>/2</w:t>
    </w:r>
    <w:r w:rsidR="00861AE1" w:rsidRPr="00E358DB">
      <w:rPr>
        <w:sz w:val="20"/>
        <w:szCs w:val="20"/>
      </w:rPr>
      <w:t>6</w:t>
    </w:r>
    <w:r w:rsidRPr="00E358DB">
      <w:rPr>
        <w:sz w:val="20"/>
        <w:szCs w:val="20"/>
      </w:rPr>
      <w:t xml:space="preserve"> от </w:t>
    </w:r>
    <w:r w:rsidR="00861AE1" w:rsidRPr="00E358DB">
      <w:rPr>
        <w:sz w:val="20"/>
        <w:szCs w:val="20"/>
      </w:rPr>
      <w:t>06</w:t>
    </w:r>
    <w:r w:rsidRPr="00E358DB">
      <w:rPr>
        <w:sz w:val="20"/>
        <w:szCs w:val="20"/>
      </w:rPr>
      <w:t>.</w:t>
    </w:r>
    <w:r w:rsidR="004028F6" w:rsidRPr="00E358DB">
      <w:rPr>
        <w:sz w:val="20"/>
        <w:szCs w:val="20"/>
        <w:lang w:val="en-US"/>
      </w:rPr>
      <w:t>0</w:t>
    </w:r>
    <w:r w:rsidR="00861AE1" w:rsidRPr="00E358DB">
      <w:rPr>
        <w:sz w:val="20"/>
        <w:szCs w:val="20"/>
      </w:rPr>
      <w:t>8</w:t>
    </w:r>
    <w:r w:rsidRPr="00E358DB">
      <w:rPr>
        <w:sz w:val="20"/>
        <w:szCs w:val="20"/>
      </w:rPr>
      <w:t>.202</w:t>
    </w:r>
    <w:r w:rsidR="00861AE1" w:rsidRPr="00E358DB">
      <w:rPr>
        <w:sz w:val="20"/>
        <w:szCs w:val="20"/>
      </w:rPr>
      <w:t>6</w:t>
    </w:r>
    <w:r w:rsidR="00D368B3" w:rsidRPr="00E358D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2626"/>
    <w:rsid w:val="003979D3"/>
    <w:rsid w:val="003A2E80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3B38"/>
    <w:rsid w:val="00825C30"/>
    <w:rsid w:val="00833C70"/>
    <w:rsid w:val="00841B92"/>
    <w:rsid w:val="00846BBC"/>
    <w:rsid w:val="008518DD"/>
    <w:rsid w:val="008543E9"/>
    <w:rsid w:val="00861AE1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2633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37F3A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358DB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3851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C6CF-479C-4AEC-8F63-0ACB8B5E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79</cp:revision>
  <cp:lastPrinted>2019-10-02T09:23:00Z</cp:lastPrinted>
  <dcterms:created xsi:type="dcterms:W3CDTF">2021-04-19T06:31:00Z</dcterms:created>
  <dcterms:modified xsi:type="dcterms:W3CDTF">2026-08-06T06:27:00Z</dcterms:modified>
</cp:coreProperties>
</file>