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06EA" w14:textId="68A8F008" w:rsidR="0079008D" w:rsidRPr="00E050EA" w:rsidRDefault="007D638D" w:rsidP="001B74B8">
      <w:pPr>
        <w:pStyle w:val="21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0E6B77F2" w14:textId="694C4665" w:rsidR="00180149" w:rsidRPr="000926D5" w:rsidRDefault="005773C0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07.08.2026</w:t>
      </w:r>
    </w:p>
    <w:p w14:paraId="0DE7E77B" w14:textId="4B0B890F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4022A3">
        <w:rPr>
          <w:rFonts w:eastAsiaTheme="minorEastAsia"/>
          <w:sz w:val="20"/>
          <w:szCs w:val="20"/>
          <w:lang w:eastAsia="zh-CN"/>
        </w:rPr>
        <w:t>ению Министерства антимонопольного регулирования и торговли Республики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3EED7817" w14:textId="4173C305" w:rsidR="009C5718" w:rsidRDefault="009C5718" w:rsidP="000926D5">
      <w:pPr>
        <w:pStyle w:val="ConsPlusNonformat"/>
        <w:jc w:val="center"/>
        <w:rPr>
          <w:rFonts w:eastAsiaTheme="minorEastAsia"/>
          <w:lang w:eastAsia="zh-CN"/>
        </w:rPr>
      </w:pPr>
    </w:p>
    <w:p w14:paraId="561E9734" w14:textId="16AB6047" w:rsidR="0053775B" w:rsidRDefault="0053775B" w:rsidP="0011244B">
      <w:pPr>
        <w:autoSpaceDE w:val="0"/>
        <w:autoSpaceDN w:val="0"/>
        <w:adjustRightInd w:val="0"/>
        <w:ind w:left="-426" w:firstLine="426"/>
        <w:jc w:val="center"/>
        <w:rPr>
          <w:lang w:bidi="ru-RU"/>
        </w:rPr>
      </w:pPr>
      <w:r w:rsidRPr="00C47A0E">
        <w:rPr>
          <w:rFonts w:eastAsiaTheme="minorEastAsia"/>
          <w:b/>
          <w:sz w:val="20"/>
          <w:szCs w:val="20"/>
          <w:u w:val="single"/>
          <w:lang w:eastAsia="zh-CN"/>
        </w:rPr>
        <w:t>«</w:t>
      </w:r>
      <w:r w:rsidR="00034D4F">
        <w:rPr>
          <w:rFonts w:eastAsiaTheme="minorEastAsia"/>
          <w:b/>
          <w:sz w:val="20"/>
          <w:szCs w:val="20"/>
          <w:u w:val="single"/>
          <w:lang w:eastAsia="zh-CN"/>
        </w:rPr>
        <w:t>У</w:t>
      </w:r>
      <w:r w:rsidR="00034D4F">
        <w:rPr>
          <w:lang w:bidi="ru-RU"/>
        </w:rPr>
        <w:t xml:space="preserve">слуги по ремонту </w:t>
      </w:r>
      <w:r w:rsidR="005773C0">
        <w:rPr>
          <w:lang w:bidi="ru-RU"/>
        </w:rPr>
        <w:t>медицинского оборудования (</w:t>
      </w:r>
      <w:r w:rsidR="005773C0">
        <w:rPr>
          <w:lang w:val="en-US" w:bidi="ru-RU"/>
        </w:rPr>
        <w:t>Monsoon</w:t>
      </w:r>
      <w:r w:rsidR="005773C0">
        <w:rPr>
          <w:lang w:bidi="ru-RU"/>
        </w:rPr>
        <w:t>,</w:t>
      </w:r>
      <w:r w:rsidR="005773C0" w:rsidRPr="005773C0">
        <w:rPr>
          <w:lang w:bidi="ru-RU"/>
        </w:rPr>
        <w:t xml:space="preserve"> </w:t>
      </w:r>
      <w:r w:rsidR="005773C0">
        <w:rPr>
          <w:lang w:val="en-US" w:bidi="ru-RU"/>
        </w:rPr>
        <w:t>AESTIVA</w:t>
      </w:r>
      <w:r w:rsidR="005773C0" w:rsidRPr="005773C0">
        <w:rPr>
          <w:lang w:bidi="ru-RU"/>
        </w:rPr>
        <w:t>)</w:t>
      </w:r>
      <w:r w:rsidR="0011244B">
        <w:rPr>
          <w:lang w:bidi="ru-RU"/>
        </w:rPr>
        <w:t>»</w:t>
      </w:r>
    </w:p>
    <w:p w14:paraId="47994488" w14:textId="77777777" w:rsidR="005773C0" w:rsidRPr="0011244B" w:rsidRDefault="005773C0" w:rsidP="0011244B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u w:val="single"/>
          <w:lang w:eastAsia="zh-CN"/>
        </w:rPr>
      </w:pPr>
    </w:p>
    <w:p w14:paraId="0DB358E3" w14:textId="559EC216" w:rsidR="003F1D9D" w:rsidRPr="00180149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BB2AEE">
        <w:rPr>
          <w:rFonts w:eastAsiaTheme="minorEastAsia"/>
          <w:sz w:val="20"/>
          <w:szCs w:val="20"/>
          <w:lang w:eastAsia="zh-CN"/>
        </w:rPr>
        <w:t>1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5773C0">
        <w:rPr>
          <w:rFonts w:eastAsiaTheme="minorEastAsia"/>
          <w:sz w:val="20"/>
          <w:szCs w:val="20"/>
          <w:lang w:eastAsia="zh-CN"/>
        </w:rPr>
        <w:t>10.08.2026</w:t>
      </w:r>
      <w:r w:rsidR="00EB1305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BB2AEE" w:rsidRPr="00BB2AEE">
        <w:t xml:space="preserve"> </w:t>
      </w:r>
      <w:r w:rsidR="0053775B" w:rsidRPr="0053775B">
        <w:rPr>
          <w:sz w:val="22"/>
          <w:szCs w:val="22"/>
          <w:u w:val="single"/>
        </w:rPr>
        <w:t>nkostechko@omr.by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Pr="0053775B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-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53775B">
        <w:rPr>
          <w:rFonts w:eastAsiaTheme="minorEastAsia"/>
          <w:sz w:val="20"/>
          <w:szCs w:val="20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(</w:t>
      </w:r>
      <w:r w:rsidRPr="0053775B">
        <w:rPr>
          <w:rFonts w:eastAsiaTheme="minorEastAsia"/>
          <w:b/>
          <w:sz w:val="20"/>
          <w:szCs w:val="20"/>
          <w:lang w:eastAsia="zh-CN"/>
        </w:rPr>
        <w:t>пример</w:t>
      </w:r>
      <w:r w:rsidRPr="0053775B">
        <w:rPr>
          <w:rFonts w:eastAsiaTheme="minorEastAsia"/>
          <w:sz w:val="20"/>
          <w:szCs w:val="20"/>
          <w:lang w:eastAsia="zh-CN"/>
        </w:rPr>
        <w:t xml:space="preserve">: 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Республики Беларусь </w:t>
      </w:r>
      <w:r w:rsidRPr="0053775B">
        <w:rPr>
          <w:rFonts w:eastAsiaTheme="minorEastAsia"/>
          <w:i/>
          <w:sz w:val="20"/>
          <w:szCs w:val="20"/>
          <w:lang w:eastAsia="zh-CN"/>
        </w:rPr>
        <w:t>от 11.08.2005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 № 366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е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</w:t>
      </w:r>
      <w:r w:rsidR="0058552A" w:rsidRPr="0053775B">
        <w:rPr>
          <w:rFonts w:eastAsiaTheme="minorEastAsia"/>
          <w:i/>
          <w:sz w:val="20"/>
          <w:szCs w:val="20"/>
          <w:lang w:eastAsia="zh-CN"/>
        </w:rPr>
        <w:t>в данном предложении,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включа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ют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платежи»)- </w:t>
      </w:r>
      <w:r w:rsidRPr="0053775B">
        <w:rPr>
          <w:rFonts w:eastAsiaTheme="minorEastAsia"/>
          <w:b/>
          <w:i/>
          <w:sz w:val="20"/>
          <w:szCs w:val="20"/>
          <w:lang w:eastAsia="zh-CN"/>
        </w:rPr>
        <w:t>обязательное требование</w:t>
      </w:r>
      <w:r w:rsidRPr="0053775B">
        <w:rPr>
          <w:rFonts w:eastAsiaTheme="minorEastAsia"/>
          <w:i/>
          <w:sz w:val="20"/>
          <w:szCs w:val="20"/>
          <w:lang w:eastAsia="zh-CN"/>
        </w:rPr>
        <w:t>!!!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63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6804"/>
      </w:tblGrid>
      <w:tr w:rsidR="0058552A" w:rsidRPr="0058552A" w14:paraId="49858B69" w14:textId="77777777" w:rsidTr="00EB1305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6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1DC5B5D1" w:rsidR="0058552A" w:rsidRPr="0058552A" w:rsidRDefault="0058552A" w:rsidP="0011244B">
            <w:pPr>
              <w:widowControl w:val="0"/>
              <w:autoSpaceDE w:val="0"/>
              <w:autoSpaceDN w:val="0"/>
              <w:adjustRightInd w:val="0"/>
              <w:ind w:right="17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</w:t>
            </w:r>
            <w:proofErr w:type="spellStart"/>
            <w:r w:rsidRPr="0058552A">
              <w:rPr>
                <w:color w:val="000000"/>
                <w:sz w:val="20"/>
                <w:szCs w:val="20"/>
              </w:rPr>
              <w:t>аг</w:t>
            </w:r>
            <w:proofErr w:type="spellEnd"/>
            <w:r w:rsidRPr="0058552A">
              <w:rPr>
                <w:color w:val="000000"/>
                <w:sz w:val="20"/>
                <w:szCs w:val="20"/>
              </w:rPr>
              <w:t xml:space="preserve">. Лесной </w:t>
            </w:r>
            <w:r w:rsidR="00C47A0E">
              <w:rPr>
                <w:color w:val="000000"/>
                <w:sz w:val="20"/>
                <w:szCs w:val="20"/>
              </w:rPr>
              <w:t xml:space="preserve">или на территории Исполнителя </w:t>
            </w:r>
          </w:p>
        </w:tc>
      </w:tr>
      <w:tr w:rsidR="00390439" w:rsidRPr="0058552A" w14:paraId="40738422" w14:textId="77777777" w:rsidTr="00EB1305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48A25AE3" w:rsidR="00390439" w:rsidRPr="0058552A" w:rsidRDefault="00C47A0E" w:rsidP="0011244B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</w:t>
            </w:r>
            <w:r w:rsidR="001F3345">
              <w:rPr>
                <w:color w:val="000000"/>
                <w:sz w:val="20"/>
                <w:szCs w:val="20"/>
              </w:rPr>
              <w:t xml:space="preserve"> </w:t>
            </w:r>
            <w:r w:rsidR="0011244B">
              <w:rPr>
                <w:color w:val="000000"/>
                <w:sz w:val="20"/>
                <w:szCs w:val="20"/>
              </w:rPr>
              <w:t>3</w:t>
            </w:r>
            <w:r w:rsidR="005773C0">
              <w:rPr>
                <w:color w:val="000000"/>
                <w:sz w:val="20"/>
                <w:szCs w:val="20"/>
              </w:rPr>
              <w:t>0</w:t>
            </w:r>
            <w:r w:rsidR="0011244B">
              <w:rPr>
                <w:color w:val="000000"/>
                <w:sz w:val="20"/>
                <w:szCs w:val="20"/>
              </w:rPr>
              <w:t xml:space="preserve"> календарных</w:t>
            </w:r>
            <w:r w:rsidR="00EB1305">
              <w:rPr>
                <w:color w:val="000000"/>
                <w:sz w:val="20"/>
                <w:szCs w:val="20"/>
              </w:rPr>
              <w:t xml:space="preserve"> дней с момента подписания договора </w:t>
            </w:r>
            <w:r w:rsidR="001F334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390439" w:rsidRPr="0058552A" w14:paraId="554C07C6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58552A" w:rsidRDefault="00390439" w:rsidP="0011244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58552A" w14:paraId="699B1A9B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11244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147119A6" w14:textId="77777777" w:rsidR="00EB1305" w:rsidRDefault="00EB1305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2CF04984" w14:textId="6A6A8B5B" w:rsidR="0058552A" w:rsidRDefault="0058552A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0926D5">
        <w:rPr>
          <w:sz w:val="20"/>
          <w:szCs w:val="20"/>
        </w:rPr>
        <w:t xml:space="preserve">Специалист по организации </w:t>
      </w:r>
      <w:proofErr w:type="gramStart"/>
      <w:r w:rsidRPr="000926D5">
        <w:rPr>
          <w:sz w:val="20"/>
          <w:szCs w:val="20"/>
        </w:rPr>
        <w:t xml:space="preserve">закупок:   </w:t>
      </w:r>
      <w:proofErr w:type="gramEnd"/>
      <w:r w:rsidRPr="000926D5">
        <w:rPr>
          <w:sz w:val="20"/>
          <w:szCs w:val="20"/>
        </w:rPr>
        <w:t xml:space="preserve">                                                               </w:t>
      </w:r>
      <w:r w:rsidR="004022A3" w:rsidRPr="000926D5">
        <w:rPr>
          <w:sz w:val="20"/>
          <w:szCs w:val="20"/>
        </w:rPr>
        <w:t xml:space="preserve">           </w:t>
      </w:r>
      <w:r w:rsidR="0053775B">
        <w:rPr>
          <w:sz w:val="20"/>
          <w:szCs w:val="20"/>
        </w:rPr>
        <w:t xml:space="preserve"> Н.В. Костечко </w:t>
      </w:r>
      <w:r w:rsidR="004022A3" w:rsidRPr="000926D5">
        <w:rPr>
          <w:sz w:val="20"/>
          <w:szCs w:val="20"/>
        </w:rPr>
        <w:t xml:space="preserve">  </w:t>
      </w:r>
    </w:p>
    <w:p w14:paraId="02BE0809" w14:textId="77777777" w:rsidR="00C47A0E" w:rsidRDefault="00C47A0E" w:rsidP="00C47A0E">
      <w:pPr>
        <w:spacing w:line="1" w:lineRule="exact"/>
        <w:sectPr w:rsidR="00C47A0E" w:rsidSect="00EA0E00">
          <w:pgSz w:w="11900" w:h="16840"/>
          <w:pgMar w:top="486" w:right="954" w:bottom="851" w:left="1221" w:header="0" w:footer="3" w:gutter="0"/>
          <w:cols w:space="720"/>
          <w:noEndnote/>
          <w:docGrid w:linePitch="360"/>
        </w:sectPr>
      </w:pPr>
    </w:p>
    <w:p w14:paraId="161BF4C0" w14:textId="646125C0" w:rsidR="005773C0" w:rsidRDefault="005773C0" w:rsidP="005773C0">
      <w:pPr>
        <w:pStyle w:val="affd"/>
        <w:spacing w:line="240" w:lineRule="auto"/>
        <w:ind w:left="0" w:firstLine="0"/>
      </w:pPr>
      <w:r>
        <w:rPr>
          <w:b/>
          <w:bCs/>
          <w:color w:val="000000"/>
          <w:lang w:eastAsia="ru-RU" w:bidi="ru-RU"/>
        </w:rPr>
        <w:lastRenderedPageBreak/>
        <w:t>1</w:t>
      </w:r>
      <w:r>
        <w:rPr>
          <w:b/>
          <w:bCs/>
          <w:color w:val="000000"/>
          <w:lang w:eastAsia="ru-RU" w:bidi="ru-RU"/>
        </w:rPr>
        <w:t>. 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88"/>
        <w:gridCol w:w="4469"/>
        <w:gridCol w:w="1690"/>
        <w:gridCol w:w="1147"/>
        <w:gridCol w:w="1229"/>
      </w:tblGrid>
      <w:tr w:rsidR="005773C0" w14:paraId="69C00754" w14:textId="77777777" w:rsidTr="00B33C43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8921A5" w14:textId="77777777" w:rsidR="005773C0" w:rsidRPr="005773C0" w:rsidRDefault="005773C0" w:rsidP="005773C0">
            <w:pPr>
              <w:pStyle w:val="affb"/>
              <w:jc w:val="center"/>
              <w:rPr>
                <w:sz w:val="20"/>
                <w:szCs w:val="20"/>
              </w:rPr>
            </w:pPr>
            <w:r w:rsidRPr="005773C0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4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DCA41D" w14:textId="77777777" w:rsidR="005773C0" w:rsidRPr="005773C0" w:rsidRDefault="005773C0" w:rsidP="005773C0">
            <w:pPr>
              <w:pStyle w:val="affb"/>
              <w:jc w:val="center"/>
              <w:rPr>
                <w:sz w:val="20"/>
                <w:szCs w:val="20"/>
              </w:rPr>
            </w:pPr>
            <w:r w:rsidRPr="005773C0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90B8F7" w14:textId="77777777" w:rsidR="005773C0" w:rsidRPr="005773C0" w:rsidRDefault="005773C0" w:rsidP="005773C0">
            <w:pPr>
              <w:pStyle w:val="affb"/>
              <w:jc w:val="center"/>
              <w:rPr>
                <w:sz w:val="20"/>
                <w:szCs w:val="20"/>
              </w:rPr>
            </w:pPr>
            <w:r w:rsidRPr="005773C0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Тип, марка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1499B1" w14:textId="77777777" w:rsidR="005773C0" w:rsidRPr="005773C0" w:rsidRDefault="005773C0" w:rsidP="005773C0">
            <w:pPr>
              <w:pStyle w:val="affb"/>
              <w:jc w:val="center"/>
              <w:rPr>
                <w:sz w:val="20"/>
                <w:szCs w:val="20"/>
              </w:rPr>
            </w:pPr>
            <w:r w:rsidRPr="005773C0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Зав. №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923D3" w14:textId="77777777" w:rsidR="005773C0" w:rsidRPr="005773C0" w:rsidRDefault="005773C0" w:rsidP="005773C0">
            <w:pPr>
              <w:pStyle w:val="affb"/>
              <w:ind w:firstLine="200"/>
              <w:rPr>
                <w:sz w:val="20"/>
                <w:szCs w:val="20"/>
              </w:rPr>
            </w:pPr>
            <w:r w:rsidRPr="005773C0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Инв. №</w:t>
            </w:r>
          </w:p>
        </w:tc>
      </w:tr>
      <w:tr w:rsidR="005773C0" w14:paraId="0731B8C4" w14:textId="77777777" w:rsidTr="00B33C4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E60BC5" w14:textId="77777777" w:rsidR="005773C0" w:rsidRPr="005773C0" w:rsidRDefault="005773C0" w:rsidP="005773C0">
            <w:pPr>
              <w:pStyle w:val="affb"/>
              <w:jc w:val="center"/>
              <w:rPr>
                <w:sz w:val="20"/>
                <w:szCs w:val="20"/>
              </w:rPr>
            </w:pPr>
            <w:r w:rsidRPr="005773C0">
              <w:rPr>
                <w:color w:val="000000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4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5E2769" w14:textId="77777777" w:rsidR="005773C0" w:rsidRPr="005773C0" w:rsidRDefault="005773C0" w:rsidP="005773C0">
            <w:pPr>
              <w:pStyle w:val="affb"/>
              <w:jc w:val="center"/>
              <w:rPr>
                <w:sz w:val="20"/>
                <w:szCs w:val="20"/>
              </w:rPr>
            </w:pPr>
            <w:r w:rsidRPr="005773C0">
              <w:rPr>
                <w:color w:val="000000"/>
                <w:sz w:val="20"/>
                <w:szCs w:val="20"/>
                <w:lang w:eastAsia="ru-RU" w:bidi="ru-RU"/>
              </w:rPr>
              <w:t>Аппарат искусственной вентиляции лёгких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1AAC61" w14:textId="77777777" w:rsidR="005773C0" w:rsidRPr="005773C0" w:rsidRDefault="005773C0" w:rsidP="005773C0">
            <w:pPr>
              <w:pStyle w:val="affb"/>
              <w:rPr>
                <w:sz w:val="20"/>
                <w:szCs w:val="20"/>
              </w:rPr>
            </w:pPr>
            <w:r w:rsidRPr="005773C0">
              <w:rPr>
                <w:color w:val="000000"/>
                <w:sz w:val="20"/>
                <w:szCs w:val="20"/>
                <w:lang w:val="en-US" w:bidi="en-US"/>
              </w:rPr>
              <w:t>Monsoon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53D8C8" w14:textId="77777777" w:rsidR="005773C0" w:rsidRPr="005773C0" w:rsidRDefault="005773C0" w:rsidP="005773C0">
            <w:pPr>
              <w:pStyle w:val="affb"/>
              <w:rPr>
                <w:sz w:val="20"/>
                <w:szCs w:val="20"/>
              </w:rPr>
            </w:pPr>
            <w:r w:rsidRPr="005773C0">
              <w:rPr>
                <w:color w:val="000000"/>
                <w:sz w:val="20"/>
                <w:szCs w:val="20"/>
                <w:lang w:eastAsia="ru-RU" w:bidi="ru-RU"/>
              </w:rPr>
              <w:t>20041108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05ECE" w14:textId="77777777" w:rsidR="005773C0" w:rsidRPr="005773C0" w:rsidRDefault="005773C0" w:rsidP="005773C0">
            <w:pPr>
              <w:pStyle w:val="affb"/>
              <w:jc w:val="right"/>
              <w:rPr>
                <w:sz w:val="20"/>
                <w:szCs w:val="20"/>
              </w:rPr>
            </w:pPr>
            <w:r w:rsidRPr="005773C0">
              <w:rPr>
                <w:color w:val="000000"/>
                <w:sz w:val="20"/>
                <w:szCs w:val="20"/>
                <w:lang w:eastAsia="ru-RU" w:bidi="ru-RU"/>
              </w:rPr>
              <w:t>01375261</w:t>
            </w:r>
          </w:p>
        </w:tc>
      </w:tr>
      <w:tr w:rsidR="005773C0" w14:paraId="5A47CF07" w14:textId="77777777" w:rsidTr="00B33C43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4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9E5F6" w14:textId="77777777" w:rsidR="005773C0" w:rsidRPr="005773C0" w:rsidRDefault="005773C0" w:rsidP="005773C0">
            <w:pPr>
              <w:pStyle w:val="affb"/>
              <w:spacing w:line="266" w:lineRule="auto"/>
              <w:jc w:val="both"/>
              <w:rPr>
                <w:sz w:val="20"/>
                <w:szCs w:val="20"/>
              </w:rPr>
            </w:pPr>
            <w:r w:rsidRPr="005773C0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 xml:space="preserve">Перечень работ: </w:t>
            </w:r>
            <w:r w:rsidRPr="005773C0">
              <w:rPr>
                <w:color w:val="000000"/>
                <w:sz w:val="20"/>
                <w:szCs w:val="20"/>
                <w:lang w:eastAsia="ru-RU" w:bidi="ru-RU"/>
              </w:rPr>
              <w:t>общие ремонтные работы с заменой датчика кислорода, заменой пневматического глушителя, регулировкой установки потенциометра, настройкой ручки установки концентрации кислорода.</w:t>
            </w:r>
          </w:p>
        </w:tc>
      </w:tr>
      <w:tr w:rsidR="005773C0" w14:paraId="5AD90439" w14:textId="77777777" w:rsidTr="00B33C4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94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E3662" w14:textId="77777777" w:rsidR="005773C0" w:rsidRPr="005773C0" w:rsidRDefault="005773C0" w:rsidP="005773C0">
            <w:pPr>
              <w:pStyle w:val="affb"/>
              <w:jc w:val="both"/>
              <w:rPr>
                <w:sz w:val="20"/>
                <w:szCs w:val="20"/>
              </w:rPr>
            </w:pPr>
            <w:r w:rsidRPr="005773C0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Перечень запасных частей:</w:t>
            </w:r>
          </w:p>
        </w:tc>
      </w:tr>
      <w:tr w:rsidR="005773C0" w14:paraId="3DD09186" w14:textId="77777777" w:rsidTr="00B33C4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83E881" w14:textId="77777777" w:rsidR="005773C0" w:rsidRPr="005773C0" w:rsidRDefault="005773C0" w:rsidP="005773C0">
            <w:pPr>
              <w:pStyle w:val="affb"/>
              <w:rPr>
                <w:sz w:val="20"/>
                <w:szCs w:val="20"/>
              </w:rPr>
            </w:pPr>
            <w:r w:rsidRPr="005773C0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73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7B88FD" w14:textId="77777777" w:rsidR="005773C0" w:rsidRPr="005773C0" w:rsidRDefault="005773C0" w:rsidP="005773C0">
            <w:pPr>
              <w:pStyle w:val="affb"/>
              <w:jc w:val="center"/>
              <w:rPr>
                <w:sz w:val="20"/>
                <w:szCs w:val="20"/>
              </w:rPr>
            </w:pPr>
            <w:r w:rsidRPr="005773C0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30983" w14:textId="77777777" w:rsidR="005773C0" w:rsidRPr="005773C0" w:rsidRDefault="005773C0" w:rsidP="005773C0">
            <w:pPr>
              <w:pStyle w:val="affb"/>
              <w:ind w:firstLine="200"/>
              <w:rPr>
                <w:sz w:val="20"/>
                <w:szCs w:val="20"/>
              </w:rPr>
            </w:pPr>
            <w:r w:rsidRPr="005773C0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кол-во</w:t>
            </w:r>
          </w:p>
        </w:tc>
      </w:tr>
      <w:tr w:rsidR="005773C0" w14:paraId="331001F2" w14:textId="77777777" w:rsidTr="00B33C4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6B9E99" w14:textId="77777777" w:rsidR="005773C0" w:rsidRPr="005773C0" w:rsidRDefault="005773C0" w:rsidP="005773C0">
            <w:pPr>
              <w:pStyle w:val="affb"/>
              <w:rPr>
                <w:sz w:val="20"/>
                <w:szCs w:val="20"/>
              </w:rPr>
            </w:pPr>
            <w:r w:rsidRPr="005773C0">
              <w:rPr>
                <w:color w:val="000000"/>
                <w:sz w:val="20"/>
                <w:szCs w:val="20"/>
                <w:lang w:eastAsia="ru-RU" w:bidi="ru-RU"/>
              </w:rPr>
              <w:t>1.1.</w:t>
            </w:r>
          </w:p>
        </w:tc>
        <w:tc>
          <w:tcPr>
            <w:tcW w:w="73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B000B1" w14:textId="77777777" w:rsidR="005773C0" w:rsidRPr="005773C0" w:rsidRDefault="005773C0" w:rsidP="005773C0">
            <w:pPr>
              <w:pStyle w:val="affb"/>
              <w:rPr>
                <w:sz w:val="20"/>
                <w:szCs w:val="20"/>
              </w:rPr>
            </w:pPr>
            <w:r w:rsidRPr="005773C0">
              <w:rPr>
                <w:color w:val="000000"/>
                <w:sz w:val="20"/>
                <w:szCs w:val="20"/>
                <w:lang w:eastAsia="ru-RU" w:bidi="ru-RU"/>
              </w:rPr>
              <w:t xml:space="preserve">Датчик кислорода </w:t>
            </w:r>
            <w:r w:rsidRPr="005773C0">
              <w:rPr>
                <w:color w:val="000000"/>
                <w:sz w:val="20"/>
                <w:szCs w:val="20"/>
                <w:lang w:val="en-US" w:bidi="en-US"/>
              </w:rPr>
              <w:t xml:space="preserve">OOM </w:t>
            </w:r>
            <w:r w:rsidRPr="005773C0">
              <w:rPr>
                <w:color w:val="000000"/>
                <w:sz w:val="20"/>
                <w:szCs w:val="20"/>
                <w:lang w:eastAsia="ru-RU" w:bidi="ru-RU"/>
              </w:rPr>
              <w:t>102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7471D" w14:textId="77777777" w:rsidR="005773C0" w:rsidRPr="005773C0" w:rsidRDefault="005773C0" w:rsidP="005773C0">
            <w:pPr>
              <w:pStyle w:val="affb"/>
              <w:ind w:firstLine="460"/>
              <w:rPr>
                <w:sz w:val="20"/>
                <w:szCs w:val="20"/>
              </w:rPr>
            </w:pPr>
            <w:r w:rsidRPr="005773C0">
              <w:rPr>
                <w:color w:val="000000"/>
                <w:sz w:val="20"/>
                <w:szCs w:val="20"/>
                <w:lang w:eastAsia="ru-RU" w:bidi="ru-RU"/>
              </w:rPr>
              <w:t>1шт.</w:t>
            </w:r>
          </w:p>
        </w:tc>
      </w:tr>
      <w:tr w:rsidR="005773C0" w14:paraId="2FA71BA8" w14:textId="77777777" w:rsidTr="00B33C43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82775A9" w14:textId="77777777" w:rsidR="005773C0" w:rsidRPr="005773C0" w:rsidRDefault="005773C0" w:rsidP="005773C0">
            <w:pPr>
              <w:pStyle w:val="affb"/>
              <w:rPr>
                <w:sz w:val="20"/>
                <w:szCs w:val="20"/>
              </w:rPr>
            </w:pPr>
            <w:r w:rsidRPr="005773C0">
              <w:rPr>
                <w:color w:val="000000"/>
                <w:sz w:val="20"/>
                <w:szCs w:val="20"/>
                <w:lang w:eastAsia="ru-RU" w:bidi="ru-RU"/>
              </w:rPr>
              <w:t>1.2.</w:t>
            </w:r>
          </w:p>
        </w:tc>
        <w:tc>
          <w:tcPr>
            <w:tcW w:w="7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CD99894" w14:textId="77777777" w:rsidR="005773C0" w:rsidRPr="005773C0" w:rsidRDefault="005773C0" w:rsidP="005773C0">
            <w:pPr>
              <w:pStyle w:val="affb"/>
              <w:rPr>
                <w:sz w:val="20"/>
                <w:szCs w:val="20"/>
              </w:rPr>
            </w:pPr>
            <w:r w:rsidRPr="005773C0">
              <w:rPr>
                <w:color w:val="000000"/>
                <w:sz w:val="20"/>
                <w:szCs w:val="20"/>
                <w:lang w:eastAsia="ru-RU" w:bidi="ru-RU"/>
              </w:rPr>
              <w:t>Пневматический глушитель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F4AD7" w14:textId="77777777" w:rsidR="005773C0" w:rsidRPr="005773C0" w:rsidRDefault="005773C0" w:rsidP="005773C0">
            <w:pPr>
              <w:pStyle w:val="affb"/>
              <w:ind w:firstLine="460"/>
              <w:rPr>
                <w:sz w:val="20"/>
                <w:szCs w:val="20"/>
              </w:rPr>
            </w:pPr>
            <w:r w:rsidRPr="005773C0">
              <w:rPr>
                <w:color w:val="000000"/>
                <w:sz w:val="20"/>
                <w:szCs w:val="20"/>
                <w:lang w:eastAsia="ru-RU" w:bidi="ru-RU"/>
              </w:rPr>
              <w:t>1шт.</w:t>
            </w:r>
          </w:p>
        </w:tc>
      </w:tr>
    </w:tbl>
    <w:p w14:paraId="38DCD81E" w14:textId="77777777" w:rsidR="005773C0" w:rsidRDefault="005773C0" w:rsidP="005773C0">
      <w:pPr>
        <w:spacing w:after="279" w:line="1" w:lineRule="exact"/>
      </w:pPr>
    </w:p>
    <w:p w14:paraId="0B5BD9CF" w14:textId="77777777" w:rsidR="005773C0" w:rsidRDefault="005773C0" w:rsidP="005773C0">
      <w:pPr>
        <w:pStyle w:val="35"/>
        <w:keepNext/>
        <w:keepLines/>
        <w:numPr>
          <w:ilvl w:val="0"/>
          <w:numId w:val="31"/>
        </w:numPr>
        <w:tabs>
          <w:tab w:val="left" w:pos="368"/>
        </w:tabs>
        <w:jc w:val="both"/>
      </w:pPr>
      <w:bookmarkStart w:id="0" w:name="bookmark2"/>
      <w:r>
        <w:rPr>
          <w:color w:val="000000"/>
          <w:lang w:eastAsia="ru-RU" w:bidi="ru-RU"/>
        </w:rPr>
        <w:t>Требования, предъявляемые к гарантийному сроку.</w:t>
      </w:r>
      <w:bookmarkEnd w:id="0"/>
    </w:p>
    <w:p w14:paraId="5DBF84AF" w14:textId="488ACA0F" w:rsidR="005773C0" w:rsidRDefault="005773C0" w:rsidP="005773C0">
      <w:pPr>
        <w:pStyle w:val="19"/>
        <w:ind w:firstLine="280"/>
        <w:jc w:val="both"/>
        <w:rPr>
          <w:color w:val="000000"/>
        </w:rPr>
      </w:pPr>
      <w:r>
        <w:rPr>
          <w:color w:val="000000"/>
        </w:rPr>
        <w:t>Гарантия на выполненные работы и запасные части не менее 3 месяцев.</w:t>
      </w:r>
    </w:p>
    <w:p w14:paraId="6908254E" w14:textId="13BA126A" w:rsidR="005773C0" w:rsidRDefault="005773C0" w:rsidP="005773C0">
      <w:pPr>
        <w:pStyle w:val="35"/>
        <w:keepNext/>
        <w:keepLines/>
        <w:tabs>
          <w:tab w:val="left" w:pos="852"/>
        </w:tabs>
        <w:spacing w:line="300" w:lineRule="auto"/>
      </w:pPr>
      <w:r>
        <w:rPr>
          <w:color w:val="000000"/>
          <w:lang w:eastAsia="ru-RU" w:bidi="ru-RU"/>
        </w:rPr>
        <w:t xml:space="preserve">3.    </w:t>
      </w:r>
      <w:r>
        <w:rPr>
          <w:color w:val="000000"/>
          <w:lang w:eastAsia="ru-RU" w:bidi="ru-RU"/>
        </w:rPr>
        <w:t>Требования к участнику.</w:t>
      </w:r>
    </w:p>
    <w:p w14:paraId="0F76729A" w14:textId="788C1F5D" w:rsidR="005773C0" w:rsidRDefault="005773C0" w:rsidP="005773C0">
      <w:pPr>
        <w:pStyle w:val="19"/>
        <w:ind w:firstLine="280"/>
        <w:jc w:val="both"/>
      </w:pPr>
      <w:r>
        <w:rPr>
          <w:color w:val="000000"/>
        </w:rPr>
        <w:t>п.3 «Инструкции об организации технического обслуживания и ремонта медицинской техники», утверждённой постановлением Министерства здравоохранения Республики Беларусь от 03.10.2006 №78</w:t>
      </w:r>
    </w:p>
    <w:p w14:paraId="5CE5EEC1" w14:textId="77777777" w:rsidR="005773C0" w:rsidRDefault="005773C0" w:rsidP="005773C0">
      <w:pPr>
        <w:pStyle w:val="affd"/>
        <w:spacing w:line="240" w:lineRule="auto"/>
        <w:ind w:left="0" w:firstLine="0"/>
        <w:rPr>
          <w:b/>
          <w:bCs/>
          <w:color w:val="000000"/>
          <w:lang w:eastAsia="ru-RU" w:bidi="ru-RU"/>
        </w:rPr>
      </w:pPr>
    </w:p>
    <w:p w14:paraId="3B7BEAD6" w14:textId="7DF22E42" w:rsidR="005773C0" w:rsidRDefault="005773C0" w:rsidP="005773C0">
      <w:pPr>
        <w:pStyle w:val="affd"/>
        <w:spacing w:line="240" w:lineRule="auto"/>
        <w:ind w:left="0" w:firstLine="0"/>
      </w:pPr>
      <w:r>
        <w:rPr>
          <w:b/>
          <w:bCs/>
          <w:color w:val="000000"/>
          <w:lang w:eastAsia="ru-RU" w:bidi="ru-RU"/>
        </w:rPr>
        <w:t>2</w:t>
      </w:r>
      <w:r>
        <w:rPr>
          <w:b/>
          <w:bCs/>
          <w:color w:val="000000"/>
          <w:lang w:eastAsia="ru-RU" w:bidi="ru-RU"/>
        </w:rPr>
        <w:t>. 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3835"/>
        <w:gridCol w:w="1699"/>
        <w:gridCol w:w="1589"/>
        <w:gridCol w:w="1272"/>
      </w:tblGrid>
      <w:tr w:rsidR="005773C0" w14:paraId="003B8376" w14:textId="77777777" w:rsidTr="005773C0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ECD468" w14:textId="77777777" w:rsidR="005773C0" w:rsidRPr="005773C0" w:rsidRDefault="005773C0" w:rsidP="005773C0">
            <w:pPr>
              <w:pStyle w:val="affb"/>
              <w:rPr>
                <w:sz w:val="20"/>
                <w:szCs w:val="20"/>
              </w:rPr>
            </w:pPr>
            <w:r w:rsidRPr="005773C0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9D6A41" w14:textId="77777777" w:rsidR="005773C0" w:rsidRPr="005773C0" w:rsidRDefault="005773C0" w:rsidP="005773C0">
            <w:pPr>
              <w:pStyle w:val="affb"/>
              <w:rPr>
                <w:sz w:val="20"/>
                <w:szCs w:val="20"/>
              </w:rPr>
            </w:pPr>
            <w:r w:rsidRPr="005773C0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021C9A" w14:textId="77777777" w:rsidR="005773C0" w:rsidRPr="005773C0" w:rsidRDefault="005773C0" w:rsidP="005773C0">
            <w:pPr>
              <w:pStyle w:val="affb"/>
              <w:ind w:firstLine="200"/>
              <w:rPr>
                <w:sz w:val="20"/>
                <w:szCs w:val="20"/>
              </w:rPr>
            </w:pPr>
            <w:r w:rsidRPr="005773C0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Тип, марка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100361" w14:textId="77777777" w:rsidR="005773C0" w:rsidRPr="005773C0" w:rsidRDefault="005773C0" w:rsidP="005773C0">
            <w:pPr>
              <w:pStyle w:val="affb"/>
              <w:rPr>
                <w:sz w:val="20"/>
                <w:szCs w:val="20"/>
              </w:rPr>
            </w:pPr>
            <w:r w:rsidRPr="005773C0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Зав. 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5E8C5D" w14:textId="77777777" w:rsidR="005773C0" w:rsidRPr="005773C0" w:rsidRDefault="005773C0" w:rsidP="005773C0">
            <w:pPr>
              <w:pStyle w:val="affb"/>
              <w:rPr>
                <w:sz w:val="20"/>
                <w:szCs w:val="20"/>
              </w:rPr>
            </w:pPr>
            <w:r w:rsidRPr="005773C0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Инв. №</w:t>
            </w:r>
          </w:p>
        </w:tc>
      </w:tr>
      <w:tr w:rsidR="005773C0" w14:paraId="7FB7C2A2" w14:textId="77777777" w:rsidTr="005773C0">
        <w:tblPrEx>
          <w:tblCellMar>
            <w:top w:w="0" w:type="dxa"/>
            <w:bottom w:w="0" w:type="dxa"/>
          </w:tblCellMar>
        </w:tblPrEx>
        <w:trPr>
          <w:trHeight w:hRule="exact" w:val="116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2EF7C7" w14:textId="77777777" w:rsidR="005773C0" w:rsidRPr="005773C0" w:rsidRDefault="005773C0" w:rsidP="005773C0">
            <w:pPr>
              <w:pStyle w:val="affb"/>
              <w:ind w:firstLine="380"/>
              <w:rPr>
                <w:sz w:val="20"/>
                <w:szCs w:val="20"/>
              </w:rPr>
            </w:pPr>
            <w:r w:rsidRPr="005773C0">
              <w:rPr>
                <w:color w:val="000000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E4305A" w14:textId="77777777" w:rsidR="005773C0" w:rsidRPr="005773C0" w:rsidRDefault="005773C0" w:rsidP="005773C0">
            <w:pPr>
              <w:pStyle w:val="affb"/>
              <w:spacing w:line="262" w:lineRule="auto"/>
              <w:rPr>
                <w:sz w:val="20"/>
                <w:szCs w:val="20"/>
              </w:rPr>
            </w:pPr>
            <w:r w:rsidRPr="005773C0">
              <w:rPr>
                <w:color w:val="000000"/>
                <w:sz w:val="20"/>
                <w:szCs w:val="20"/>
                <w:lang w:eastAsia="ru-RU" w:bidi="ru-RU"/>
              </w:rPr>
              <w:t xml:space="preserve">Аппарат наркозно-дыхательный </w:t>
            </w:r>
            <w:r w:rsidRPr="005773C0">
              <w:rPr>
                <w:color w:val="000000"/>
                <w:sz w:val="20"/>
                <w:szCs w:val="20"/>
                <w:lang w:val="en-US" w:bidi="en-US"/>
              </w:rPr>
              <w:t>AESTIVA</w:t>
            </w:r>
            <w:r w:rsidRPr="005773C0">
              <w:rPr>
                <w:color w:val="000000"/>
                <w:sz w:val="20"/>
                <w:szCs w:val="20"/>
                <w:lang w:bidi="en-US"/>
              </w:rPr>
              <w:t xml:space="preserve">/5 </w:t>
            </w:r>
            <w:r w:rsidRPr="005773C0">
              <w:rPr>
                <w:color w:val="000000"/>
                <w:sz w:val="20"/>
                <w:szCs w:val="20"/>
                <w:lang w:eastAsia="ru-RU" w:bidi="ru-RU"/>
              </w:rPr>
              <w:t xml:space="preserve">(анестезиологическая система </w:t>
            </w:r>
            <w:r w:rsidRPr="005773C0">
              <w:rPr>
                <w:color w:val="000000"/>
                <w:sz w:val="20"/>
                <w:szCs w:val="20"/>
                <w:lang w:val="en-US" w:bidi="en-US"/>
              </w:rPr>
              <w:t>AESTIVA</w:t>
            </w:r>
            <w:r w:rsidRPr="005773C0">
              <w:rPr>
                <w:color w:val="000000"/>
                <w:sz w:val="20"/>
                <w:szCs w:val="20"/>
                <w:lang w:bidi="en-US"/>
              </w:rPr>
              <w:t xml:space="preserve"> </w:t>
            </w:r>
            <w:r w:rsidRPr="005773C0">
              <w:rPr>
                <w:color w:val="000000"/>
                <w:sz w:val="20"/>
                <w:szCs w:val="20"/>
                <w:lang w:eastAsia="ru-RU" w:bidi="ru-RU"/>
              </w:rPr>
              <w:t xml:space="preserve">в комплексе с монитором анестезиологическим </w:t>
            </w:r>
            <w:proofErr w:type="spellStart"/>
            <w:r w:rsidRPr="005773C0">
              <w:rPr>
                <w:color w:val="000000"/>
                <w:sz w:val="20"/>
                <w:szCs w:val="20"/>
                <w:lang w:val="en-US" w:bidi="en-US"/>
              </w:rPr>
              <w:t>cardiocap</w:t>
            </w:r>
            <w:proofErr w:type="spellEnd"/>
            <w:r w:rsidRPr="005773C0">
              <w:rPr>
                <w:color w:val="000000"/>
                <w:sz w:val="20"/>
                <w:szCs w:val="20"/>
                <w:lang w:bidi="en-US"/>
              </w:rPr>
              <w:t>/5)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1FDCF3" w14:textId="77777777" w:rsidR="005773C0" w:rsidRPr="005773C0" w:rsidRDefault="005773C0" w:rsidP="005773C0">
            <w:pPr>
              <w:pStyle w:val="affb"/>
              <w:rPr>
                <w:sz w:val="20"/>
                <w:szCs w:val="20"/>
              </w:rPr>
            </w:pPr>
            <w:proofErr w:type="spellStart"/>
            <w:r w:rsidRPr="005773C0">
              <w:rPr>
                <w:color w:val="000000"/>
                <w:sz w:val="20"/>
                <w:szCs w:val="20"/>
                <w:lang w:val="en-US" w:bidi="en-US"/>
              </w:rPr>
              <w:t>Aestiva</w:t>
            </w:r>
            <w:proofErr w:type="spellEnd"/>
            <w:r w:rsidRPr="005773C0">
              <w:rPr>
                <w:color w:val="000000"/>
                <w:sz w:val="20"/>
                <w:szCs w:val="20"/>
                <w:lang w:val="en-US" w:bidi="en-US"/>
              </w:rPr>
              <w:t>/5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6C1CC9" w14:textId="77777777" w:rsidR="005773C0" w:rsidRPr="005773C0" w:rsidRDefault="005773C0" w:rsidP="005773C0">
            <w:pPr>
              <w:pStyle w:val="affb"/>
              <w:rPr>
                <w:sz w:val="20"/>
                <w:szCs w:val="20"/>
              </w:rPr>
            </w:pPr>
            <w:r w:rsidRPr="005773C0">
              <w:rPr>
                <w:color w:val="000000"/>
                <w:sz w:val="20"/>
                <w:szCs w:val="20"/>
                <w:lang w:val="en-US" w:bidi="en-US"/>
              </w:rPr>
              <w:t>AMVG00718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9921F0" w14:textId="62F1294F" w:rsidR="005773C0" w:rsidRPr="005773C0" w:rsidRDefault="005773C0" w:rsidP="005773C0">
            <w:pPr>
              <w:pStyle w:val="affb"/>
              <w:ind w:right="180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   </w:t>
            </w:r>
            <w:r w:rsidRPr="005773C0">
              <w:rPr>
                <w:color w:val="000000"/>
                <w:sz w:val="20"/>
                <w:szCs w:val="20"/>
                <w:lang w:eastAsia="ru-RU" w:bidi="ru-RU"/>
              </w:rPr>
              <w:t>01375060</w:t>
            </w:r>
          </w:p>
        </w:tc>
      </w:tr>
      <w:tr w:rsidR="005773C0" w14:paraId="30AA9C24" w14:textId="77777777" w:rsidTr="005773C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4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B2C7DF" w14:textId="77777777" w:rsidR="005773C0" w:rsidRPr="005773C0" w:rsidRDefault="005773C0" w:rsidP="005773C0">
            <w:pPr>
              <w:pStyle w:val="affb"/>
              <w:rPr>
                <w:sz w:val="20"/>
                <w:szCs w:val="20"/>
              </w:rPr>
            </w:pPr>
            <w:r w:rsidRPr="005773C0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 xml:space="preserve">Перечень работ: </w:t>
            </w:r>
            <w:r w:rsidRPr="005773C0">
              <w:rPr>
                <w:color w:val="000000"/>
                <w:sz w:val="20"/>
                <w:szCs w:val="20"/>
                <w:lang w:eastAsia="ru-RU" w:bidi="ru-RU"/>
              </w:rPr>
              <w:t>общие ремонтные работы с заменой АКБ, дыхательного меха.</w:t>
            </w:r>
          </w:p>
        </w:tc>
      </w:tr>
      <w:tr w:rsidR="005773C0" w14:paraId="32B5471C" w14:textId="77777777" w:rsidTr="005773C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4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34DAA9" w14:textId="77777777" w:rsidR="005773C0" w:rsidRPr="005773C0" w:rsidRDefault="005773C0" w:rsidP="005773C0">
            <w:pPr>
              <w:pStyle w:val="affb"/>
              <w:rPr>
                <w:sz w:val="20"/>
                <w:szCs w:val="20"/>
              </w:rPr>
            </w:pPr>
            <w:r w:rsidRPr="005773C0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Перечень запасных частей:</w:t>
            </w:r>
          </w:p>
        </w:tc>
      </w:tr>
      <w:tr w:rsidR="005773C0" w14:paraId="4EEC2DBC" w14:textId="77777777" w:rsidTr="005773C0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75BC1C" w14:textId="77777777" w:rsidR="005773C0" w:rsidRPr="005773C0" w:rsidRDefault="005773C0" w:rsidP="005773C0">
            <w:pPr>
              <w:pStyle w:val="affb"/>
              <w:rPr>
                <w:sz w:val="20"/>
                <w:szCs w:val="20"/>
              </w:rPr>
            </w:pPr>
            <w:r w:rsidRPr="005773C0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71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BE6E31" w14:textId="77777777" w:rsidR="005773C0" w:rsidRPr="005773C0" w:rsidRDefault="005773C0" w:rsidP="005773C0">
            <w:pPr>
              <w:pStyle w:val="affb"/>
              <w:rPr>
                <w:sz w:val="20"/>
                <w:szCs w:val="20"/>
              </w:rPr>
            </w:pPr>
            <w:r w:rsidRPr="005773C0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96168F" w14:textId="77777777" w:rsidR="005773C0" w:rsidRPr="005773C0" w:rsidRDefault="005773C0" w:rsidP="005773C0">
            <w:pPr>
              <w:pStyle w:val="affb"/>
              <w:rPr>
                <w:sz w:val="20"/>
                <w:szCs w:val="20"/>
              </w:rPr>
            </w:pPr>
            <w:r w:rsidRPr="005773C0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кол-во</w:t>
            </w:r>
          </w:p>
        </w:tc>
      </w:tr>
      <w:tr w:rsidR="005773C0" w14:paraId="5DDF813D" w14:textId="77777777" w:rsidTr="005773C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A37191" w14:textId="77777777" w:rsidR="005773C0" w:rsidRPr="005773C0" w:rsidRDefault="005773C0" w:rsidP="005773C0">
            <w:pPr>
              <w:pStyle w:val="affb"/>
              <w:rPr>
                <w:sz w:val="20"/>
                <w:szCs w:val="20"/>
              </w:rPr>
            </w:pPr>
            <w:r w:rsidRPr="005773C0">
              <w:rPr>
                <w:color w:val="000000"/>
                <w:sz w:val="20"/>
                <w:szCs w:val="20"/>
                <w:lang w:eastAsia="ru-RU" w:bidi="ru-RU"/>
              </w:rPr>
              <w:t>1.1.</w:t>
            </w:r>
          </w:p>
        </w:tc>
        <w:tc>
          <w:tcPr>
            <w:tcW w:w="71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48B392" w14:textId="77777777" w:rsidR="005773C0" w:rsidRPr="005773C0" w:rsidRDefault="005773C0" w:rsidP="005773C0">
            <w:pPr>
              <w:pStyle w:val="affb"/>
              <w:rPr>
                <w:sz w:val="20"/>
                <w:szCs w:val="20"/>
              </w:rPr>
            </w:pPr>
            <w:r w:rsidRPr="005773C0">
              <w:rPr>
                <w:color w:val="000000"/>
                <w:sz w:val="20"/>
                <w:szCs w:val="20"/>
                <w:lang w:eastAsia="ru-RU" w:bidi="ru-RU"/>
              </w:rPr>
              <w:t>АКБ 6В 5Ач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1DD775" w14:textId="77777777" w:rsidR="005773C0" w:rsidRPr="005773C0" w:rsidRDefault="005773C0" w:rsidP="005773C0">
            <w:pPr>
              <w:pStyle w:val="affb"/>
              <w:rPr>
                <w:sz w:val="20"/>
                <w:szCs w:val="20"/>
              </w:rPr>
            </w:pPr>
            <w:r w:rsidRPr="005773C0">
              <w:rPr>
                <w:color w:val="000000"/>
                <w:sz w:val="20"/>
                <w:szCs w:val="20"/>
                <w:lang w:eastAsia="ru-RU" w:bidi="ru-RU"/>
              </w:rPr>
              <w:t>1шт.</w:t>
            </w:r>
          </w:p>
        </w:tc>
      </w:tr>
      <w:tr w:rsidR="005773C0" w14:paraId="1EE3CABB" w14:textId="77777777" w:rsidTr="005773C0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6DE3EA" w14:textId="77777777" w:rsidR="005773C0" w:rsidRPr="005773C0" w:rsidRDefault="005773C0" w:rsidP="005773C0">
            <w:pPr>
              <w:pStyle w:val="affb"/>
              <w:rPr>
                <w:sz w:val="20"/>
                <w:szCs w:val="20"/>
              </w:rPr>
            </w:pPr>
            <w:r w:rsidRPr="005773C0">
              <w:rPr>
                <w:color w:val="000000"/>
                <w:sz w:val="20"/>
                <w:szCs w:val="20"/>
                <w:lang w:eastAsia="ru-RU" w:bidi="ru-RU"/>
              </w:rPr>
              <w:t>1.2.</w:t>
            </w:r>
          </w:p>
        </w:tc>
        <w:tc>
          <w:tcPr>
            <w:tcW w:w="7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CD7149" w14:textId="77777777" w:rsidR="005773C0" w:rsidRPr="005773C0" w:rsidRDefault="005773C0" w:rsidP="005773C0">
            <w:pPr>
              <w:pStyle w:val="affb"/>
              <w:rPr>
                <w:sz w:val="20"/>
                <w:szCs w:val="20"/>
              </w:rPr>
            </w:pPr>
            <w:r w:rsidRPr="005773C0">
              <w:rPr>
                <w:color w:val="000000"/>
                <w:sz w:val="20"/>
                <w:szCs w:val="20"/>
                <w:lang w:eastAsia="ru-RU" w:bidi="ru-RU"/>
              </w:rPr>
              <w:t>Дыхательный мех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FB8DC" w14:textId="77777777" w:rsidR="005773C0" w:rsidRPr="005773C0" w:rsidRDefault="005773C0" w:rsidP="005773C0">
            <w:pPr>
              <w:pStyle w:val="affb"/>
              <w:ind w:firstLine="500"/>
              <w:rPr>
                <w:sz w:val="20"/>
                <w:szCs w:val="20"/>
              </w:rPr>
            </w:pPr>
            <w:r w:rsidRPr="005773C0">
              <w:rPr>
                <w:color w:val="000000"/>
                <w:sz w:val="20"/>
                <w:szCs w:val="20"/>
                <w:lang w:eastAsia="ru-RU" w:bidi="ru-RU"/>
              </w:rPr>
              <w:t>1шт.</w:t>
            </w:r>
          </w:p>
        </w:tc>
      </w:tr>
    </w:tbl>
    <w:p w14:paraId="23E5369C" w14:textId="77777777" w:rsidR="005773C0" w:rsidRDefault="005773C0" w:rsidP="005773C0">
      <w:pPr>
        <w:spacing w:after="279" w:line="1" w:lineRule="exact"/>
      </w:pPr>
    </w:p>
    <w:p w14:paraId="2B6CCDDF" w14:textId="77777777" w:rsidR="005773C0" w:rsidRDefault="005773C0" w:rsidP="005773C0">
      <w:pPr>
        <w:pStyle w:val="35"/>
        <w:keepNext/>
        <w:keepLines/>
        <w:numPr>
          <w:ilvl w:val="0"/>
          <w:numId w:val="33"/>
        </w:numPr>
        <w:tabs>
          <w:tab w:val="left" w:pos="852"/>
        </w:tabs>
        <w:ind w:firstLine="440"/>
      </w:pPr>
      <w:bookmarkStart w:id="1" w:name="bookmark10"/>
      <w:r>
        <w:rPr>
          <w:color w:val="000000"/>
          <w:lang w:eastAsia="ru-RU" w:bidi="ru-RU"/>
        </w:rPr>
        <w:t>Требования, предъявляемые к гарантийному сроку.</w:t>
      </w:r>
      <w:bookmarkEnd w:id="1"/>
    </w:p>
    <w:p w14:paraId="0822BDA1" w14:textId="77777777" w:rsidR="005773C0" w:rsidRDefault="005773C0" w:rsidP="005773C0">
      <w:pPr>
        <w:pStyle w:val="19"/>
        <w:ind w:firstLine="740"/>
      </w:pPr>
      <w:r>
        <w:rPr>
          <w:color w:val="000000"/>
        </w:rPr>
        <w:t>Гарантия на выполненные работы и запасные части не менее 3 месяцев.</w:t>
      </w:r>
    </w:p>
    <w:p w14:paraId="37D18642" w14:textId="77777777" w:rsidR="005773C0" w:rsidRDefault="005773C0" w:rsidP="005773C0">
      <w:pPr>
        <w:pStyle w:val="35"/>
        <w:keepNext/>
        <w:keepLines/>
        <w:numPr>
          <w:ilvl w:val="0"/>
          <w:numId w:val="33"/>
        </w:numPr>
        <w:tabs>
          <w:tab w:val="left" w:pos="852"/>
        </w:tabs>
        <w:spacing w:line="300" w:lineRule="auto"/>
        <w:ind w:firstLine="440"/>
      </w:pPr>
      <w:bookmarkStart w:id="2" w:name="bookmark12"/>
      <w:r>
        <w:rPr>
          <w:color w:val="000000"/>
          <w:lang w:eastAsia="ru-RU" w:bidi="ru-RU"/>
        </w:rPr>
        <w:t>Требования к участнику.</w:t>
      </w:r>
      <w:bookmarkEnd w:id="2"/>
    </w:p>
    <w:p w14:paraId="43717DA4" w14:textId="73ED4DD4" w:rsidR="005773C0" w:rsidRDefault="005773C0" w:rsidP="005773C0">
      <w:pPr>
        <w:pStyle w:val="19"/>
        <w:numPr>
          <w:ilvl w:val="0"/>
          <w:numId w:val="34"/>
        </w:numPr>
        <w:tabs>
          <w:tab w:val="left" w:pos="865"/>
        </w:tabs>
        <w:spacing w:after="600" w:line="300" w:lineRule="auto"/>
        <w:ind w:left="880" w:hanging="340"/>
      </w:pPr>
      <w:r>
        <w:rPr>
          <w:color w:val="000000"/>
        </w:rPr>
        <w:t>п.</w:t>
      </w:r>
      <w:r>
        <w:rPr>
          <w:color w:val="000000"/>
        </w:rPr>
        <w:t>3</w:t>
      </w:r>
      <w:r>
        <w:rPr>
          <w:color w:val="000000"/>
        </w:rPr>
        <w:t xml:space="preserve"> «Инструкции об организации технического обслуживания и ремонта медицинской техники», утверждённой постановлением Министерства здравоохранения Республики Беларусь от 03.10.2006 №78.</w:t>
      </w:r>
    </w:p>
    <w:p w14:paraId="70C9655C" w14:textId="77777777" w:rsidR="00C47A0E" w:rsidRPr="000926D5" w:rsidRDefault="00C47A0E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</w:p>
    <w:sectPr w:rsidR="00C47A0E" w:rsidRPr="000926D5" w:rsidSect="001A3FEF">
      <w:headerReference w:type="default" r:id="rId8"/>
      <w:footerReference w:type="default" r:id="rId9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AC4F2" w14:textId="77777777" w:rsidR="00034D4F" w:rsidRDefault="00034D4F" w:rsidP="00034D4F">
      <w:r>
        <w:separator/>
      </w:r>
    </w:p>
  </w:endnote>
  <w:endnote w:type="continuationSeparator" w:id="0">
    <w:p w14:paraId="3028FE61" w14:textId="77777777" w:rsidR="00034D4F" w:rsidRDefault="00034D4F" w:rsidP="0003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F018" w14:textId="4B1092AA" w:rsidR="001A18A7" w:rsidRDefault="005773C0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FB447" w14:textId="77777777" w:rsidR="00034D4F" w:rsidRDefault="00034D4F" w:rsidP="00034D4F">
      <w:r>
        <w:separator/>
      </w:r>
    </w:p>
  </w:footnote>
  <w:footnote w:type="continuationSeparator" w:id="0">
    <w:p w14:paraId="78C46084" w14:textId="77777777" w:rsidR="00034D4F" w:rsidRDefault="00034D4F" w:rsidP="00034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00AD" w14:textId="6E0CC5B7" w:rsidR="001A18A7" w:rsidRDefault="005773C0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522836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1F6339E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7171EFD"/>
    <w:multiLevelType w:val="multilevel"/>
    <w:tmpl w:val="2A066B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847DA1"/>
    <w:multiLevelType w:val="multilevel"/>
    <w:tmpl w:val="AF62F3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8C4310"/>
    <w:multiLevelType w:val="hybridMultilevel"/>
    <w:tmpl w:val="055E37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54247FE"/>
    <w:multiLevelType w:val="multilevel"/>
    <w:tmpl w:val="29AC04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235353"/>
    <w:multiLevelType w:val="multilevel"/>
    <w:tmpl w:val="D59653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33707B"/>
    <w:multiLevelType w:val="multilevel"/>
    <w:tmpl w:val="CA72F9F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0303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C8583E"/>
    <w:multiLevelType w:val="hybridMultilevel"/>
    <w:tmpl w:val="0A6AE8E0"/>
    <w:lvl w:ilvl="0" w:tplc="5C14F18E">
      <w:start w:val="1"/>
      <w:numFmt w:val="bullet"/>
      <w:pStyle w:val="20"/>
      <w:lvlText w:val=""/>
      <w:lvlJc w:val="left"/>
      <w:pPr>
        <w:ind w:left="720" w:hanging="360"/>
      </w:pPr>
      <w:rPr>
        <w:rFonts w:ascii="Symbol" w:eastAsia="STXingkai" w:hAnsi="Symbol" w:hint="default"/>
      </w:rPr>
    </w:lvl>
    <w:lvl w:ilvl="1" w:tplc="81A07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6C4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41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75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82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AC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9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46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0000F"/>
    <w:multiLevelType w:val="multilevel"/>
    <w:tmpl w:val="C1B48B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BE522A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1" w15:restartNumberingAfterBreak="0">
    <w:nsid w:val="2EDE24E2"/>
    <w:multiLevelType w:val="hybridMultilevel"/>
    <w:tmpl w:val="6C00A758"/>
    <w:lvl w:ilvl="0" w:tplc="0E4CC386">
      <w:start w:val="1"/>
      <w:numFmt w:val="bullet"/>
      <w:pStyle w:val="Bullets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F0A5F01"/>
    <w:multiLevelType w:val="multilevel"/>
    <w:tmpl w:val="F23EF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547EF9"/>
    <w:multiLevelType w:val="multilevel"/>
    <w:tmpl w:val="D3FE32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AA0794"/>
    <w:multiLevelType w:val="hybridMultilevel"/>
    <w:tmpl w:val="16DEC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6" w15:restartNumberingAfterBreak="0">
    <w:nsid w:val="37D64D02"/>
    <w:multiLevelType w:val="multilevel"/>
    <w:tmpl w:val="0ECE60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DF21F04"/>
    <w:multiLevelType w:val="multilevel"/>
    <w:tmpl w:val="24E6FF3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3401FDE"/>
    <w:multiLevelType w:val="hybridMultilevel"/>
    <w:tmpl w:val="ECCC080A"/>
    <w:lvl w:ilvl="0" w:tplc="5A807C7E">
      <w:start w:val="1"/>
      <w:numFmt w:val="russianLower"/>
      <w:pStyle w:val="a0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47B3489"/>
    <w:multiLevelType w:val="multilevel"/>
    <w:tmpl w:val="404E75F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7C9101E"/>
    <w:multiLevelType w:val="multilevel"/>
    <w:tmpl w:val="F66C31E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8F3216E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23" w15:restartNumberingAfterBreak="0">
    <w:nsid w:val="590271DB"/>
    <w:multiLevelType w:val="hybridMultilevel"/>
    <w:tmpl w:val="793C9432"/>
    <w:lvl w:ilvl="0" w:tplc="13529B38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AD45138"/>
    <w:multiLevelType w:val="multilevel"/>
    <w:tmpl w:val="209ED6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D013C51"/>
    <w:multiLevelType w:val="multilevel"/>
    <w:tmpl w:val="3F82D2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D426D79"/>
    <w:multiLevelType w:val="hybridMultilevel"/>
    <w:tmpl w:val="0DCEFF8E"/>
    <w:lvl w:ilvl="0" w:tplc="13529B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0CC3A27"/>
    <w:multiLevelType w:val="multilevel"/>
    <w:tmpl w:val="43BE1D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15C4CF9"/>
    <w:multiLevelType w:val="hybridMultilevel"/>
    <w:tmpl w:val="1D464FDE"/>
    <w:lvl w:ilvl="0" w:tplc="591639EA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9" w15:restartNumberingAfterBreak="0">
    <w:nsid w:val="6477680A"/>
    <w:multiLevelType w:val="multilevel"/>
    <w:tmpl w:val="06600B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6C849DF"/>
    <w:multiLevelType w:val="multilevel"/>
    <w:tmpl w:val="617650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0303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4912DE1"/>
    <w:multiLevelType w:val="multilevel"/>
    <w:tmpl w:val="8E106B6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D2B376A"/>
    <w:multiLevelType w:val="multilevel"/>
    <w:tmpl w:val="47A86A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D532781"/>
    <w:multiLevelType w:val="hybridMultilevel"/>
    <w:tmpl w:val="040CBABE"/>
    <w:lvl w:ilvl="0" w:tplc="9A2C1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1"/>
  </w:num>
  <w:num w:numId="4">
    <w:abstractNumId w:val="19"/>
    <w:lvlOverride w:ilvl="0">
      <w:startOverride w:val="1"/>
    </w:lvlOverride>
  </w:num>
  <w:num w:numId="5">
    <w:abstractNumId w:val="10"/>
  </w:num>
  <w:num w:numId="6">
    <w:abstractNumId w:val="26"/>
  </w:num>
  <w:num w:numId="7">
    <w:abstractNumId w:val="8"/>
  </w:num>
  <w:num w:numId="8">
    <w:abstractNumId w:val="23"/>
  </w:num>
  <w:num w:numId="9">
    <w:abstractNumId w:val="0"/>
  </w:num>
  <w:num w:numId="10">
    <w:abstractNumId w:val="14"/>
  </w:num>
  <w:num w:numId="11">
    <w:abstractNumId w:val="4"/>
  </w:num>
  <w:num w:numId="12">
    <w:abstractNumId w:val="22"/>
  </w:num>
  <w:num w:numId="13">
    <w:abstractNumId w:val="33"/>
  </w:num>
  <w:num w:numId="14">
    <w:abstractNumId w:val="15"/>
  </w:num>
  <w:num w:numId="15">
    <w:abstractNumId w:val="28"/>
  </w:num>
  <w:num w:numId="16">
    <w:abstractNumId w:val="9"/>
  </w:num>
  <w:num w:numId="17">
    <w:abstractNumId w:val="27"/>
  </w:num>
  <w:num w:numId="18">
    <w:abstractNumId w:val="17"/>
  </w:num>
  <w:num w:numId="19">
    <w:abstractNumId w:val="24"/>
  </w:num>
  <w:num w:numId="20">
    <w:abstractNumId w:val="29"/>
  </w:num>
  <w:num w:numId="21">
    <w:abstractNumId w:val="3"/>
  </w:num>
  <w:num w:numId="22">
    <w:abstractNumId w:val="12"/>
  </w:num>
  <w:num w:numId="23">
    <w:abstractNumId w:val="25"/>
  </w:num>
  <w:num w:numId="24">
    <w:abstractNumId w:val="13"/>
  </w:num>
  <w:num w:numId="25">
    <w:abstractNumId w:val="2"/>
  </w:num>
  <w:num w:numId="26">
    <w:abstractNumId w:val="6"/>
  </w:num>
  <w:num w:numId="27">
    <w:abstractNumId w:val="31"/>
  </w:num>
  <w:num w:numId="28">
    <w:abstractNumId w:val="16"/>
  </w:num>
  <w:num w:numId="29">
    <w:abstractNumId w:val="5"/>
  </w:num>
  <w:num w:numId="30">
    <w:abstractNumId w:val="7"/>
  </w:num>
  <w:num w:numId="31">
    <w:abstractNumId w:val="21"/>
  </w:num>
  <w:num w:numId="32">
    <w:abstractNumId w:val="32"/>
  </w:num>
  <w:num w:numId="33">
    <w:abstractNumId w:val="20"/>
  </w:num>
  <w:num w:numId="34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31B42"/>
    <w:rsid w:val="00034D4F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926D5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1244B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80149"/>
    <w:rsid w:val="001848F0"/>
    <w:rsid w:val="001957A8"/>
    <w:rsid w:val="001A3FEF"/>
    <w:rsid w:val="001B74B8"/>
    <w:rsid w:val="001C29E9"/>
    <w:rsid w:val="001D015D"/>
    <w:rsid w:val="001F1FCA"/>
    <w:rsid w:val="001F3345"/>
    <w:rsid w:val="0020357E"/>
    <w:rsid w:val="00212A60"/>
    <w:rsid w:val="00221CF7"/>
    <w:rsid w:val="00224E98"/>
    <w:rsid w:val="002368C4"/>
    <w:rsid w:val="0024037F"/>
    <w:rsid w:val="0024777C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535A"/>
    <w:rsid w:val="003316FA"/>
    <w:rsid w:val="00334DCF"/>
    <w:rsid w:val="00334E01"/>
    <w:rsid w:val="00364C14"/>
    <w:rsid w:val="00372031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A3"/>
    <w:rsid w:val="00406776"/>
    <w:rsid w:val="004128AC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97B21"/>
    <w:rsid w:val="004A168B"/>
    <w:rsid w:val="004A309F"/>
    <w:rsid w:val="004A4360"/>
    <w:rsid w:val="004A5707"/>
    <w:rsid w:val="004B3EE4"/>
    <w:rsid w:val="004D23BE"/>
    <w:rsid w:val="004E0E43"/>
    <w:rsid w:val="004F49D4"/>
    <w:rsid w:val="0050284E"/>
    <w:rsid w:val="00506EEC"/>
    <w:rsid w:val="00507391"/>
    <w:rsid w:val="005161C0"/>
    <w:rsid w:val="005227D4"/>
    <w:rsid w:val="00527393"/>
    <w:rsid w:val="00530FB3"/>
    <w:rsid w:val="00533CBC"/>
    <w:rsid w:val="00535FA3"/>
    <w:rsid w:val="0053775B"/>
    <w:rsid w:val="00543E41"/>
    <w:rsid w:val="00546842"/>
    <w:rsid w:val="00552EA3"/>
    <w:rsid w:val="00556AD3"/>
    <w:rsid w:val="0056161E"/>
    <w:rsid w:val="005616C5"/>
    <w:rsid w:val="005773C0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81FA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4FA3"/>
    <w:rsid w:val="008A44EA"/>
    <w:rsid w:val="008B314A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7BB4"/>
    <w:rsid w:val="00BE7A75"/>
    <w:rsid w:val="00C0595A"/>
    <w:rsid w:val="00C05C47"/>
    <w:rsid w:val="00C12531"/>
    <w:rsid w:val="00C16F2B"/>
    <w:rsid w:val="00C30090"/>
    <w:rsid w:val="00C33605"/>
    <w:rsid w:val="00C4795C"/>
    <w:rsid w:val="00C47A0E"/>
    <w:rsid w:val="00C5725B"/>
    <w:rsid w:val="00C64C5C"/>
    <w:rsid w:val="00C745A6"/>
    <w:rsid w:val="00C75208"/>
    <w:rsid w:val="00C761FF"/>
    <w:rsid w:val="00C77D0E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F3AC3"/>
    <w:rsid w:val="00CF717A"/>
    <w:rsid w:val="00D01DE5"/>
    <w:rsid w:val="00D05B35"/>
    <w:rsid w:val="00D075AD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A154D"/>
    <w:rsid w:val="00DA19C5"/>
    <w:rsid w:val="00DB70D3"/>
    <w:rsid w:val="00DD21F9"/>
    <w:rsid w:val="00DD68F4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7E1B"/>
    <w:rsid w:val="00E85EDF"/>
    <w:rsid w:val="00E876FC"/>
    <w:rsid w:val="00E9443C"/>
    <w:rsid w:val="00EA0E00"/>
    <w:rsid w:val="00EA59AE"/>
    <w:rsid w:val="00EB1305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62A41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1">
    <w:name w:val="heading 2"/>
    <w:basedOn w:val="a1"/>
    <w:next w:val="a1"/>
    <w:link w:val="22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926D5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00A88E"/>
      <w:sz w:val="20"/>
      <w:szCs w:val="22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926D5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926D5"/>
    <w:pPr>
      <w:keepNext/>
      <w:keepLines/>
      <w:spacing w:before="4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926D5"/>
    <w:pPr>
      <w:keepNext/>
      <w:keepLines/>
      <w:spacing w:before="40" w:line="256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0"/>
      <w:szCs w:val="2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No Spacing"/>
    <w:link w:val="a6"/>
    <w:uiPriority w:val="99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1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2"/>
    <w:rsid w:val="00DA19C5"/>
  </w:style>
  <w:style w:type="character" w:customStyle="1" w:styleId="FontStyle84">
    <w:name w:val="Font Style84"/>
    <w:basedOn w:val="a2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7">
    <w:name w:val="Hyperlink"/>
    <w:basedOn w:val="a2"/>
    <w:uiPriority w:val="99"/>
    <w:unhideWhenUsed/>
    <w:rsid w:val="00E9443C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unhideWhenUsed/>
    <w:qFormat/>
    <w:rsid w:val="00E944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aliases w:val="SL_Абзац списка,AC List 01,List Paragraph,Bullet List,FooterText,numbered,Абзац маркированнный,Table-Normal,RSHB_Table-Normal,Предусловия,Содержание. 2 уровень,1,UL,Шаг процесса,Нумерованный список_ФТ,1. Абзац списка,Булет 1,Bullet Number"/>
    <w:basedOn w:val="a1"/>
    <w:link w:val="ab"/>
    <w:uiPriority w:val="34"/>
    <w:qFormat/>
    <w:rsid w:val="00ED2285"/>
    <w:pPr>
      <w:ind w:left="720"/>
      <w:contextualSpacing/>
    </w:pPr>
  </w:style>
  <w:style w:type="character" w:styleId="ac">
    <w:name w:val="Strong"/>
    <w:basedOn w:val="a2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1"/>
    <w:rsid w:val="00704E55"/>
    <w:rPr>
      <w:sz w:val="20"/>
      <w:szCs w:val="20"/>
    </w:rPr>
  </w:style>
  <w:style w:type="paragraph" w:customStyle="1" w:styleId="ad">
    <w:name w:val="Знак"/>
    <w:basedOn w:val="a1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3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1"/>
    <w:uiPriority w:val="99"/>
    <w:rsid w:val="00704E55"/>
    <w:pPr>
      <w:jc w:val="both"/>
    </w:pPr>
  </w:style>
  <w:style w:type="character" w:customStyle="1" w:styleId="content">
    <w:name w:val="content"/>
    <w:basedOn w:val="a2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f">
    <w:name w:val="Emphasis"/>
    <w:uiPriority w:val="99"/>
    <w:qFormat/>
    <w:rsid w:val="00704E55"/>
    <w:rPr>
      <w:rFonts w:cs="Times New Roman"/>
      <w:i/>
      <w:iCs/>
    </w:rPr>
  </w:style>
  <w:style w:type="paragraph" w:styleId="af0">
    <w:name w:val="header"/>
    <w:basedOn w:val="a1"/>
    <w:link w:val="af1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2"/>
    <w:link w:val="af0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footer"/>
    <w:basedOn w:val="a1"/>
    <w:link w:val="af3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2"/>
    <w:link w:val="af2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1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1"/>
    <w:rsid w:val="00704E55"/>
    <w:rPr>
      <w:lang w:val="pl-PL" w:eastAsia="pl-PL"/>
    </w:rPr>
  </w:style>
  <w:style w:type="paragraph" w:customStyle="1" w:styleId="af4">
    <w:basedOn w:val="a1"/>
    <w:next w:val="af5"/>
    <w:uiPriority w:val="99"/>
    <w:unhideWhenUsed/>
    <w:rsid w:val="00704E55"/>
    <w:pPr>
      <w:spacing w:before="100" w:beforeAutospacing="1" w:after="100" w:afterAutospacing="1"/>
    </w:pPr>
  </w:style>
  <w:style w:type="paragraph" w:styleId="af5">
    <w:name w:val="Normal (Web)"/>
    <w:basedOn w:val="a1"/>
    <w:link w:val="af6"/>
    <w:uiPriority w:val="99"/>
    <w:unhideWhenUsed/>
    <w:qFormat/>
    <w:rsid w:val="00704E55"/>
  </w:style>
  <w:style w:type="character" w:customStyle="1" w:styleId="extended-textshort">
    <w:name w:val="extended-text__short"/>
    <w:rsid w:val="00704E55"/>
  </w:style>
  <w:style w:type="character" w:customStyle="1" w:styleId="af7">
    <w:name w:val="Текст сноски Знак"/>
    <w:basedOn w:val="a2"/>
    <w:link w:val="af8"/>
    <w:uiPriority w:val="99"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footnote text"/>
    <w:basedOn w:val="a1"/>
    <w:link w:val="af7"/>
    <w:uiPriority w:val="99"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2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basedOn w:val="a2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1"/>
    <w:link w:val="af9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a">
    <w:name w:val="Основной текст Знак"/>
    <w:basedOn w:val="a2"/>
    <w:link w:val="afb"/>
    <w:rsid w:val="004128AC"/>
    <w:rPr>
      <w:rFonts w:ascii="Calibri" w:eastAsia="Calibri" w:hAnsi="Calibri" w:cs="Times New Roman"/>
    </w:rPr>
  </w:style>
  <w:style w:type="paragraph" w:styleId="afb">
    <w:name w:val="Body Text"/>
    <w:basedOn w:val="a1"/>
    <w:link w:val="afa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2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1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2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1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c">
    <w:name w:val="Знак"/>
    <w:basedOn w:val="a1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d">
    <w:name w:val="Document Map"/>
    <w:basedOn w:val="a1"/>
    <w:link w:val="afe"/>
    <w:rsid w:val="00AF44E8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2"/>
    <w:link w:val="afd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1"/>
    <w:link w:val="aff0"/>
    <w:rsid w:val="00AF44E8"/>
    <w:pPr>
      <w:spacing w:after="120"/>
      <w:ind w:left="283"/>
    </w:pPr>
    <w:rPr>
      <w:sz w:val="20"/>
      <w:szCs w:val="20"/>
    </w:rPr>
  </w:style>
  <w:style w:type="character" w:customStyle="1" w:styleId="aff0">
    <w:name w:val="Основной текст с отступом Знак"/>
    <w:basedOn w:val="a2"/>
    <w:link w:val="aff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1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1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f1">
    <w:name w:val="Subtitle"/>
    <w:basedOn w:val="a1"/>
    <w:next w:val="a1"/>
    <w:link w:val="aff2"/>
    <w:uiPriority w:val="11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2">
    <w:name w:val="Подзаголовок Знак"/>
    <w:basedOn w:val="a2"/>
    <w:link w:val="aff1"/>
    <w:uiPriority w:val="11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3">
    <w:name w:val="Subtle Emphasis"/>
    <w:uiPriority w:val="19"/>
    <w:qFormat/>
    <w:rsid w:val="00AF44E8"/>
    <w:rPr>
      <w:i/>
      <w:iCs/>
      <w:color w:val="404040"/>
    </w:rPr>
  </w:style>
  <w:style w:type="character" w:styleId="aff4">
    <w:name w:val="Intense Emphasis"/>
    <w:uiPriority w:val="21"/>
    <w:qFormat/>
    <w:rsid w:val="00AF44E8"/>
    <w:rPr>
      <w:i/>
      <w:iCs/>
      <w:color w:val="5B9BD5"/>
    </w:rPr>
  </w:style>
  <w:style w:type="character" w:styleId="aff5">
    <w:name w:val="annotation reference"/>
    <w:basedOn w:val="a2"/>
    <w:uiPriority w:val="99"/>
    <w:unhideWhenUsed/>
    <w:rsid w:val="00EE7698"/>
    <w:rPr>
      <w:sz w:val="16"/>
      <w:szCs w:val="16"/>
    </w:rPr>
  </w:style>
  <w:style w:type="paragraph" w:styleId="aff6">
    <w:name w:val="annotation text"/>
    <w:basedOn w:val="a1"/>
    <w:link w:val="aff7"/>
    <w:uiPriority w:val="99"/>
    <w:unhideWhenUsed/>
    <w:rsid w:val="00EE7698"/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unhideWhenUsed/>
    <w:rsid w:val="00EE7698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2"/>
    <w:rsid w:val="0062154A"/>
  </w:style>
  <w:style w:type="character" w:customStyle="1" w:styleId="40">
    <w:name w:val="Заголовок 4 Знак"/>
    <w:basedOn w:val="a2"/>
    <w:link w:val="4"/>
    <w:uiPriority w:val="9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3">
    <w:name w:val="Неразрешенное упоминание2"/>
    <w:basedOn w:val="a2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2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2"/>
    <w:rsid w:val="0075459F"/>
  </w:style>
  <w:style w:type="paragraph" w:customStyle="1" w:styleId="il-text-alignjustify">
    <w:name w:val="il-text-align_justify"/>
    <w:basedOn w:val="a1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2"/>
    <w:rsid w:val="0075459F"/>
  </w:style>
  <w:style w:type="character" w:customStyle="1" w:styleId="24">
    <w:name w:val="Основной текст (2)_"/>
    <w:basedOn w:val="a2"/>
    <w:link w:val="25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Основной текст (2)"/>
    <w:basedOn w:val="a1"/>
    <w:link w:val="24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a">
    <w:name w:val="Другое_"/>
    <w:basedOn w:val="a2"/>
    <w:link w:val="affb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b">
    <w:name w:val="Другое"/>
    <w:basedOn w:val="a1"/>
    <w:link w:val="affa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c">
    <w:name w:val="Подпись к таблице_"/>
    <w:basedOn w:val="a2"/>
    <w:link w:val="affd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d">
    <w:name w:val="Подпись к таблице"/>
    <w:basedOn w:val="a1"/>
    <w:link w:val="affc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e">
    <w:name w:val="Подпись к картинке_"/>
    <w:basedOn w:val="a2"/>
    <w:link w:val="afff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f">
    <w:name w:val="Подпись к картинке"/>
    <w:basedOn w:val="a1"/>
    <w:link w:val="affe"/>
    <w:rsid w:val="00372031"/>
    <w:pPr>
      <w:widowControl w:val="0"/>
    </w:pPr>
    <w:rPr>
      <w:sz w:val="26"/>
      <w:szCs w:val="26"/>
      <w:lang w:eastAsia="en-US"/>
    </w:rPr>
  </w:style>
  <w:style w:type="paragraph" w:customStyle="1" w:styleId="ConsPlusNonformat">
    <w:name w:val="ConsPlusNonformat"/>
    <w:rsid w:val="000926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0926D5"/>
    <w:rPr>
      <w:rFonts w:asciiTheme="majorHAnsi" w:eastAsiaTheme="majorEastAsia" w:hAnsiTheme="majorHAnsi" w:cstheme="majorBidi"/>
      <w:color w:val="00A88E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sid w:val="000926D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0926D5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0926D5"/>
    <w:rPr>
      <w:rFonts w:asciiTheme="majorHAnsi" w:eastAsiaTheme="majorEastAsia" w:hAnsiTheme="majorHAnsi" w:cstheme="majorBidi"/>
      <w:iCs/>
      <w:color w:val="272727" w:themeColor="text1" w:themeTint="D8"/>
      <w:sz w:val="20"/>
      <w:szCs w:val="21"/>
    </w:rPr>
  </w:style>
  <w:style w:type="paragraph" w:customStyle="1" w:styleId="afff0">
    <w:name w:val="Название"/>
    <w:basedOn w:val="a1"/>
    <w:link w:val="afff1"/>
    <w:qFormat/>
    <w:rsid w:val="000926D5"/>
    <w:pPr>
      <w:widowControl w:val="0"/>
      <w:spacing w:line="300" w:lineRule="auto"/>
      <w:ind w:firstLine="720"/>
      <w:jc w:val="center"/>
    </w:pPr>
    <w:rPr>
      <w:b/>
      <w:snapToGrid w:val="0"/>
      <w:spacing w:val="30"/>
      <w:szCs w:val="20"/>
      <w:lang w:val="x-none" w:eastAsia="x-none"/>
    </w:rPr>
  </w:style>
  <w:style w:type="character" w:customStyle="1" w:styleId="afff1">
    <w:name w:val="Название Знак"/>
    <w:link w:val="afff0"/>
    <w:rsid w:val="000926D5"/>
    <w:rPr>
      <w:rFonts w:ascii="Times New Roman" w:eastAsia="Times New Roman" w:hAnsi="Times New Roman" w:cs="Times New Roman"/>
      <w:b/>
      <w:snapToGrid w:val="0"/>
      <w:spacing w:val="30"/>
      <w:sz w:val="24"/>
      <w:szCs w:val="20"/>
      <w:lang w:val="x-none" w:eastAsia="x-none"/>
    </w:rPr>
  </w:style>
  <w:style w:type="character" w:customStyle="1" w:styleId="goodstitle1">
    <w:name w:val="goodstitle1"/>
    <w:rsid w:val="000926D5"/>
    <w:rPr>
      <w:rFonts w:ascii="Tahoma" w:hAnsi="Tahoma" w:cs="Tahoma" w:hint="default"/>
      <w:b/>
      <w:bCs/>
      <w:sz w:val="23"/>
      <w:szCs w:val="23"/>
    </w:rPr>
  </w:style>
  <w:style w:type="character" w:customStyle="1" w:styleId="st">
    <w:name w:val="st"/>
    <w:rsid w:val="000926D5"/>
  </w:style>
  <w:style w:type="paragraph" w:customStyle="1" w:styleId="xl31">
    <w:name w:val="xl31"/>
    <w:basedOn w:val="a1"/>
    <w:rsid w:val="000926D5"/>
    <w:pPr>
      <w:suppressAutoHyphens/>
      <w:spacing w:before="280" w:after="280"/>
    </w:pPr>
    <w:rPr>
      <w:rFonts w:eastAsia="Arial Unicode MS"/>
      <w:lang w:val="uk-UA" w:eastAsia="zh-CN"/>
    </w:rPr>
  </w:style>
  <w:style w:type="character" w:customStyle="1" w:styleId="claims-popup">
    <w:name w:val="claims-popup"/>
    <w:basedOn w:val="a2"/>
    <w:rsid w:val="000926D5"/>
  </w:style>
  <w:style w:type="paragraph" w:styleId="a">
    <w:name w:val="List Bullet"/>
    <w:basedOn w:val="a1"/>
    <w:uiPriority w:val="99"/>
    <w:rsid w:val="000926D5"/>
    <w:pPr>
      <w:numPr>
        <w:numId w:val="2"/>
      </w:numPr>
      <w:spacing w:after="160" w:line="259" w:lineRule="auto"/>
    </w:pPr>
    <w:rPr>
      <w:rFonts w:ascii="Calibri" w:hAnsi="Calibri"/>
      <w:sz w:val="22"/>
      <w:szCs w:val="28"/>
      <w:lang w:eastAsia="en-US"/>
    </w:rPr>
  </w:style>
  <w:style w:type="character" w:customStyle="1" w:styleId="af6">
    <w:name w:val="Обычный (Интернет) Знак"/>
    <w:link w:val="af5"/>
    <w:uiPriority w:val="99"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link w:val="BulletsChar"/>
    <w:qFormat/>
    <w:rsid w:val="000926D5"/>
    <w:pPr>
      <w:numPr>
        <w:numId w:val="3"/>
      </w:numPr>
      <w:spacing w:after="160" w:line="259" w:lineRule="auto"/>
    </w:pPr>
    <w:rPr>
      <w:rFonts w:ascii="Calibri" w:hAnsi="Calibri"/>
      <w:sz w:val="28"/>
      <w:szCs w:val="28"/>
      <w:lang w:val="x-none" w:eastAsia="x-none"/>
    </w:rPr>
  </w:style>
  <w:style w:type="character" w:customStyle="1" w:styleId="BulletsChar">
    <w:name w:val="Bullets Char"/>
    <w:link w:val="Bullets"/>
    <w:rsid w:val="000926D5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styleId="afff2">
    <w:name w:val="List"/>
    <w:basedOn w:val="a1"/>
    <w:unhideWhenUsed/>
    <w:rsid w:val="000926D5"/>
    <w:pPr>
      <w:spacing w:after="160" w:line="259" w:lineRule="auto"/>
      <w:ind w:left="283" w:hanging="283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0">
    <w:name w:val="Список (буквенный)"/>
    <w:qFormat/>
    <w:rsid w:val="000926D5"/>
    <w:pPr>
      <w:numPr>
        <w:numId w:val="4"/>
      </w:numPr>
      <w:spacing w:after="0" w:line="360" w:lineRule="auto"/>
      <w:ind w:left="1287"/>
      <w:contextualSpacing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ff3">
    <w:name w:val="_ТЕКСТ"/>
    <w:basedOn w:val="a1"/>
    <w:link w:val="afff4"/>
    <w:qFormat/>
    <w:rsid w:val="000926D5"/>
    <w:pPr>
      <w:spacing w:line="360" w:lineRule="auto"/>
      <w:ind w:firstLine="567"/>
      <w:contextualSpacing/>
      <w:jc w:val="both"/>
    </w:pPr>
  </w:style>
  <w:style w:type="character" w:customStyle="1" w:styleId="afff4">
    <w:name w:val="_ТЕКСТ Знак"/>
    <w:basedOn w:val="a2"/>
    <w:link w:val="afff3"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5">
    <w:name w:val="FollowedHyperlink"/>
    <w:basedOn w:val="a2"/>
    <w:uiPriority w:val="99"/>
    <w:unhideWhenUsed/>
    <w:rsid w:val="000926D5"/>
    <w:rPr>
      <w:color w:val="800080" w:themeColor="followedHyperlink"/>
      <w:u w:val="single"/>
    </w:rPr>
  </w:style>
  <w:style w:type="character" w:customStyle="1" w:styleId="ab">
    <w:name w:val="Абзац списка Знак"/>
    <w:aliases w:val="SL_Абзац списка Знак,AC List 01 Знак,List Paragraph Знак,Bullet List Знак,FooterText Знак,numbered Знак,Абзац маркированнный Знак,Table-Normal Знак,RSHB_Table-Normal Знак,Предусловия Знак,Содержание. 2 уровень Знак,1 Знак,UL Знак"/>
    <w:link w:val="aa"/>
    <w:uiPriority w:val="34"/>
    <w:qFormat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Нумерованный со сдвигом 2 см"/>
    <w:basedOn w:val="aa"/>
    <w:link w:val="26"/>
    <w:qFormat/>
    <w:rsid w:val="000926D5"/>
    <w:pPr>
      <w:numPr>
        <w:numId w:val="7"/>
      </w:numPr>
      <w:spacing w:after="200" w:line="276" w:lineRule="auto"/>
      <w:jc w:val="both"/>
    </w:pPr>
    <w:rPr>
      <w:rFonts w:eastAsia="Calibri"/>
      <w:sz w:val="30"/>
      <w:szCs w:val="30"/>
      <w:lang w:eastAsia="en-US"/>
    </w:rPr>
  </w:style>
  <w:style w:type="character" w:customStyle="1" w:styleId="26">
    <w:name w:val="Нумерованный со сдвигом 2 см Знак"/>
    <w:link w:val="20"/>
    <w:rsid w:val="000926D5"/>
    <w:rPr>
      <w:rFonts w:ascii="Times New Roman" w:eastAsia="Calibri" w:hAnsi="Times New Roman" w:cs="Times New Roman"/>
      <w:sz w:val="30"/>
      <w:szCs w:val="30"/>
    </w:rPr>
  </w:style>
  <w:style w:type="paragraph" w:customStyle="1" w:styleId="msonormal0">
    <w:name w:val="msonormal"/>
    <w:basedOn w:val="a1"/>
    <w:uiPriority w:val="99"/>
    <w:semiHidden/>
    <w:rsid w:val="000926D5"/>
    <w:pPr>
      <w:spacing w:before="100" w:beforeAutospacing="1" w:after="100" w:afterAutospacing="1"/>
    </w:pPr>
  </w:style>
  <w:style w:type="paragraph" w:styleId="16">
    <w:name w:val="toc 1"/>
    <w:basedOn w:val="a1"/>
    <w:next w:val="a1"/>
    <w:autoRedefine/>
    <w:uiPriority w:val="39"/>
    <w:unhideWhenUsed/>
    <w:rsid w:val="000926D5"/>
    <w:pPr>
      <w:tabs>
        <w:tab w:val="right" w:leader="dot" w:pos="10194"/>
      </w:tabs>
      <w:spacing w:after="1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7">
    <w:name w:val="toc 2"/>
    <w:basedOn w:val="a1"/>
    <w:next w:val="a1"/>
    <w:autoRedefine/>
    <w:uiPriority w:val="39"/>
    <w:unhideWhenUsed/>
    <w:rsid w:val="000926D5"/>
    <w:pPr>
      <w:spacing w:after="100" w:line="256" w:lineRule="auto"/>
      <w:ind w:left="18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33">
    <w:name w:val="toc 3"/>
    <w:basedOn w:val="a1"/>
    <w:next w:val="a1"/>
    <w:autoRedefine/>
    <w:uiPriority w:val="39"/>
    <w:unhideWhenUsed/>
    <w:rsid w:val="000926D5"/>
    <w:pPr>
      <w:spacing w:after="100" w:line="256" w:lineRule="auto"/>
      <w:ind w:left="36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42">
    <w:name w:val="toc 4"/>
    <w:basedOn w:val="a1"/>
    <w:next w:val="a1"/>
    <w:autoRedefine/>
    <w:uiPriority w:val="39"/>
    <w:unhideWhenUsed/>
    <w:rsid w:val="000926D5"/>
    <w:pPr>
      <w:spacing w:after="100" w:line="256" w:lineRule="auto"/>
      <w:ind w:left="54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51">
    <w:name w:val="toc 5"/>
    <w:basedOn w:val="a1"/>
    <w:next w:val="a1"/>
    <w:autoRedefine/>
    <w:uiPriority w:val="39"/>
    <w:unhideWhenUsed/>
    <w:rsid w:val="000926D5"/>
    <w:pPr>
      <w:spacing w:after="100" w:line="256" w:lineRule="auto"/>
      <w:ind w:left="72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61">
    <w:name w:val="toc 6"/>
    <w:basedOn w:val="a1"/>
    <w:next w:val="a1"/>
    <w:autoRedefine/>
    <w:uiPriority w:val="39"/>
    <w:unhideWhenUsed/>
    <w:rsid w:val="000926D5"/>
    <w:pPr>
      <w:spacing w:after="100" w:line="256" w:lineRule="auto"/>
      <w:ind w:left="9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6">
    <w:name w:val="caption"/>
    <w:basedOn w:val="a1"/>
    <w:next w:val="a1"/>
    <w:uiPriority w:val="35"/>
    <w:semiHidden/>
    <w:unhideWhenUsed/>
    <w:qFormat/>
    <w:rsid w:val="000926D5"/>
    <w:pPr>
      <w:spacing w:after="360" w:line="180" w:lineRule="exact"/>
    </w:pPr>
    <w:rPr>
      <w:rFonts w:ascii="Arial" w:eastAsiaTheme="minorHAnsi" w:hAnsi="Arial" w:cstheme="minorBidi"/>
      <w:iCs/>
      <w:color w:val="000000" w:themeColor="text1"/>
      <w:sz w:val="16"/>
      <w:szCs w:val="18"/>
      <w:lang w:eastAsia="en-US"/>
    </w:rPr>
  </w:style>
  <w:style w:type="paragraph" w:styleId="afff7">
    <w:name w:val="table of figures"/>
    <w:basedOn w:val="a1"/>
    <w:next w:val="a1"/>
    <w:uiPriority w:val="99"/>
    <w:unhideWhenUsed/>
    <w:rsid w:val="000926D5"/>
    <w:pPr>
      <w:spacing w:line="256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">
    <w:name w:val="List Bullet 2"/>
    <w:basedOn w:val="a1"/>
    <w:uiPriority w:val="99"/>
    <w:unhideWhenUsed/>
    <w:rsid w:val="000926D5"/>
    <w:pPr>
      <w:numPr>
        <w:numId w:val="9"/>
      </w:numPr>
      <w:spacing w:after="160" w:line="256" w:lineRule="auto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8">
    <w:name w:val="Title"/>
    <w:basedOn w:val="a1"/>
    <w:next w:val="a1"/>
    <w:link w:val="afff9"/>
    <w:uiPriority w:val="10"/>
    <w:qFormat/>
    <w:rsid w:val="000926D5"/>
    <w:pPr>
      <w:spacing w:after="360" w:line="88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  <w:lang w:eastAsia="en-US"/>
    </w:rPr>
  </w:style>
  <w:style w:type="character" w:customStyle="1" w:styleId="afff9">
    <w:name w:val="Заголовок Знак"/>
    <w:basedOn w:val="a2"/>
    <w:link w:val="afff8"/>
    <w:uiPriority w:val="10"/>
    <w:rsid w:val="000926D5"/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</w:rPr>
  </w:style>
  <w:style w:type="paragraph" w:styleId="afffa">
    <w:name w:val="Block Text"/>
    <w:basedOn w:val="a1"/>
    <w:uiPriority w:val="99"/>
    <w:unhideWhenUsed/>
    <w:rsid w:val="000926D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before="480" w:after="600" w:line="256" w:lineRule="auto"/>
      <w:ind w:left="227" w:right="227"/>
    </w:pPr>
    <w:rPr>
      <w:rFonts w:asciiTheme="minorHAnsi" w:eastAsiaTheme="minorEastAsia" w:hAnsiTheme="minorHAnsi" w:cstheme="minorBidi"/>
      <w:i/>
      <w:iCs/>
      <w:color w:val="4F81BD" w:themeColor="accent1"/>
      <w:sz w:val="20"/>
      <w:szCs w:val="22"/>
      <w:lang w:eastAsia="en-US"/>
    </w:rPr>
  </w:style>
  <w:style w:type="paragraph" w:styleId="afffb">
    <w:name w:val="Plain Text"/>
    <w:basedOn w:val="a1"/>
    <w:link w:val="afffc"/>
    <w:uiPriority w:val="99"/>
    <w:unhideWhenUsed/>
    <w:rsid w:val="000926D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ffc">
    <w:name w:val="Текст Знак"/>
    <w:basedOn w:val="a2"/>
    <w:link w:val="afffb"/>
    <w:uiPriority w:val="99"/>
    <w:rsid w:val="000926D5"/>
    <w:rPr>
      <w:rFonts w:ascii="Consolas" w:hAnsi="Consolas"/>
      <w:sz w:val="21"/>
      <w:szCs w:val="21"/>
    </w:rPr>
  </w:style>
  <w:style w:type="paragraph" w:styleId="28">
    <w:name w:val="Quote"/>
    <w:basedOn w:val="a1"/>
    <w:next w:val="a1"/>
    <w:link w:val="29"/>
    <w:uiPriority w:val="29"/>
    <w:qFormat/>
    <w:rsid w:val="000926D5"/>
    <w:pPr>
      <w:spacing w:before="200" w:after="160" w:line="256" w:lineRule="auto"/>
      <w:ind w:left="864" w:right="864"/>
      <w:jc w:val="center"/>
    </w:pPr>
    <w:rPr>
      <w:rFonts w:ascii="Arial" w:eastAsiaTheme="minorHAnsi" w:hAnsi="Arial" w:cstheme="minorBidi"/>
      <w:i/>
      <w:iCs/>
      <w:color w:val="404040" w:themeColor="text1" w:themeTint="BF"/>
      <w:sz w:val="20"/>
      <w:szCs w:val="22"/>
      <w:lang w:eastAsia="en-US"/>
    </w:rPr>
  </w:style>
  <w:style w:type="character" w:customStyle="1" w:styleId="29">
    <w:name w:val="Цитата 2 Знак"/>
    <w:basedOn w:val="a2"/>
    <w:link w:val="28"/>
    <w:uiPriority w:val="29"/>
    <w:rsid w:val="000926D5"/>
    <w:rPr>
      <w:rFonts w:ascii="Arial" w:hAnsi="Arial"/>
      <w:i/>
      <w:iCs/>
      <w:color w:val="404040" w:themeColor="text1" w:themeTint="BF"/>
      <w:sz w:val="20"/>
    </w:rPr>
  </w:style>
  <w:style w:type="paragraph" w:styleId="afffd">
    <w:name w:val="Intense Quote"/>
    <w:basedOn w:val="a1"/>
    <w:next w:val="a1"/>
    <w:link w:val="afffe"/>
    <w:uiPriority w:val="30"/>
    <w:qFormat/>
    <w:rsid w:val="000926D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6" w:lineRule="auto"/>
      <w:ind w:left="864" w:right="864"/>
      <w:jc w:val="center"/>
    </w:pPr>
    <w:rPr>
      <w:rFonts w:ascii="Arial" w:eastAsiaTheme="minorHAnsi" w:hAnsi="Arial" w:cstheme="minorBidi"/>
      <w:iCs/>
      <w:color w:val="4F81BD" w:themeColor="accent1"/>
      <w:sz w:val="20"/>
      <w:szCs w:val="22"/>
      <w:lang w:eastAsia="en-US"/>
    </w:rPr>
  </w:style>
  <w:style w:type="character" w:customStyle="1" w:styleId="afffe">
    <w:name w:val="Выделенная цитата Знак"/>
    <w:basedOn w:val="a2"/>
    <w:link w:val="afffd"/>
    <w:uiPriority w:val="30"/>
    <w:rsid w:val="000926D5"/>
    <w:rPr>
      <w:rFonts w:ascii="Arial" w:hAnsi="Arial"/>
      <w:iCs/>
      <w:color w:val="4F81BD" w:themeColor="accent1"/>
      <w:sz w:val="20"/>
    </w:rPr>
  </w:style>
  <w:style w:type="paragraph" w:styleId="affff">
    <w:name w:val="TOC Heading"/>
    <w:basedOn w:val="10"/>
    <w:next w:val="a1"/>
    <w:uiPriority w:val="39"/>
    <w:semiHidden/>
    <w:unhideWhenUsed/>
    <w:qFormat/>
    <w:rsid w:val="000926D5"/>
    <w:pPr>
      <w:keepNext/>
      <w:keepLines/>
      <w:spacing w:before="480" w:beforeAutospacing="0" w:after="240" w:afterAutospacing="0" w:line="480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DecimalAligned">
    <w:name w:val="Decimal Aligned"/>
    <w:basedOn w:val="a1"/>
    <w:uiPriority w:val="40"/>
    <w:semiHidden/>
    <w:qFormat/>
    <w:rsid w:val="000926D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Lead">
    <w:name w:val="Lead"/>
    <w:basedOn w:val="a1"/>
    <w:next w:val="a1"/>
    <w:uiPriority w:val="12"/>
    <w:semiHidden/>
    <w:qFormat/>
    <w:rsid w:val="000926D5"/>
    <w:pPr>
      <w:spacing w:after="480" w:line="280" w:lineRule="exact"/>
    </w:pPr>
    <w:rPr>
      <w:rFonts w:ascii="Arial" w:eastAsiaTheme="minorHAnsi" w:hAnsi="Arial" w:cstheme="minorBidi"/>
      <w:color w:val="808285"/>
      <w:szCs w:val="22"/>
      <w:lang w:eastAsia="en-US"/>
    </w:rPr>
  </w:style>
  <w:style w:type="character" w:styleId="affff0">
    <w:name w:val="endnote reference"/>
    <w:basedOn w:val="a2"/>
    <w:uiPriority w:val="99"/>
    <w:unhideWhenUsed/>
    <w:rsid w:val="000926D5"/>
    <w:rPr>
      <w:vertAlign w:val="superscript"/>
    </w:rPr>
  </w:style>
  <w:style w:type="character" w:styleId="affff1">
    <w:name w:val="Placeholder Text"/>
    <w:basedOn w:val="a2"/>
    <w:uiPriority w:val="99"/>
    <w:semiHidden/>
    <w:rsid w:val="000926D5"/>
    <w:rPr>
      <w:color w:val="808080"/>
    </w:rPr>
  </w:style>
  <w:style w:type="character" w:styleId="affff2">
    <w:name w:val="Subtle Reference"/>
    <w:basedOn w:val="a2"/>
    <w:uiPriority w:val="31"/>
    <w:qFormat/>
    <w:rsid w:val="000926D5"/>
    <w:rPr>
      <w:smallCaps/>
      <w:color w:val="5A5A5A" w:themeColor="text1" w:themeTint="A5"/>
    </w:rPr>
  </w:style>
  <w:style w:type="character" w:styleId="affff3">
    <w:name w:val="Intense Reference"/>
    <w:basedOn w:val="a2"/>
    <w:uiPriority w:val="32"/>
    <w:qFormat/>
    <w:rsid w:val="000926D5"/>
    <w:rPr>
      <w:b/>
      <w:bCs/>
      <w:smallCaps/>
      <w:color w:val="4F81BD" w:themeColor="accent1"/>
      <w:spacing w:val="5"/>
    </w:rPr>
  </w:style>
  <w:style w:type="character" w:styleId="affff4">
    <w:name w:val="Book Title"/>
    <w:basedOn w:val="a2"/>
    <w:uiPriority w:val="33"/>
    <w:qFormat/>
    <w:rsid w:val="000926D5"/>
    <w:rPr>
      <w:b/>
      <w:bCs/>
      <w:i/>
      <w:iCs/>
      <w:spacing w:val="5"/>
    </w:rPr>
  </w:style>
  <w:style w:type="table" w:styleId="affff5">
    <w:name w:val="Light List"/>
    <w:basedOn w:val="a3"/>
    <w:uiPriority w:val="61"/>
    <w:semiHidden/>
    <w:unhideWhenUsed/>
    <w:rsid w:val="000926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Shading Accent 1"/>
    <w:basedOn w:val="a3"/>
    <w:uiPriority w:val="60"/>
    <w:semiHidden/>
    <w:unhideWhenUsed/>
    <w:rsid w:val="000926D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Plain Table 4"/>
    <w:basedOn w:val="a3"/>
    <w:uiPriority w:val="44"/>
    <w:rsid w:val="000926D5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0">
    <w:name w:val="Grid Table 1 Light"/>
    <w:basedOn w:val="a3"/>
    <w:uiPriority w:val="46"/>
    <w:rsid w:val="000926D5"/>
    <w:pPr>
      <w:spacing w:before="120" w:after="120" w:line="240" w:lineRule="auto"/>
      <w:ind w:left="57"/>
    </w:p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00A88E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3"/>
    <w:uiPriority w:val="46"/>
    <w:rsid w:val="000926D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List Table 1 Light"/>
    <w:basedOn w:val="a3"/>
    <w:uiPriority w:val="46"/>
    <w:rsid w:val="000926D5"/>
    <w:pPr>
      <w:spacing w:after="120" w:line="240" w:lineRule="auto"/>
      <w:ind w:left="57"/>
    </w:pPr>
    <w:rPr>
      <w:position w:val="-2"/>
    </w:rPr>
    <w:tblPr>
      <w:tblStyleRowBandSize w:val="1"/>
      <w:tblStyleColBandSize w:val="1"/>
      <w:tblInd w:w="0" w:type="nil"/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A78D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DE8"/>
      </w:tcPr>
    </w:tblStylePr>
  </w:style>
  <w:style w:type="table" w:styleId="-110">
    <w:name w:val="List Table 1 Light Accent 1"/>
    <w:basedOn w:val="a3"/>
    <w:uiPriority w:val="46"/>
    <w:rsid w:val="000926D5"/>
    <w:pPr>
      <w:spacing w:after="0" w:line="240" w:lineRule="auto"/>
    </w:pPr>
    <w:tblPr>
      <w:tblStyleRow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44">
    <w:name w:val="Основной текст (4)_"/>
    <w:link w:val="45"/>
    <w:rsid w:val="0053775B"/>
    <w:rPr>
      <w:rFonts w:eastAsia="Times New Roman" w:cs="Times New Roman"/>
      <w:b/>
      <w:bCs/>
      <w:spacing w:val="4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1"/>
    <w:link w:val="44"/>
    <w:rsid w:val="0053775B"/>
    <w:pPr>
      <w:widowControl w:val="0"/>
      <w:shd w:val="clear" w:color="auto" w:fill="FFFFFF"/>
      <w:spacing w:before="420" w:after="300" w:line="312" w:lineRule="exact"/>
      <w:jc w:val="center"/>
    </w:pPr>
    <w:rPr>
      <w:rFonts w:asciiTheme="minorHAnsi" w:hAnsiTheme="minorHAnsi"/>
      <w:b/>
      <w:bCs/>
      <w:spacing w:val="4"/>
      <w:sz w:val="26"/>
      <w:szCs w:val="26"/>
      <w:lang w:eastAsia="en-US"/>
    </w:rPr>
  </w:style>
  <w:style w:type="character" w:customStyle="1" w:styleId="17">
    <w:name w:val="Заголовок №1_"/>
    <w:basedOn w:val="a2"/>
    <w:link w:val="18"/>
    <w:rsid w:val="00C47A0E"/>
    <w:rPr>
      <w:rFonts w:ascii="Times New Roman" w:eastAsia="Times New Roman" w:hAnsi="Times New Roman" w:cs="Times New Roman"/>
      <w:b/>
      <w:bCs/>
      <w:color w:val="252525"/>
    </w:rPr>
  </w:style>
  <w:style w:type="paragraph" w:customStyle="1" w:styleId="19">
    <w:name w:val="Основной текст1"/>
    <w:basedOn w:val="a1"/>
    <w:rsid w:val="00C47A0E"/>
    <w:pPr>
      <w:widowControl w:val="0"/>
      <w:ind w:firstLine="20"/>
    </w:pPr>
    <w:rPr>
      <w:color w:val="252525"/>
      <w:lang w:bidi="ru-RU"/>
    </w:rPr>
  </w:style>
  <w:style w:type="paragraph" w:customStyle="1" w:styleId="18">
    <w:name w:val="Заголовок №1"/>
    <w:basedOn w:val="a1"/>
    <w:link w:val="17"/>
    <w:rsid w:val="00C47A0E"/>
    <w:pPr>
      <w:widowControl w:val="0"/>
      <w:spacing w:after="120" w:line="262" w:lineRule="auto"/>
      <w:outlineLvl w:val="0"/>
    </w:pPr>
    <w:rPr>
      <w:b/>
      <w:bCs/>
      <w:color w:val="252525"/>
      <w:sz w:val="22"/>
      <w:szCs w:val="22"/>
      <w:lang w:eastAsia="en-US"/>
    </w:rPr>
  </w:style>
  <w:style w:type="character" w:customStyle="1" w:styleId="2a">
    <w:name w:val="Заголовок №2_"/>
    <w:basedOn w:val="a2"/>
    <w:link w:val="2b"/>
    <w:rsid w:val="00EA0E00"/>
    <w:rPr>
      <w:rFonts w:ascii="Times New Roman" w:eastAsia="Times New Roman" w:hAnsi="Times New Roman" w:cs="Times New Roman"/>
      <w:b/>
      <w:bCs/>
    </w:rPr>
  </w:style>
  <w:style w:type="paragraph" w:customStyle="1" w:styleId="2b">
    <w:name w:val="Заголовок №2"/>
    <w:basedOn w:val="a1"/>
    <w:link w:val="2a"/>
    <w:rsid w:val="00EA0E00"/>
    <w:pPr>
      <w:widowControl w:val="0"/>
      <w:ind w:firstLine="520"/>
      <w:outlineLvl w:val="1"/>
    </w:pPr>
    <w:rPr>
      <w:b/>
      <w:bCs/>
      <w:sz w:val="22"/>
      <w:szCs w:val="22"/>
      <w:lang w:eastAsia="en-US"/>
    </w:rPr>
  </w:style>
  <w:style w:type="character" w:customStyle="1" w:styleId="46">
    <w:name w:val="Заголовок №4_"/>
    <w:basedOn w:val="a2"/>
    <w:link w:val="47"/>
    <w:rsid w:val="00EB1305"/>
    <w:rPr>
      <w:rFonts w:ascii="Times New Roman" w:eastAsia="Times New Roman" w:hAnsi="Times New Roman" w:cs="Times New Roman"/>
      <w:b/>
      <w:bCs/>
    </w:rPr>
  </w:style>
  <w:style w:type="paragraph" w:customStyle="1" w:styleId="47">
    <w:name w:val="Заголовок №4"/>
    <w:basedOn w:val="a1"/>
    <w:link w:val="46"/>
    <w:rsid w:val="00EB1305"/>
    <w:pPr>
      <w:widowControl w:val="0"/>
      <w:spacing w:line="266" w:lineRule="auto"/>
      <w:ind w:firstLine="450"/>
      <w:outlineLvl w:val="3"/>
    </w:pPr>
    <w:rPr>
      <w:b/>
      <w:bCs/>
      <w:sz w:val="22"/>
      <w:szCs w:val="22"/>
      <w:lang w:eastAsia="en-US"/>
    </w:rPr>
  </w:style>
  <w:style w:type="character" w:customStyle="1" w:styleId="2c">
    <w:name w:val="Колонтитул (2)_"/>
    <w:basedOn w:val="a2"/>
    <w:link w:val="2d"/>
    <w:rsid w:val="00034D4F"/>
    <w:rPr>
      <w:rFonts w:ascii="Times New Roman" w:eastAsia="Times New Roman" w:hAnsi="Times New Roman" w:cs="Times New Roman"/>
      <w:sz w:val="20"/>
      <w:szCs w:val="20"/>
    </w:rPr>
  </w:style>
  <w:style w:type="paragraph" w:customStyle="1" w:styleId="2d">
    <w:name w:val="Колонтитул (2)"/>
    <w:basedOn w:val="a1"/>
    <w:link w:val="2c"/>
    <w:rsid w:val="00034D4F"/>
    <w:pPr>
      <w:widowControl w:val="0"/>
    </w:pPr>
    <w:rPr>
      <w:sz w:val="20"/>
      <w:szCs w:val="20"/>
      <w:lang w:eastAsia="en-US"/>
    </w:rPr>
  </w:style>
  <w:style w:type="character" w:customStyle="1" w:styleId="34">
    <w:name w:val="Заголовок №3_"/>
    <w:basedOn w:val="a2"/>
    <w:link w:val="35"/>
    <w:rsid w:val="0011244B"/>
    <w:rPr>
      <w:rFonts w:ascii="Times New Roman" w:eastAsia="Times New Roman" w:hAnsi="Times New Roman" w:cs="Times New Roman"/>
      <w:b/>
      <w:bCs/>
      <w:color w:val="181818"/>
    </w:rPr>
  </w:style>
  <w:style w:type="paragraph" w:customStyle="1" w:styleId="35">
    <w:name w:val="Заголовок №3"/>
    <w:basedOn w:val="a1"/>
    <w:link w:val="34"/>
    <w:rsid w:val="0011244B"/>
    <w:pPr>
      <w:widowControl w:val="0"/>
      <w:outlineLvl w:val="2"/>
    </w:pPr>
    <w:rPr>
      <w:b/>
      <w:bCs/>
      <w:color w:val="181818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4123E-584E-4974-ACD9-715B3F4F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Наталья В. Костечко</cp:lastModifiedBy>
  <cp:revision>44</cp:revision>
  <cp:lastPrinted>2026-08-07T08:02:00Z</cp:lastPrinted>
  <dcterms:created xsi:type="dcterms:W3CDTF">2023-08-09T06:05:00Z</dcterms:created>
  <dcterms:modified xsi:type="dcterms:W3CDTF">2026-08-07T08:02:00Z</dcterms:modified>
</cp:coreProperties>
</file>